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DFF" w:rsidRPr="006C1E68" w:rsidRDefault="00CC4DFF" w:rsidP="00CC4DFF">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CC4DFF" w:rsidRDefault="00CC4DFF" w:rsidP="00A23076">
      <w:pPr>
        <w:pStyle w:val="Heading2"/>
        <w:pBdr>
          <w:bottom w:val="single" w:sz="6" w:space="0" w:color="97B0C8"/>
        </w:pBdr>
        <w:shd w:val="clear" w:color="auto" w:fill="FFFFFF"/>
        <w:spacing w:before="0"/>
        <w:jc w:val="center"/>
        <w:rPr>
          <w:rFonts w:ascii="Times New Roman" w:hAnsi="Times New Roman" w:cs="Times New Roman"/>
          <w:color w:val="auto"/>
          <w:sz w:val="24"/>
          <w:szCs w:val="24"/>
        </w:rPr>
      </w:pPr>
      <w:commentRangeStart w:id="0"/>
      <w:r>
        <w:rPr>
          <w:rFonts w:ascii="Times New Roman" w:hAnsi="Times New Roman" w:cs="Times New Roman"/>
          <w:b w:val="0"/>
          <w:bCs w:val="0"/>
          <w:noProof/>
          <w:sz w:val="24"/>
          <w:szCs w:val="24"/>
        </w:rPr>
        <w:drawing>
          <wp:inline distT="0" distB="0" distL="0" distR="0">
            <wp:extent cx="5225810" cy="158409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27390" cy="1584577"/>
                    </a:xfrm>
                    <a:prstGeom prst="rect">
                      <a:avLst/>
                    </a:prstGeom>
                    <a:noFill/>
                    <a:ln w="9525">
                      <a:noFill/>
                      <a:miter lim="800000"/>
                      <a:headEnd/>
                      <a:tailEnd/>
                    </a:ln>
                  </pic:spPr>
                </pic:pic>
              </a:graphicData>
            </a:graphic>
          </wp:inline>
        </w:drawing>
      </w:r>
      <w:commentRangeEnd w:id="0"/>
      <w:r>
        <w:rPr>
          <w:rStyle w:val="CommentReference"/>
          <w:rFonts w:asciiTheme="minorHAnsi" w:eastAsiaTheme="minorHAnsi" w:hAnsiTheme="minorHAnsi" w:cstheme="minorBidi"/>
          <w:b w:val="0"/>
          <w:bCs w:val="0"/>
          <w:color w:val="auto"/>
        </w:rPr>
        <w:commentReference w:id="0"/>
      </w:r>
    </w:p>
    <w:p w:rsidR="005B657B" w:rsidRPr="00A23076" w:rsidRDefault="0081629C" w:rsidP="00A23076">
      <w:pPr>
        <w:pStyle w:val="Heading2"/>
        <w:pBdr>
          <w:bottom w:val="single" w:sz="6" w:space="0" w:color="97B0C8"/>
        </w:pBdr>
        <w:shd w:val="clear" w:color="auto" w:fill="FFFFFF"/>
        <w:spacing w:before="0"/>
        <w:jc w:val="center"/>
        <w:rPr>
          <w:rFonts w:ascii="Times New Roman" w:hAnsi="Times New Roman" w:cs="Times New Roman"/>
          <w:color w:val="auto"/>
          <w:sz w:val="24"/>
          <w:szCs w:val="24"/>
        </w:rPr>
      </w:pPr>
      <w:commentRangeStart w:id="1"/>
      <w:r w:rsidRPr="00A23076">
        <w:rPr>
          <w:rFonts w:ascii="Times New Roman" w:hAnsi="Times New Roman" w:cs="Times New Roman"/>
          <w:color w:val="auto"/>
          <w:sz w:val="24"/>
          <w:szCs w:val="24"/>
        </w:rPr>
        <w:t>A REVIEW OF BREAST CANCER RISK FACTORS</w:t>
      </w:r>
      <w:commentRangeEnd w:id="1"/>
      <w:r w:rsidR="00D36BDA">
        <w:rPr>
          <w:rStyle w:val="CommentReference"/>
          <w:rFonts w:asciiTheme="minorHAnsi" w:eastAsiaTheme="minorHAnsi" w:hAnsiTheme="minorHAnsi" w:cstheme="minorBidi"/>
          <w:b w:val="0"/>
          <w:bCs w:val="0"/>
          <w:color w:val="auto"/>
        </w:rPr>
        <w:commentReference w:id="1"/>
      </w:r>
    </w:p>
    <w:p w:rsidR="005B657B" w:rsidRPr="0002500D" w:rsidRDefault="0081629C" w:rsidP="00A23076">
      <w:pPr>
        <w:pStyle w:val="Heading2"/>
        <w:pBdr>
          <w:bottom w:val="single" w:sz="6" w:space="0" w:color="97B0C8"/>
        </w:pBdr>
        <w:shd w:val="clear" w:color="auto" w:fill="FFFFFF"/>
        <w:spacing w:before="0"/>
        <w:jc w:val="both"/>
        <w:rPr>
          <w:rFonts w:ascii="Times New Roman" w:hAnsi="Times New Roman" w:cs="Times New Roman"/>
          <w:b w:val="0"/>
          <w:color w:val="auto"/>
          <w:sz w:val="24"/>
          <w:szCs w:val="24"/>
        </w:rPr>
      </w:pPr>
      <w:r w:rsidRPr="0002500D">
        <w:rPr>
          <w:rFonts w:ascii="Times New Roman" w:hAnsi="Times New Roman" w:cs="Times New Roman"/>
          <w:b w:val="0"/>
          <w:color w:val="auto"/>
          <w:sz w:val="24"/>
          <w:szCs w:val="24"/>
        </w:rPr>
        <w:t>ABSTRACT</w:t>
      </w:r>
    </w:p>
    <w:p w:rsidR="005B657B" w:rsidRPr="0002500D" w:rsidRDefault="005B657B" w:rsidP="00A23076">
      <w:pPr>
        <w:pStyle w:val="Heading2"/>
        <w:pBdr>
          <w:bottom w:val="single" w:sz="6" w:space="0" w:color="97B0C8"/>
        </w:pBdr>
        <w:shd w:val="clear" w:color="auto" w:fill="FFFFFF"/>
        <w:spacing w:before="0"/>
        <w:jc w:val="both"/>
        <w:rPr>
          <w:rStyle w:val="Strong"/>
          <w:rFonts w:ascii="Times New Roman" w:hAnsi="Times New Roman" w:cs="Times New Roman"/>
          <w:color w:val="auto"/>
          <w:sz w:val="24"/>
          <w:szCs w:val="24"/>
        </w:rPr>
      </w:pPr>
      <w:commentRangeStart w:id="2"/>
      <w:r w:rsidRPr="0002500D">
        <w:rPr>
          <w:rFonts w:ascii="Times New Roman" w:hAnsi="Times New Roman" w:cs="Times New Roman"/>
          <w:b w:val="0"/>
          <w:color w:val="auto"/>
          <w:sz w:val="24"/>
          <w:szCs w:val="24"/>
        </w:rPr>
        <w:t xml:space="preserve">Breast cancer is a commonly diagnosed neoplastic ailment in females particularly near menopause. </w:t>
      </w:r>
      <w:r w:rsidRPr="0002500D">
        <w:rPr>
          <w:rFonts w:ascii="Times New Roman" w:eastAsia="Times New Roman" w:hAnsi="Times New Roman" w:cs="Times New Roman"/>
          <w:b w:val="0"/>
          <w:color w:val="auto"/>
          <w:sz w:val="24"/>
          <w:szCs w:val="24"/>
        </w:rPr>
        <w:t xml:space="preserve">This ailment signifies a substantial health problem as it has influenced a large number of women. </w:t>
      </w:r>
      <w:r w:rsidRPr="0002500D">
        <w:rPr>
          <w:rFonts w:ascii="Times New Roman" w:hAnsi="Times New Roman" w:cs="Times New Roman"/>
          <w:b w:val="0"/>
          <w:color w:val="auto"/>
          <w:sz w:val="24"/>
          <w:szCs w:val="24"/>
        </w:rPr>
        <w:t>Several risk factors are associated with breast cancer that cannot be altered, but certain can be modified. The existence of risk factors of breast ca</w:t>
      </w:r>
      <w:r w:rsidR="00EC6F0F">
        <w:rPr>
          <w:rFonts w:ascii="Times New Roman" w:hAnsi="Times New Roman" w:cs="Times New Roman"/>
          <w:b w:val="0"/>
          <w:color w:val="auto"/>
          <w:sz w:val="24"/>
          <w:szCs w:val="24"/>
        </w:rPr>
        <w:t>rcinoma</w:t>
      </w:r>
      <w:r w:rsidRPr="0002500D">
        <w:rPr>
          <w:rFonts w:ascii="Times New Roman" w:hAnsi="Times New Roman" w:cs="Times New Roman"/>
          <w:b w:val="0"/>
          <w:color w:val="auto"/>
          <w:sz w:val="24"/>
          <w:szCs w:val="24"/>
        </w:rPr>
        <w:t xml:space="preserve"> does not mean that cancer is unavoidable; numerous females </w:t>
      </w:r>
      <w:r w:rsidR="00EC6F0F">
        <w:rPr>
          <w:rFonts w:ascii="Times New Roman" w:hAnsi="Times New Roman" w:cs="Times New Roman"/>
          <w:b w:val="0"/>
          <w:color w:val="auto"/>
          <w:sz w:val="24"/>
          <w:szCs w:val="24"/>
        </w:rPr>
        <w:t>having</w:t>
      </w:r>
      <w:r w:rsidRPr="0002500D">
        <w:rPr>
          <w:rFonts w:ascii="Times New Roman" w:hAnsi="Times New Roman" w:cs="Times New Roman"/>
          <w:b w:val="0"/>
          <w:color w:val="auto"/>
          <w:sz w:val="24"/>
          <w:szCs w:val="24"/>
        </w:rPr>
        <w:t xml:space="preserve"> risk factors </w:t>
      </w:r>
      <w:r w:rsidR="0064025A" w:rsidRPr="0002500D">
        <w:rPr>
          <w:rFonts w:ascii="Times New Roman" w:hAnsi="Times New Roman" w:cs="Times New Roman"/>
          <w:b w:val="0"/>
          <w:color w:val="auto"/>
          <w:sz w:val="24"/>
          <w:szCs w:val="24"/>
        </w:rPr>
        <w:t>not ever</w:t>
      </w:r>
      <w:r w:rsidRPr="0002500D">
        <w:rPr>
          <w:rFonts w:ascii="Times New Roman" w:hAnsi="Times New Roman" w:cs="Times New Roman"/>
          <w:b w:val="0"/>
          <w:color w:val="auto"/>
          <w:sz w:val="24"/>
          <w:szCs w:val="24"/>
        </w:rPr>
        <w:t xml:space="preserve"> developed the disease. The risk factors aid in identifying the females who may get help at maximum from screening or other precautionary measures. It is noteworthy that breast ca</w:t>
      </w:r>
      <w:r w:rsidR="00D91AB8">
        <w:rPr>
          <w:rFonts w:ascii="Times New Roman" w:hAnsi="Times New Roman" w:cs="Times New Roman"/>
          <w:b w:val="0"/>
          <w:color w:val="auto"/>
          <w:sz w:val="24"/>
          <w:szCs w:val="24"/>
        </w:rPr>
        <w:t>rcinoma</w:t>
      </w:r>
      <w:r w:rsidRPr="0002500D">
        <w:rPr>
          <w:rFonts w:ascii="Times New Roman" w:hAnsi="Times New Roman" w:cs="Times New Roman"/>
          <w:b w:val="0"/>
          <w:color w:val="auto"/>
          <w:sz w:val="24"/>
          <w:szCs w:val="24"/>
        </w:rPr>
        <w:t xml:space="preserve"> can also ensue in females with no recognizable risk factors. The augmented occurrence of breast cancer worldwide revealed by several epidemiological investigations indicates the need of aiming multidirectional investigations so as to ascertain risk factors linked with the incidence of this disease. </w:t>
      </w:r>
    </w:p>
    <w:p w:rsidR="005B657B" w:rsidRPr="0002500D" w:rsidRDefault="005B657B" w:rsidP="00A23076">
      <w:pPr>
        <w:jc w:val="both"/>
        <w:rPr>
          <w:rFonts w:ascii="Times New Roman" w:hAnsi="Times New Roman" w:cs="Times New Roman"/>
          <w:sz w:val="24"/>
          <w:szCs w:val="24"/>
        </w:rPr>
      </w:pPr>
      <w:commentRangeStart w:id="3"/>
      <w:r w:rsidRPr="0002500D">
        <w:rPr>
          <w:rStyle w:val="Strong"/>
          <w:rFonts w:ascii="Times New Roman" w:hAnsi="Times New Roman" w:cs="Times New Roman"/>
          <w:b w:val="0"/>
          <w:sz w:val="24"/>
          <w:szCs w:val="24"/>
        </w:rPr>
        <w:t>Keywords</w:t>
      </w:r>
      <w:commentRangeEnd w:id="3"/>
      <w:r w:rsidR="00D36BDA">
        <w:rPr>
          <w:rStyle w:val="CommentReference"/>
        </w:rPr>
        <w:commentReference w:id="3"/>
      </w:r>
      <w:r w:rsidRPr="0002500D">
        <w:rPr>
          <w:rStyle w:val="Strong"/>
          <w:rFonts w:ascii="Times New Roman" w:hAnsi="Times New Roman" w:cs="Times New Roman"/>
          <w:b w:val="0"/>
          <w:sz w:val="24"/>
          <w:szCs w:val="24"/>
        </w:rPr>
        <w:t xml:space="preserve">: </w:t>
      </w:r>
      <w:r w:rsidR="00D91AB8">
        <w:rPr>
          <w:rStyle w:val="Strong"/>
          <w:rFonts w:ascii="Times New Roman" w:hAnsi="Times New Roman" w:cs="Times New Roman"/>
          <w:b w:val="0"/>
          <w:sz w:val="24"/>
          <w:szCs w:val="24"/>
        </w:rPr>
        <w:t>cancer</w:t>
      </w:r>
      <w:commentRangeEnd w:id="2"/>
      <w:r w:rsidR="00CC4DFF">
        <w:rPr>
          <w:rStyle w:val="CommentReference"/>
        </w:rPr>
        <w:commentReference w:id="2"/>
      </w:r>
      <w:r w:rsidR="00D91AB8">
        <w:rPr>
          <w:rStyle w:val="Strong"/>
          <w:rFonts w:ascii="Times New Roman" w:hAnsi="Times New Roman" w:cs="Times New Roman"/>
          <w:b w:val="0"/>
          <w:sz w:val="24"/>
          <w:szCs w:val="24"/>
        </w:rPr>
        <w:t xml:space="preserve">, </w:t>
      </w:r>
      <w:r w:rsidRPr="0002500D">
        <w:rPr>
          <w:rStyle w:val="kwd-text"/>
          <w:rFonts w:ascii="Times New Roman" w:hAnsi="Times New Roman" w:cs="Times New Roman"/>
          <w:sz w:val="24"/>
          <w:szCs w:val="24"/>
        </w:rPr>
        <w:t>breast cancer, incidence, occurrence</w:t>
      </w:r>
      <w:r w:rsidR="00D91AB8">
        <w:rPr>
          <w:rStyle w:val="kwd-text"/>
          <w:rFonts w:ascii="Times New Roman" w:hAnsi="Times New Roman" w:cs="Times New Roman"/>
          <w:sz w:val="24"/>
          <w:szCs w:val="24"/>
        </w:rPr>
        <w:t>, risk factors</w:t>
      </w:r>
    </w:p>
    <w:p w:rsidR="005B657B" w:rsidRPr="0002500D" w:rsidRDefault="005B657B" w:rsidP="00A23076">
      <w:pPr>
        <w:pBdr>
          <w:top w:val="single" w:sz="36" w:space="1" w:color="FFFFFF"/>
        </w:pBdr>
        <w:shd w:val="clear" w:color="auto" w:fill="F8F8F8"/>
        <w:spacing w:after="150"/>
        <w:jc w:val="both"/>
        <w:rPr>
          <w:rFonts w:ascii="Times New Roman" w:eastAsia="Times New Roman" w:hAnsi="Times New Roman" w:cs="Times New Roman"/>
          <w:sz w:val="24"/>
          <w:szCs w:val="24"/>
        </w:rPr>
      </w:pPr>
    </w:p>
    <w:p w:rsidR="005B657B" w:rsidRPr="009B6C36" w:rsidRDefault="005B657B" w:rsidP="00A23076">
      <w:pPr>
        <w:spacing w:after="0"/>
        <w:jc w:val="both"/>
        <w:rPr>
          <w:rFonts w:ascii="Times New Roman" w:hAnsi="Times New Roman" w:cs="Times New Roman"/>
          <w:sz w:val="24"/>
          <w:szCs w:val="24"/>
        </w:rPr>
      </w:pPr>
      <w:r w:rsidRPr="009B6C36">
        <w:rPr>
          <w:rFonts w:ascii="Times New Roman" w:hAnsi="Times New Roman" w:cs="Times New Roman"/>
          <w:sz w:val="24"/>
          <w:szCs w:val="24"/>
        </w:rPr>
        <w:t>INTRODUCTION</w:t>
      </w:r>
    </w:p>
    <w:p w:rsidR="005B657B" w:rsidRPr="009B6C36" w:rsidRDefault="005B657B" w:rsidP="00A23076">
      <w:pPr>
        <w:spacing w:after="0"/>
        <w:jc w:val="both"/>
        <w:rPr>
          <w:rFonts w:ascii="Times New Roman" w:hAnsi="Times New Roman" w:cs="Times New Roman"/>
          <w:sz w:val="24"/>
          <w:szCs w:val="24"/>
        </w:rPr>
      </w:pPr>
      <w:commentRangeStart w:id="4"/>
      <w:r w:rsidRPr="009B6C36">
        <w:rPr>
          <w:rFonts w:ascii="Times New Roman" w:hAnsi="Times New Roman" w:cs="Times New Roman"/>
          <w:sz w:val="24"/>
          <w:szCs w:val="24"/>
        </w:rPr>
        <w:t>Breast ca</w:t>
      </w:r>
      <w:r w:rsidR="006930AE">
        <w:rPr>
          <w:rFonts w:ascii="Times New Roman" w:hAnsi="Times New Roman" w:cs="Times New Roman"/>
          <w:sz w:val="24"/>
          <w:szCs w:val="24"/>
        </w:rPr>
        <w:t>rcinoma</w:t>
      </w:r>
      <w:r w:rsidRPr="009B6C36">
        <w:rPr>
          <w:rFonts w:ascii="Times New Roman" w:hAnsi="Times New Roman" w:cs="Times New Roman"/>
          <w:sz w:val="24"/>
          <w:szCs w:val="24"/>
        </w:rPr>
        <w:t xml:space="preserve"> incidence has been amplified than before universally</w:t>
      </w:r>
      <w:r w:rsidR="001D49D5" w:rsidRPr="009B6C36">
        <w:rPr>
          <w:rFonts w:ascii="Times New Roman" w:hAnsi="Times New Roman" w:cs="Times New Roman"/>
          <w:sz w:val="24"/>
          <w:szCs w:val="24"/>
          <w:vertAlign w:val="superscript"/>
        </w:rPr>
        <w:t>1</w:t>
      </w:r>
      <w:r w:rsidR="001D49D5" w:rsidRPr="009B6C36">
        <w:rPr>
          <w:rFonts w:ascii="Times New Roman" w:hAnsi="Times New Roman" w:cs="Times New Roman"/>
          <w:sz w:val="24"/>
          <w:szCs w:val="24"/>
        </w:rPr>
        <w:t>.</w:t>
      </w:r>
      <w:r w:rsidRPr="009B6C36">
        <w:rPr>
          <w:rFonts w:ascii="Times New Roman" w:hAnsi="Times New Roman" w:cs="Times New Roman"/>
          <w:sz w:val="24"/>
          <w:szCs w:val="24"/>
        </w:rPr>
        <w:t xml:space="preserve"> Its existence has been rising in Asia and it is also recognized as the most </w:t>
      </w:r>
      <w:r w:rsidR="00784AB9" w:rsidRPr="009B6C36">
        <w:rPr>
          <w:rFonts w:ascii="Times New Roman" w:hAnsi="Times New Roman" w:cs="Times New Roman"/>
          <w:sz w:val="24"/>
          <w:szCs w:val="24"/>
        </w:rPr>
        <w:t>widespread</w:t>
      </w:r>
      <w:r w:rsidRPr="009B6C36">
        <w:rPr>
          <w:rFonts w:ascii="Times New Roman" w:hAnsi="Times New Roman" w:cs="Times New Roman"/>
          <w:sz w:val="24"/>
          <w:szCs w:val="24"/>
        </w:rPr>
        <w:t xml:space="preserve"> malignancy in Asian women</w:t>
      </w:r>
      <w:r w:rsidR="001D49D5" w:rsidRPr="009B6C36">
        <w:rPr>
          <w:rFonts w:ascii="Times New Roman" w:hAnsi="Times New Roman" w:cs="Times New Roman"/>
          <w:sz w:val="24"/>
          <w:szCs w:val="24"/>
          <w:vertAlign w:val="superscript"/>
        </w:rPr>
        <w:t>2</w:t>
      </w:r>
      <w:r w:rsidRPr="009B6C36">
        <w:rPr>
          <w:rFonts w:ascii="Times New Roman" w:hAnsi="Times New Roman" w:cs="Times New Roman"/>
          <w:sz w:val="24"/>
          <w:szCs w:val="24"/>
        </w:rPr>
        <w:t>. Breast ca</w:t>
      </w:r>
      <w:r w:rsidR="006C324E">
        <w:rPr>
          <w:rFonts w:ascii="Times New Roman" w:hAnsi="Times New Roman" w:cs="Times New Roman"/>
          <w:sz w:val="24"/>
          <w:szCs w:val="24"/>
        </w:rPr>
        <w:t>rcinoma</w:t>
      </w:r>
      <w:r w:rsidRPr="009B6C36">
        <w:rPr>
          <w:rFonts w:ascii="Times New Roman" w:hAnsi="Times New Roman" w:cs="Times New Roman"/>
          <w:sz w:val="24"/>
          <w:szCs w:val="24"/>
        </w:rPr>
        <w:t xml:space="preserve"> in Pakistan is on top in Asia after Israel and it is also 2.5 times greater than that in various neighboring states</w:t>
      </w:r>
      <w:r w:rsidR="001D49D5" w:rsidRPr="009B6C36">
        <w:rPr>
          <w:rFonts w:ascii="Times New Roman" w:hAnsi="Times New Roman" w:cs="Times New Roman"/>
          <w:sz w:val="24"/>
          <w:szCs w:val="24"/>
          <w:vertAlign w:val="superscript"/>
        </w:rPr>
        <w:t>3</w:t>
      </w:r>
      <w:r w:rsidR="001D49D5" w:rsidRPr="009B6C36">
        <w:rPr>
          <w:rFonts w:ascii="Times New Roman" w:hAnsi="Times New Roman" w:cs="Times New Roman"/>
          <w:sz w:val="24"/>
          <w:szCs w:val="24"/>
        </w:rPr>
        <w:t>.</w:t>
      </w:r>
      <w:r w:rsidRPr="009B6C36">
        <w:rPr>
          <w:rFonts w:ascii="Times New Roman" w:eastAsia="Times New Roman" w:hAnsi="Times New Roman" w:cs="Times New Roman"/>
          <w:sz w:val="24"/>
          <w:szCs w:val="24"/>
        </w:rPr>
        <w:t>In Pakistan, this cancer is among the topmost 20 reasons of deceases</w:t>
      </w:r>
      <w:r w:rsidR="009B7C80" w:rsidRPr="009B6C36">
        <w:rPr>
          <w:rFonts w:ascii="Times New Roman" w:eastAsia="Times New Roman" w:hAnsi="Times New Roman" w:cs="Times New Roman"/>
          <w:sz w:val="24"/>
          <w:szCs w:val="24"/>
          <w:vertAlign w:val="superscript"/>
        </w:rPr>
        <w:t>4</w:t>
      </w:r>
      <w:r w:rsidRPr="009B6C36">
        <w:rPr>
          <w:rFonts w:ascii="Times New Roman" w:eastAsia="Times New Roman" w:hAnsi="Times New Roman" w:cs="Times New Roman"/>
          <w:sz w:val="24"/>
          <w:szCs w:val="24"/>
        </w:rPr>
        <w:t xml:space="preserve">. </w:t>
      </w:r>
      <w:r w:rsidRPr="009B6C36">
        <w:rPr>
          <w:rFonts w:ascii="Times New Roman" w:hAnsi="Times New Roman" w:cs="Times New Roman"/>
          <w:sz w:val="24"/>
          <w:szCs w:val="24"/>
        </w:rPr>
        <w:t>Breast car</w:t>
      </w:r>
      <w:r w:rsidR="00A979A9">
        <w:rPr>
          <w:rFonts w:ascii="Times New Roman" w:hAnsi="Times New Roman" w:cs="Times New Roman"/>
          <w:sz w:val="24"/>
          <w:szCs w:val="24"/>
        </w:rPr>
        <w:t>cinoma</w:t>
      </w:r>
      <w:r w:rsidRPr="009B6C36">
        <w:rPr>
          <w:rFonts w:ascii="Times New Roman" w:hAnsi="Times New Roman" w:cs="Times New Roman"/>
          <w:sz w:val="24"/>
          <w:szCs w:val="24"/>
        </w:rPr>
        <w:t xml:space="preserve"> risk factors have been </w:t>
      </w:r>
      <w:r w:rsidR="00A979A9">
        <w:rPr>
          <w:rFonts w:ascii="Times New Roman" w:hAnsi="Times New Roman" w:cs="Times New Roman"/>
          <w:sz w:val="24"/>
          <w:szCs w:val="24"/>
        </w:rPr>
        <w:t>investigated</w:t>
      </w:r>
      <w:r w:rsidRPr="009B6C36">
        <w:rPr>
          <w:rFonts w:ascii="Times New Roman" w:hAnsi="Times New Roman" w:cs="Times New Roman"/>
          <w:sz w:val="24"/>
          <w:szCs w:val="24"/>
        </w:rPr>
        <w:t xml:space="preserve"> and acknowledged in numerous researches</w:t>
      </w:r>
      <w:r w:rsidR="0015060B" w:rsidRPr="009B6C36">
        <w:rPr>
          <w:rFonts w:ascii="Times New Roman" w:hAnsi="Times New Roman" w:cs="Times New Roman"/>
          <w:sz w:val="24"/>
          <w:szCs w:val="24"/>
          <w:vertAlign w:val="superscript"/>
        </w:rPr>
        <w:t>5,6</w:t>
      </w:r>
      <w:r w:rsidR="0015060B" w:rsidRPr="009B6C36">
        <w:rPr>
          <w:rFonts w:ascii="Times New Roman" w:hAnsi="Times New Roman" w:cs="Times New Roman"/>
          <w:sz w:val="24"/>
          <w:szCs w:val="24"/>
        </w:rPr>
        <w:t>.</w:t>
      </w:r>
      <w:r w:rsidRPr="009B6C36">
        <w:rPr>
          <w:rFonts w:ascii="Times New Roman" w:hAnsi="Times New Roman" w:cs="Times New Roman"/>
          <w:sz w:val="24"/>
          <w:szCs w:val="24"/>
        </w:rPr>
        <w:t xml:space="preserve"> It is probable that females surviving to 85 years </w:t>
      </w:r>
      <w:r w:rsidR="004A75F7">
        <w:rPr>
          <w:rFonts w:ascii="Times New Roman" w:hAnsi="Times New Roman" w:cs="Times New Roman"/>
          <w:sz w:val="24"/>
          <w:szCs w:val="24"/>
        </w:rPr>
        <w:t xml:space="preserve">of age </w:t>
      </w:r>
      <w:r w:rsidRPr="009B6C36">
        <w:rPr>
          <w:rFonts w:ascii="Times New Roman" w:hAnsi="Times New Roman" w:cs="Times New Roman"/>
          <w:sz w:val="24"/>
          <w:szCs w:val="24"/>
        </w:rPr>
        <w:t>w</w:t>
      </w:r>
      <w:r w:rsidR="004A75F7">
        <w:rPr>
          <w:rFonts w:ascii="Times New Roman" w:hAnsi="Times New Roman" w:cs="Times New Roman"/>
          <w:sz w:val="24"/>
          <w:szCs w:val="24"/>
        </w:rPr>
        <w:t>ould</w:t>
      </w:r>
      <w:r w:rsidRPr="009B6C36">
        <w:rPr>
          <w:rFonts w:ascii="Times New Roman" w:hAnsi="Times New Roman" w:cs="Times New Roman"/>
          <w:sz w:val="24"/>
          <w:szCs w:val="24"/>
        </w:rPr>
        <w:t xml:space="preserve"> have a 1 in 9 lifetime chance of attaining </w:t>
      </w:r>
      <w:r w:rsidR="004A75F7">
        <w:rPr>
          <w:rFonts w:ascii="Times New Roman" w:hAnsi="Times New Roman" w:cs="Times New Roman"/>
          <w:sz w:val="24"/>
          <w:szCs w:val="24"/>
        </w:rPr>
        <w:t>this</w:t>
      </w:r>
      <w:r w:rsidRPr="009B6C36">
        <w:rPr>
          <w:rFonts w:ascii="Times New Roman" w:hAnsi="Times New Roman" w:cs="Times New Roman"/>
          <w:sz w:val="24"/>
          <w:szCs w:val="24"/>
        </w:rPr>
        <w:t xml:space="preserve"> cancer but th</w:t>
      </w:r>
      <w:r w:rsidR="004A75F7">
        <w:rPr>
          <w:rFonts w:ascii="Times New Roman" w:hAnsi="Times New Roman" w:cs="Times New Roman"/>
          <w:sz w:val="24"/>
          <w:szCs w:val="24"/>
        </w:rPr>
        <w:t>e</w:t>
      </w:r>
      <w:r w:rsidRPr="009B6C36">
        <w:rPr>
          <w:rFonts w:ascii="Times New Roman" w:hAnsi="Times New Roman" w:cs="Times New Roman"/>
          <w:sz w:val="24"/>
          <w:szCs w:val="24"/>
        </w:rPr>
        <w:t xml:space="preserve"> amount of risk is </w:t>
      </w:r>
      <w:r w:rsidR="004A75F7">
        <w:rPr>
          <w:rFonts w:ascii="Times New Roman" w:hAnsi="Times New Roman" w:cs="Times New Roman"/>
          <w:sz w:val="24"/>
          <w:szCs w:val="24"/>
        </w:rPr>
        <w:t>in</w:t>
      </w:r>
      <w:r w:rsidRPr="009B6C36">
        <w:rPr>
          <w:rFonts w:ascii="Times New Roman" w:hAnsi="Times New Roman" w:cs="Times New Roman"/>
          <w:sz w:val="24"/>
          <w:szCs w:val="24"/>
        </w:rPr>
        <w:t xml:space="preserve">consistent </w:t>
      </w:r>
      <w:r w:rsidR="004A75F7" w:rsidRPr="009B6C36">
        <w:rPr>
          <w:rFonts w:ascii="Times New Roman" w:hAnsi="Times New Roman" w:cs="Times New Roman"/>
          <w:sz w:val="24"/>
          <w:szCs w:val="24"/>
        </w:rPr>
        <w:t>through</w:t>
      </w:r>
      <w:r w:rsidRPr="009B6C36">
        <w:rPr>
          <w:rFonts w:ascii="Times New Roman" w:hAnsi="Times New Roman" w:cs="Times New Roman"/>
          <w:sz w:val="24"/>
          <w:szCs w:val="24"/>
        </w:rPr>
        <w:t xml:space="preserve"> the </w:t>
      </w:r>
      <w:r w:rsidR="004A75F7" w:rsidRPr="009B6C36">
        <w:rPr>
          <w:rFonts w:ascii="Times New Roman" w:hAnsi="Times New Roman" w:cs="Times New Roman"/>
          <w:sz w:val="24"/>
          <w:szCs w:val="24"/>
        </w:rPr>
        <w:t>populace</w:t>
      </w:r>
      <w:r w:rsidRPr="009B6C36">
        <w:rPr>
          <w:rFonts w:ascii="Times New Roman" w:hAnsi="Times New Roman" w:cs="Times New Roman"/>
          <w:sz w:val="24"/>
          <w:szCs w:val="24"/>
        </w:rPr>
        <w:t xml:space="preserve"> since some persons w</w:t>
      </w:r>
      <w:r w:rsidR="004A75F7">
        <w:rPr>
          <w:rFonts w:ascii="Times New Roman" w:hAnsi="Times New Roman" w:cs="Times New Roman"/>
          <w:sz w:val="24"/>
          <w:szCs w:val="24"/>
        </w:rPr>
        <w:t>ould</w:t>
      </w:r>
      <w:r w:rsidRPr="009B6C36">
        <w:rPr>
          <w:rFonts w:ascii="Times New Roman" w:hAnsi="Times New Roman" w:cs="Times New Roman"/>
          <w:sz w:val="24"/>
          <w:szCs w:val="24"/>
        </w:rPr>
        <w:t xml:space="preserve"> n</w:t>
      </w:r>
      <w:r w:rsidR="004A75F7">
        <w:rPr>
          <w:rFonts w:ascii="Times New Roman" w:hAnsi="Times New Roman" w:cs="Times New Roman"/>
          <w:sz w:val="24"/>
          <w:szCs w:val="24"/>
        </w:rPr>
        <w:t xml:space="preserve">ot </w:t>
      </w:r>
      <w:r w:rsidRPr="009B6C36">
        <w:rPr>
          <w:rFonts w:ascii="Times New Roman" w:hAnsi="Times New Roman" w:cs="Times New Roman"/>
          <w:sz w:val="24"/>
          <w:szCs w:val="24"/>
        </w:rPr>
        <w:t>ever develop breast ca</w:t>
      </w:r>
      <w:r w:rsidR="004A75F7">
        <w:rPr>
          <w:rFonts w:ascii="Times New Roman" w:hAnsi="Times New Roman" w:cs="Times New Roman"/>
          <w:sz w:val="24"/>
          <w:szCs w:val="24"/>
        </w:rPr>
        <w:t>rcinoma</w:t>
      </w:r>
      <w:r w:rsidRPr="009B6C36">
        <w:rPr>
          <w:rFonts w:ascii="Times New Roman" w:hAnsi="Times New Roman" w:cs="Times New Roman"/>
          <w:sz w:val="24"/>
          <w:szCs w:val="24"/>
        </w:rPr>
        <w:t xml:space="preserve"> while others </w:t>
      </w:r>
      <w:r w:rsidR="004A75F7">
        <w:rPr>
          <w:rFonts w:ascii="Times New Roman" w:hAnsi="Times New Roman" w:cs="Times New Roman"/>
          <w:sz w:val="24"/>
          <w:szCs w:val="24"/>
        </w:rPr>
        <w:t>would be</w:t>
      </w:r>
      <w:r w:rsidRPr="009B6C36">
        <w:rPr>
          <w:rFonts w:ascii="Times New Roman" w:hAnsi="Times New Roman" w:cs="Times New Roman"/>
          <w:sz w:val="24"/>
          <w:szCs w:val="24"/>
        </w:rPr>
        <w:t xml:space="preserve"> at augmented risk</w:t>
      </w:r>
      <w:r w:rsidR="00EB1280" w:rsidRPr="009B6C36">
        <w:rPr>
          <w:rFonts w:ascii="Times New Roman" w:hAnsi="Times New Roman" w:cs="Times New Roman"/>
          <w:sz w:val="24"/>
          <w:szCs w:val="24"/>
          <w:vertAlign w:val="superscript"/>
        </w:rPr>
        <w:t>7</w:t>
      </w:r>
      <w:r w:rsidRPr="009B6C36">
        <w:rPr>
          <w:rFonts w:ascii="Times New Roman" w:hAnsi="Times New Roman" w:cs="Times New Roman"/>
          <w:sz w:val="24"/>
          <w:szCs w:val="24"/>
        </w:rPr>
        <w:t xml:space="preserve">. Breast cancer is often diagnosed in females around menopause thereby reducing their capability to function normally in daily life. Researches done since over the years revealed that 20-30% of new cases of breast cancer might be related to the manifestation of different risk factors that actively </w:t>
      </w:r>
      <w:r w:rsidR="00146023" w:rsidRPr="009B6C36">
        <w:rPr>
          <w:rFonts w:ascii="Times New Roman" w:hAnsi="Times New Roman" w:cs="Times New Roman"/>
          <w:sz w:val="24"/>
          <w:szCs w:val="24"/>
        </w:rPr>
        <w:t>start</w:t>
      </w:r>
      <w:r w:rsidRPr="009B6C36">
        <w:rPr>
          <w:rFonts w:ascii="Times New Roman" w:hAnsi="Times New Roman" w:cs="Times New Roman"/>
          <w:sz w:val="24"/>
          <w:szCs w:val="24"/>
        </w:rPr>
        <w:t xml:space="preserve"> or modify the course of </w:t>
      </w:r>
      <w:r w:rsidR="00146023">
        <w:rPr>
          <w:rFonts w:ascii="Times New Roman" w:hAnsi="Times New Roman" w:cs="Times New Roman"/>
          <w:sz w:val="24"/>
          <w:szCs w:val="24"/>
        </w:rPr>
        <w:t xml:space="preserve">breast cells </w:t>
      </w:r>
      <w:r w:rsidRPr="009B6C36">
        <w:rPr>
          <w:rFonts w:ascii="Times New Roman" w:hAnsi="Times New Roman" w:cs="Times New Roman"/>
          <w:sz w:val="24"/>
          <w:szCs w:val="24"/>
        </w:rPr>
        <w:t xml:space="preserve">neoplastic transformation e.g. age above 40 years, family history in first-degree </w:t>
      </w:r>
      <w:r w:rsidR="00903398">
        <w:rPr>
          <w:rFonts w:ascii="Times New Roman" w:hAnsi="Times New Roman" w:cs="Times New Roman"/>
          <w:sz w:val="24"/>
          <w:szCs w:val="24"/>
        </w:rPr>
        <w:t>members</w:t>
      </w:r>
      <w:r w:rsidRPr="009B6C36">
        <w:rPr>
          <w:rFonts w:ascii="Times New Roman" w:hAnsi="Times New Roman" w:cs="Times New Roman"/>
          <w:sz w:val="24"/>
          <w:szCs w:val="24"/>
        </w:rPr>
        <w:t xml:space="preserve">, early menarche and late childbirth (after </w:t>
      </w:r>
      <w:r w:rsidR="00903398">
        <w:rPr>
          <w:rFonts w:ascii="Times New Roman" w:hAnsi="Times New Roman" w:cs="Times New Roman"/>
          <w:sz w:val="24"/>
          <w:szCs w:val="24"/>
        </w:rPr>
        <w:t xml:space="preserve">the age of </w:t>
      </w:r>
      <w:r w:rsidRPr="009B6C36">
        <w:rPr>
          <w:rFonts w:ascii="Times New Roman" w:hAnsi="Times New Roman" w:cs="Times New Roman"/>
          <w:sz w:val="24"/>
          <w:szCs w:val="24"/>
        </w:rPr>
        <w:t>35 years), etc</w:t>
      </w:r>
      <w:r w:rsidR="00261A6A" w:rsidRPr="009B6C36">
        <w:rPr>
          <w:rFonts w:ascii="Times New Roman" w:hAnsi="Times New Roman" w:cs="Times New Roman"/>
          <w:sz w:val="24"/>
          <w:szCs w:val="24"/>
          <w:vertAlign w:val="superscript"/>
        </w:rPr>
        <w:t>8</w:t>
      </w:r>
      <w:r w:rsidRPr="009B6C36">
        <w:rPr>
          <w:rFonts w:ascii="Times New Roman" w:hAnsi="Times New Roman" w:cs="Times New Roman"/>
          <w:sz w:val="24"/>
          <w:szCs w:val="24"/>
        </w:rPr>
        <w:t>.Even though various factors augmenting the risk of breast cancer incidence have been recognized</w:t>
      </w:r>
      <w:commentRangeEnd w:id="4"/>
      <w:r w:rsidR="00CC4DFF">
        <w:rPr>
          <w:rStyle w:val="CommentReference"/>
        </w:rPr>
        <w:commentReference w:id="4"/>
      </w:r>
      <w:r w:rsidRPr="009B6C36">
        <w:rPr>
          <w:rFonts w:ascii="Times New Roman" w:hAnsi="Times New Roman" w:cs="Times New Roman"/>
          <w:sz w:val="24"/>
          <w:szCs w:val="24"/>
        </w:rPr>
        <w:t>, yet no risk factor is found in 75-80% of females</w:t>
      </w:r>
      <w:r w:rsidR="00261A6A" w:rsidRPr="009B6C36">
        <w:rPr>
          <w:rFonts w:ascii="Times New Roman" w:hAnsi="Times New Roman" w:cs="Times New Roman"/>
          <w:sz w:val="24"/>
          <w:szCs w:val="24"/>
          <w:vertAlign w:val="superscript"/>
        </w:rPr>
        <w:t>8</w:t>
      </w:r>
      <w:r w:rsidRPr="009B6C36">
        <w:rPr>
          <w:rFonts w:ascii="Times New Roman" w:hAnsi="Times New Roman" w:cs="Times New Roman"/>
          <w:sz w:val="24"/>
          <w:szCs w:val="24"/>
        </w:rPr>
        <w:t xml:space="preserve">. </w:t>
      </w:r>
    </w:p>
    <w:p w:rsidR="005B657B" w:rsidRPr="009B6C36" w:rsidRDefault="005B657B" w:rsidP="00A23076">
      <w:pPr>
        <w:spacing w:after="0"/>
        <w:jc w:val="both"/>
        <w:rPr>
          <w:rFonts w:ascii="Times New Roman" w:hAnsi="Times New Roman" w:cs="Times New Roman"/>
          <w:sz w:val="24"/>
          <w:szCs w:val="24"/>
        </w:rPr>
      </w:pPr>
      <w:commentRangeStart w:id="5"/>
      <w:r w:rsidRPr="009B6C36">
        <w:rPr>
          <w:rFonts w:ascii="Times New Roman" w:hAnsi="Times New Roman" w:cs="Times New Roman"/>
          <w:sz w:val="24"/>
          <w:szCs w:val="24"/>
        </w:rPr>
        <w:t>RISK FACTORS</w:t>
      </w:r>
    </w:p>
    <w:p w:rsidR="005B657B" w:rsidRPr="009B6C36" w:rsidRDefault="005B657B" w:rsidP="00A23076">
      <w:pPr>
        <w:spacing w:after="0"/>
        <w:jc w:val="both"/>
        <w:rPr>
          <w:rFonts w:ascii="Times New Roman" w:hAnsi="Times New Roman" w:cs="Times New Roman"/>
          <w:sz w:val="24"/>
          <w:szCs w:val="24"/>
        </w:rPr>
      </w:pPr>
      <w:r w:rsidRPr="009B6C36">
        <w:rPr>
          <w:rFonts w:ascii="Times New Roman" w:hAnsi="Times New Roman" w:cs="Times New Roman"/>
          <w:sz w:val="24"/>
          <w:szCs w:val="24"/>
        </w:rPr>
        <w:t>If t</w:t>
      </w:r>
      <w:r w:rsidR="006931AB">
        <w:rPr>
          <w:rFonts w:ascii="Times New Roman" w:hAnsi="Times New Roman" w:cs="Times New Roman"/>
          <w:sz w:val="24"/>
          <w:szCs w:val="24"/>
        </w:rPr>
        <w:t>he risk factors of breast carcinoma</w:t>
      </w:r>
      <w:r w:rsidRPr="009B6C36">
        <w:rPr>
          <w:rFonts w:ascii="Times New Roman" w:hAnsi="Times New Roman" w:cs="Times New Roman"/>
          <w:sz w:val="24"/>
          <w:szCs w:val="24"/>
        </w:rPr>
        <w:t xml:space="preserve"> are present in an individual, it does not </w:t>
      </w:r>
      <w:r w:rsidR="006931AB">
        <w:rPr>
          <w:rFonts w:ascii="Times New Roman" w:hAnsi="Times New Roman" w:cs="Times New Roman"/>
          <w:sz w:val="24"/>
          <w:szCs w:val="24"/>
        </w:rPr>
        <w:t>ascertain</w:t>
      </w:r>
      <w:r w:rsidRPr="009B6C36">
        <w:rPr>
          <w:rFonts w:ascii="Times New Roman" w:hAnsi="Times New Roman" w:cs="Times New Roman"/>
          <w:sz w:val="24"/>
          <w:szCs w:val="24"/>
        </w:rPr>
        <w:t xml:space="preserve"> that cancer is unavoidable; numerous females with risk factors n</w:t>
      </w:r>
      <w:r w:rsidR="006931AB">
        <w:rPr>
          <w:rFonts w:ascii="Times New Roman" w:hAnsi="Times New Roman" w:cs="Times New Roman"/>
          <w:sz w:val="24"/>
          <w:szCs w:val="24"/>
        </w:rPr>
        <w:t xml:space="preserve">ot </w:t>
      </w:r>
      <w:r w:rsidRPr="009B6C36">
        <w:rPr>
          <w:rFonts w:ascii="Times New Roman" w:hAnsi="Times New Roman" w:cs="Times New Roman"/>
          <w:sz w:val="24"/>
          <w:szCs w:val="24"/>
        </w:rPr>
        <w:t>ever attain</w:t>
      </w:r>
      <w:r w:rsidR="006931AB">
        <w:rPr>
          <w:rFonts w:ascii="Times New Roman" w:hAnsi="Times New Roman" w:cs="Times New Roman"/>
          <w:sz w:val="24"/>
          <w:szCs w:val="24"/>
        </w:rPr>
        <w:t>ed</w:t>
      </w:r>
      <w:r w:rsidRPr="009B6C36">
        <w:rPr>
          <w:rFonts w:ascii="Times New Roman" w:hAnsi="Times New Roman" w:cs="Times New Roman"/>
          <w:sz w:val="24"/>
          <w:szCs w:val="24"/>
        </w:rPr>
        <w:t xml:space="preserve"> breast cancer. However, the risk factors aid in identifying the females who can get help from screenings or </w:t>
      </w:r>
      <w:r w:rsidRPr="009B6C36">
        <w:rPr>
          <w:rFonts w:ascii="Times New Roman" w:hAnsi="Times New Roman" w:cs="Times New Roman"/>
          <w:sz w:val="24"/>
          <w:szCs w:val="24"/>
        </w:rPr>
        <w:lastRenderedPageBreak/>
        <w:t>further preventive processes. It is should also be remembered that breast ca</w:t>
      </w:r>
      <w:r w:rsidR="006931AB">
        <w:rPr>
          <w:rFonts w:ascii="Times New Roman" w:hAnsi="Times New Roman" w:cs="Times New Roman"/>
          <w:sz w:val="24"/>
          <w:szCs w:val="24"/>
        </w:rPr>
        <w:t>rcinoma</w:t>
      </w:r>
      <w:r w:rsidRPr="009B6C36">
        <w:rPr>
          <w:rFonts w:ascii="Times New Roman" w:hAnsi="Times New Roman" w:cs="Times New Roman"/>
          <w:sz w:val="24"/>
          <w:szCs w:val="24"/>
        </w:rPr>
        <w:t xml:space="preserve"> can also develop in females having no identifiable risk elements</w:t>
      </w:r>
      <w:r w:rsidR="00B20184" w:rsidRPr="009B6C36">
        <w:rPr>
          <w:rFonts w:ascii="Times New Roman" w:hAnsi="Times New Roman" w:cs="Times New Roman"/>
          <w:sz w:val="24"/>
          <w:szCs w:val="24"/>
          <w:vertAlign w:val="superscript"/>
        </w:rPr>
        <w:t>9</w:t>
      </w:r>
      <w:r w:rsidRPr="009B6C36">
        <w:rPr>
          <w:rFonts w:ascii="Times New Roman" w:hAnsi="Times New Roman" w:cs="Times New Roman"/>
          <w:sz w:val="24"/>
          <w:szCs w:val="24"/>
        </w:rPr>
        <w:t>.</w:t>
      </w:r>
    </w:p>
    <w:p w:rsidR="005B657B" w:rsidRPr="009B6C36" w:rsidRDefault="005B657B" w:rsidP="00A23076">
      <w:pPr>
        <w:pStyle w:val="p"/>
        <w:shd w:val="clear" w:color="auto" w:fill="FFFFFF"/>
        <w:spacing w:before="0" w:beforeAutospacing="0" w:after="0" w:afterAutospacing="0" w:line="276" w:lineRule="auto"/>
        <w:jc w:val="both"/>
        <w:rPr>
          <w:bCs/>
        </w:rPr>
      </w:pPr>
      <w:r w:rsidRPr="009B6C36">
        <w:rPr>
          <w:bCs/>
        </w:rPr>
        <w:t>Types of Risk Factors</w:t>
      </w:r>
      <w:r w:rsidR="0081629C" w:rsidRPr="009B6C36">
        <w:rPr>
          <w:bCs/>
        </w:rPr>
        <w:t>:</w:t>
      </w:r>
    </w:p>
    <w:p w:rsidR="005B657B" w:rsidRPr="009B6C36" w:rsidRDefault="005B657B" w:rsidP="00A23076">
      <w:pPr>
        <w:pStyle w:val="p"/>
        <w:shd w:val="clear" w:color="auto" w:fill="FFFFFF"/>
        <w:spacing w:before="0" w:beforeAutospacing="0" w:after="0" w:afterAutospacing="0" w:line="276" w:lineRule="auto"/>
        <w:jc w:val="both"/>
      </w:pPr>
      <w:r w:rsidRPr="009B6C36">
        <w:t>Various risk factors linked with breast cancer cannot be changed, but certain can be modified.</w:t>
      </w:r>
      <w:r w:rsidRPr="009B6C36">
        <w:br/>
      </w:r>
      <w:r w:rsidR="0081629C" w:rsidRPr="009B6C36">
        <w:rPr>
          <w:bCs/>
        </w:rPr>
        <w:t xml:space="preserve">1. Non-modifiable risk factors </w:t>
      </w:r>
      <w:r w:rsidRPr="009B6C36">
        <w:rPr>
          <w:bCs/>
        </w:rPr>
        <w:t xml:space="preserve">are </w:t>
      </w:r>
      <w:r w:rsidRPr="009B6C36">
        <w:t xml:space="preserve">intrinsic; </w:t>
      </w:r>
      <w:r w:rsidR="006931AB">
        <w:t xml:space="preserve">all of them </w:t>
      </w:r>
      <w:r w:rsidRPr="009B6C36">
        <w:t xml:space="preserve">institute independent factors and do not go through simple </w:t>
      </w:r>
      <w:r w:rsidR="006931AB" w:rsidRPr="009B6C36">
        <w:t>alteration</w:t>
      </w:r>
      <w:r w:rsidRPr="009B6C36">
        <w:t xml:space="preserve"> in a </w:t>
      </w:r>
      <w:r w:rsidR="006931AB" w:rsidRPr="009B6C36">
        <w:t>person's</w:t>
      </w:r>
      <w:r w:rsidRPr="009B6C36">
        <w:t xml:space="preserve"> life</w:t>
      </w:r>
      <w:r w:rsidR="0072414D" w:rsidRPr="009B6C36">
        <w:rPr>
          <w:vertAlign w:val="superscript"/>
        </w:rPr>
        <w:t>10</w:t>
      </w:r>
      <w:r w:rsidRPr="009B6C36">
        <w:t>.The ACS</w:t>
      </w:r>
      <w:r w:rsidR="0072414D" w:rsidRPr="009B6C36">
        <w:rPr>
          <w:vertAlign w:val="superscript"/>
        </w:rPr>
        <w:t>11</w:t>
      </w:r>
      <w:r w:rsidRPr="009B6C36">
        <w:t xml:space="preserve"> includes non-modifiable risk factors for breast cancer </w:t>
      </w:r>
      <w:r w:rsidR="006931AB">
        <w:t>e.g.</w:t>
      </w:r>
      <w:r w:rsidRPr="009B6C36">
        <w:t xml:space="preserve"> gender, progressing age, genetic features, race, ethnicity, family history, dense breast tissue, certain benign breast conditions, previous chest radiations tobacco smoke, and exposure to diethylstilbestrol</w:t>
      </w:r>
      <w:r w:rsidR="0072414D" w:rsidRPr="009B6C36">
        <w:rPr>
          <w:vertAlign w:val="superscript"/>
        </w:rPr>
        <w:t>4</w:t>
      </w:r>
      <w:r w:rsidRPr="009B6C36">
        <w:t>.</w:t>
      </w:r>
    </w:p>
    <w:p w:rsidR="005770AA" w:rsidRPr="009B6C36" w:rsidRDefault="005B657B" w:rsidP="00A23076">
      <w:pPr>
        <w:pStyle w:val="p"/>
        <w:shd w:val="clear" w:color="auto" w:fill="FFFFFF"/>
        <w:spacing w:before="0" w:beforeAutospacing="0" w:after="0" w:afterAutospacing="0" w:line="276" w:lineRule="auto"/>
        <w:jc w:val="both"/>
        <w:rPr>
          <w:bCs/>
        </w:rPr>
      </w:pPr>
      <w:r w:rsidRPr="009B6C36">
        <w:rPr>
          <w:bCs/>
        </w:rPr>
        <w:t xml:space="preserve">2. Modifiable risk factors are </w:t>
      </w:r>
      <w:r w:rsidRPr="009B6C36">
        <w:t>extrinsic factors; they may modify neoplastic course to a certain level. If modifiable factors are identified then they may be helpful in developing prevention schemes thereby reducing breast cancer occurrence</w:t>
      </w:r>
      <w:r w:rsidR="00B474A3" w:rsidRPr="009B6C36">
        <w:rPr>
          <w:vertAlign w:val="superscript"/>
        </w:rPr>
        <w:t>10</w:t>
      </w:r>
      <w:r w:rsidRPr="009B6C36">
        <w:t>.Lifestyle-related risk factors take account of the birth control, number of children given birth to, breastfeeding, hormone therapy, overweight or obesity, alc</w:t>
      </w:r>
      <w:r w:rsidR="00A23076">
        <w:t>ohol use and physical activity.</w:t>
      </w:r>
    </w:p>
    <w:p w:rsidR="00B474A3" w:rsidRPr="009B6C36" w:rsidRDefault="005B657B" w:rsidP="00A23076">
      <w:pPr>
        <w:pStyle w:val="p"/>
        <w:shd w:val="clear" w:color="auto" w:fill="FFFFFF"/>
        <w:spacing w:before="0" w:beforeAutospacing="0" w:after="0" w:afterAutospacing="0" w:line="276" w:lineRule="auto"/>
        <w:jc w:val="both"/>
        <w:rPr>
          <w:vertAlign w:val="superscript"/>
        </w:rPr>
      </w:pPr>
      <w:r w:rsidRPr="009B6C36">
        <w:rPr>
          <w:bCs/>
        </w:rPr>
        <w:t>3. Controversial risk factors</w:t>
      </w:r>
      <w:r w:rsidRPr="009B6C36">
        <w:t xml:space="preserve"> hav</w:t>
      </w:r>
      <w:r w:rsidR="0081629C" w:rsidRPr="009B6C36">
        <w:t>e</w:t>
      </w:r>
      <w:r w:rsidRPr="009B6C36">
        <w:t xml:space="preserve"> uncertain, debatable or unconfirmed </w:t>
      </w:r>
      <w:r w:rsidR="00236238">
        <w:t>effect</w:t>
      </w:r>
      <w:r w:rsidRPr="009B6C36">
        <w:t xml:space="preserve"> on the risk of attaining breast ca</w:t>
      </w:r>
      <w:r w:rsidR="00236238">
        <w:t>rcinoma</w:t>
      </w:r>
      <w:r w:rsidRPr="009B6C36">
        <w:t xml:space="preserve"> i.e. diet and vitamin intake, induced abortions, chemicals in the environment, etc.</w:t>
      </w:r>
      <w:r w:rsidR="00B474A3" w:rsidRPr="009B6C36">
        <w:rPr>
          <w:vertAlign w:val="superscript"/>
        </w:rPr>
        <w:t>11,4</w:t>
      </w:r>
    </w:p>
    <w:p w:rsidR="005B657B" w:rsidRPr="009B6C36" w:rsidRDefault="005B657B" w:rsidP="00A23076">
      <w:pPr>
        <w:autoSpaceDE w:val="0"/>
        <w:autoSpaceDN w:val="0"/>
        <w:adjustRightInd w:val="0"/>
        <w:spacing w:after="0"/>
        <w:jc w:val="both"/>
        <w:rPr>
          <w:rFonts w:ascii="Times New Roman" w:hAnsi="Times New Roman" w:cs="Times New Roman"/>
          <w:sz w:val="24"/>
          <w:szCs w:val="24"/>
        </w:rPr>
      </w:pPr>
      <w:r w:rsidRPr="009B6C36">
        <w:rPr>
          <w:rFonts w:ascii="Times New Roman" w:hAnsi="Times New Roman" w:cs="Times New Roman"/>
          <w:sz w:val="24"/>
          <w:szCs w:val="24"/>
        </w:rPr>
        <w:t xml:space="preserve">Different risk factors of </w:t>
      </w:r>
      <w:commentRangeEnd w:id="5"/>
      <w:r w:rsidR="00CC4DFF">
        <w:rPr>
          <w:rStyle w:val="CommentReference"/>
        </w:rPr>
        <w:commentReference w:id="5"/>
      </w:r>
      <w:r w:rsidRPr="009B6C36">
        <w:rPr>
          <w:rFonts w:ascii="Times New Roman" w:hAnsi="Times New Roman" w:cs="Times New Roman"/>
          <w:sz w:val="24"/>
          <w:szCs w:val="24"/>
        </w:rPr>
        <w:t>breast cancer are discussed as follows:</w:t>
      </w:r>
    </w:p>
    <w:p w:rsidR="001849E8" w:rsidRDefault="001849E8" w:rsidP="00A23076">
      <w:pPr>
        <w:spacing w:after="0"/>
        <w:jc w:val="both"/>
        <w:rPr>
          <w:rFonts w:ascii="Times New Roman" w:eastAsia="Times New Roman" w:hAnsi="Times New Roman" w:cs="Times New Roman"/>
          <w:bCs/>
          <w:sz w:val="24"/>
          <w:szCs w:val="24"/>
        </w:rPr>
      </w:pPr>
    </w:p>
    <w:p w:rsidR="005B657B" w:rsidRPr="009B6C36" w:rsidRDefault="005B657B" w:rsidP="00A23076">
      <w:pPr>
        <w:spacing w:after="0"/>
        <w:jc w:val="both"/>
        <w:rPr>
          <w:rFonts w:ascii="Times New Roman" w:eastAsia="Times New Roman" w:hAnsi="Times New Roman" w:cs="Times New Roman"/>
          <w:bCs/>
          <w:sz w:val="24"/>
          <w:szCs w:val="24"/>
        </w:rPr>
      </w:pPr>
      <w:commentRangeStart w:id="6"/>
      <w:r w:rsidRPr="009B6C36">
        <w:rPr>
          <w:rFonts w:ascii="Times New Roman" w:eastAsia="Times New Roman" w:hAnsi="Times New Roman" w:cs="Times New Roman"/>
          <w:bCs/>
          <w:sz w:val="24"/>
          <w:szCs w:val="24"/>
        </w:rPr>
        <w:t>STANDARD RISK FACTORS</w:t>
      </w:r>
      <w:r w:rsidR="0081629C" w:rsidRPr="009B6C36">
        <w:rPr>
          <w:rFonts w:ascii="Times New Roman" w:eastAsia="Times New Roman" w:hAnsi="Times New Roman" w:cs="Times New Roman"/>
          <w:bCs/>
          <w:sz w:val="24"/>
          <w:szCs w:val="24"/>
        </w:rPr>
        <w:t>:</w:t>
      </w:r>
    </w:p>
    <w:p w:rsidR="0081629C" w:rsidRPr="001849E8" w:rsidRDefault="005B657B" w:rsidP="00A23076">
      <w:pPr>
        <w:pStyle w:val="ListParagraph"/>
        <w:numPr>
          <w:ilvl w:val="0"/>
          <w:numId w:val="2"/>
        </w:numPr>
        <w:spacing w:after="0"/>
        <w:jc w:val="both"/>
        <w:rPr>
          <w:rFonts w:ascii="Times New Roman" w:eastAsia="Times New Roman" w:hAnsi="Times New Roman" w:cs="Times New Roman"/>
          <w:sz w:val="24"/>
          <w:szCs w:val="24"/>
        </w:rPr>
      </w:pPr>
      <w:r w:rsidRPr="001849E8">
        <w:rPr>
          <w:rFonts w:ascii="Times New Roman" w:eastAsia="Times New Roman" w:hAnsi="Times New Roman" w:cs="Times New Roman"/>
          <w:bCs/>
          <w:sz w:val="24"/>
          <w:szCs w:val="24"/>
        </w:rPr>
        <w:t>Gender</w:t>
      </w:r>
      <w:r w:rsidR="0081629C" w:rsidRPr="001849E8">
        <w:rPr>
          <w:rFonts w:ascii="Times New Roman" w:eastAsia="Times New Roman" w:hAnsi="Times New Roman" w:cs="Times New Roman"/>
          <w:sz w:val="24"/>
          <w:szCs w:val="24"/>
        </w:rPr>
        <w:t>:</w:t>
      </w:r>
    </w:p>
    <w:p w:rsidR="0081629C" w:rsidRPr="009B6C36" w:rsidRDefault="005B657B" w:rsidP="00A23076">
      <w:pPr>
        <w:spacing w:after="0"/>
        <w:jc w:val="both"/>
        <w:rPr>
          <w:rFonts w:ascii="Times New Roman" w:eastAsia="Times New Roman" w:hAnsi="Times New Roman" w:cs="Times New Roman"/>
          <w:sz w:val="24"/>
          <w:szCs w:val="24"/>
        </w:rPr>
      </w:pPr>
      <w:r w:rsidRPr="009B6C36">
        <w:rPr>
          <w:rFonts w:ascii="Times New Roman" w:eastAsia="Times New Roman" w:hAnsi="Times New Roman" w:cs="Times New Roman"/>
          <w:sz w:val="24"/>
          <w:szCs w:val="24"/>
        </w:rPr>
        <w:t> Breast cancer is very common in females and is 100 times as compared to the males</w:t>
      </w:r>
      <w:r w:rsidR="005D5E48" w:rsidRPr="009B6C36">
        <w:rPr>
          <w:rFonts w:ascii="Times New Roman" w:eastAsia="Times New Roman" w:hAnsi="Times New Roman" w:cs="Times New Roman"/>
          <w:sz w:val="24"/>
          <w:szCs w:val="24"/>
          <w:vertAlign w:val="superscript"/>
        </w:rPr>
        <w:t>9</w:t>
      </w:r>
      <w:r w:rsidRPr="009B6C36">
        <w:rPr>
          <w:rFonts w:ascii="Times New Roman" w:eastAsia="Times New Roman" w:hAnsi="Times New Roman" w:cs="Times New Roman"/>
          <w:sz w:val="24"/>
          <w:szCs w:val="24"/>
        </w:rPr>
        <w:t xml:space="preserve">. </w:t>
      </w:r>
    </w:p>
    <w:p w:rsidR="0081629C" w:rsidRPr="001849E8" w:rsidRDefault="005B657B" w:rsidP="00A23076">
      <w:pPr>
        <w:pStyle w:val="ListParagraph"/>
        <w:numPr>
          <w:ilvl w:val="0"/>
          <w:numId w:val="2"/>
        </w:numPr>
        <w:spacing w:after="0"/>
        <w:jc w:val="both"/>
        <w:rPr>
          <w:rFonts w:ascii="Times New Roman" w:eastAsia="Times New Roman" w:hAnsi="Times New Roman" w:cs="Times New Roman"/>
          <w:sz w:val="24"/>
          <w:szCs w:val="24"/>
        </w:rPr>
      </w:pPr>
      <w:r w:rsidRPr="001849E8">
        <w:rPr>
          <w:rFonts w:ascii="Times New Roman" w:eastAsia="Times New Roman" w:hAnsi="Times New Roman" w:cs="Times New Roman"/>
          <w:bCs/>
          <w:sz w:val="24"/>
          <w:szCs w:val="24"/>
        </w:rPr>
        <w:t>Age</w:t>
      </w:r>
      <w:r w:rsidR="0081629C" w:rsidRPr="001849E8">
        <w:rPr>
          <w:rFonts w:ascii="Times New Roman" w:eastAsia="Times New Roman" w:hAnsi="Times New Roman" w:cs="Times New Roman"/>
          <w:sz w:val="24"/>
          <w:szCs w:val="24"/>
        </w:rPr>
        <w:t>:</w:t>
      </w:r>
    </w:p>
    <w:p w:rsidR="005B657B" w:rsidRPr="009B6C36" w:rsidRDefault="005B657B" w:rsidP="00A23076">
      <w:pPr>
        <w:spacing w:after="0"/>
        <w:jc w:val="both"/>
        <w:rPr>
          <w:rFonts w:ascii="Times New Roman" w:eastAsia="Times New Roman" w:hAnsi="Times New Roman" w:cs="Times New Roman"/>
          <w:sz w:val="24"/>
          <w:szCs w:val="24"/>
        </w:rPr>
      </w:pPr>
      <w:r w:rsidRPr="009B6C36">
        <w:rPr>
          <w:rFonts w:ascii="Times New Roman" w:hAnsi="Times New Roman" w:cs="Times New Roman"/>
          <w:sz w:val="24"/>
          <w:szCs w:val="24"/>
        </w:rPr>
        <w:t xml:space="preserve">It is the </w:t>
      </w:r>
      <w:r w:rsidRPr="009B6C36">
        <w:rPr>
          <w:rFonts w:ascii="Times New Roman" w:eastAsia="Times New Roman" w:hAnsi="Times New Roman" w:cs="Times New Roman"/>
          <w:sz w:val="24"/>
          <w:szCs w:val="24"/>
        </w:rPr>
        <w:t>primary,</w:t>
      </w:r>
      <w:r w:rsidRPr="009B6C36">
        <w:rPr>
          <w:rFonts w:ascii="Times New Roman" w:hAnsi="Times New Roman" w:cs="Times New Roman"/>
          <w:sz w:val="24"/>
          <w:szCs w:val="24"/>
        </w:rPr>
        <w:t xml:space="preserve"> strongest risk factor and is proportional to risk</w:t>
      </w:r>
      <w:r w:rsidR="005D5E48" w:rsidRPr="009B6C36">
        <w:rPr>
          <w:rFonts w:ascii="Times New Roman" w:hAnsi="Times New Roman" w:cs="Times New Roman"/>
          <w:sz w:val="24"/>
          <w:szCs w:val="24"/>
          <w:vertAlign w:val="superscript"/>
        </w:rPr>
        <w:t>4</w:t>
      </w:r>
      <w:r w:rsidRPr="009B6C36">
        <w:rPr>
          <w:rFonts w:ascii="Times New Roman" w:hAnsi="Times New Roman" w:cs="Times New Roman"/>
          <w:sz w:val="24"/>
          <w:szCs w:val="24"/>
        </w:rPr>
        <w:t>i.e its relationship with breast ca</w:t>
      </w:r>
      <w:r w:rsidR="00715DF2">
        <w:rPr>
          <w:rFonts w:ascii="Times New Roman" w:hAnsi="Times New Roman" w:cs="Times New Roman"/>
          <w:sz w:val="24"/>
          <w:szCs w:val="24"/>
        </w:rPr>
        <w:t>rcinoma</w:t>
      </w:r>
      <w:r w:rsidRPr="009B6C36">
        <w:rPr>
          <w:rFonts w:ascii="Times New Roman" w:hAnsi="Times New Roman" w:cs="Times New Roman"/>
          <w:sz w:val="24"/>
          <w:szCs w:val="24"/>
        </w:rPr>
        <w:t xml:space="preserve"> is stated to be slighter in youngsters but then it </w:t>
      </w:r>
      <w:r w:rsidR="00715DF2">
        <w:rPr>
          <w:rFonts w:ascii="Times New Roman" w:hAnsi="Times New Roman" w:cs="Times New Roman"/>
          <w:sz w:val="24"/>
          <w:szCs w:val="24"/>
        </w:rPr>
        <w:t>surges</w:t>
      </w:r>
      <w:r w:rsidRPr="009B6C36">
        <w:rPr>
          <w:rFonts w:ascii="Times New Roman" w:hAnsi="Times New Roman" w:cs="Times New Roman"/>
          <w:sz w:val="24"/>
          <w:szCs w:val="24"/>
        </w:rPr>
        <w:t xml:space="preserve"> as the age is more than 40 years</w:t>
      </w:r>
      <w:r w:rsidR="005D5E48" w:rsidRPr="009B6C36">
        <w:rPr>
          <w:rFonts w:ascii="Times New Roman" w:hAnsi="Times New Roman" w:cs="Times New Roman"/>
          <w:sz w:val="24"/>
          <w:szCs w:val="24"/>
          <w:vertAlign w:val="superscript"/>
        </w:rPr>
        <w:t>12</w:t>
      </w:r>
      <w:r w:rsidRPr="009B6C36">
        <w:rPr>
          <w:rFonts w:ascii="Times New Roman" w:hAnsi="Times New Roman" w:cs="Times New Roman"/>
          <w:sz w:val="24"/>
          <w:szCs w:val="24"/>
        </w:rPr>
        <w:t xml:space="preserve">.Also, if the females of </w:t>
      </w:r>
      <w:r w:rsidR="00A0380E">
        <w:rPr>
          <w:rFonts w:ascii="Times New Roman" w:hAnsi="Times New Roman" w:cs="Times New Roman"/>
          <w:sz w:val="24"/>
          <w:szCs w:val="24"/>
        </w:rPr>
        <w:t>&lt;</w:t>
      </w:r>
      <w:r w:rsidRPr="009B6C36">
        <w:rPr>
          <w:rFonts w:ascii="Times New Roman" w:hAnsi="Times New Roman" w:cs="Times New Roman"/>
          <w:sz w:val="24"/>
          <w:szCs w:val="24"/>
        </w:rPr>
        <w:t xml:space="preserve"> 65 years of age are related with females having 65 years of age or more, the relative risk of breast </w:t>
      </w:r>
      <w:commentRangeStart w:id="7"/>
      <w:r w:rsidRPr="009B6C36">
        <w:rPr>
          <w:rFonts w:ascii="Times New Roman" w:hAnsi="Times New Roman" w:cs="Times New Roman"/>
          <w:sz w:val="24"/>
          <w:szCs w:val="24"/>
        </w:rPr>
        <w:t>ca</w:t>
      </w:r>
      <w:r w:rsidR="00A0380E">
        <w:rPr>
          <w:rFonts w:ascii="Times New Roman" w:hAnsi="Times New Roman" w:cs="Times New Roman"/>
          <w:sz w:val="24"/>
          <w:szCs w:val="24"/>
        </w:rPr>
        <w:t>rcinomalinked</w:t>
      </w:r>
      <w:commentRangeEnd w:id="7"/>
      <w:r w:rsidR="00C21004">
        <w:rPr>
          <w:rStyle w:val="CommentReference"/>
        </w:rPr>
        <w:commentReference w:id="7"/>
      </w:r>
      <w:r w:rsidRPr="009B6C36">
        <w:rPr>
          <w:rFonts w:ascii="Times New Roman" w:hAnsi="Times New Roman" w:cs="Times New Roman"/>
          <w:sz w:val="24"/>
          <w:szCs w:val="24"/>
        </w:rPr>
        <w:t xml:space="preserve"> with increasing age is reported to be 5.8</w:t>
      </w:r>
      <w:r w:rsidR="005D5E48" w:rsidRPr="009B6C36">
        <w:rPr>
          <w:rFonts w:ascii="Times New Roman" w:hAnsi="Times New Roman" w:cs="Times New Roman"/>
          <w:sz w:val="24"/>
          <w:szCs w:val="24"/>
          <w:vertAlign w:val="superscript"/>
        </w:rPr>
        <w:t>7</w:t>
      </w:r>
      <w:r w:rsidRPr="009B6C36">
        <w:rPr>
          <w:rFonts w:ascii="Times New Roman" w:hAnsi="Times New Roman" w:cs="Times New Roman"/>
          <w:sz w:val="24"/>
          <w:szCs w:val="24"/>
        </w:rPr>
        <w:t>.</w:t>
      </w:r>
    </w:p>
    <w:p w:rsidR="005B657B" w:rsidRPr="001849E8" w:rsidRDefault="005B657B" w:rsidP="00A23076">
      <w:pPr>
        <w:pStyle w:val="ListParagraph"/>
        <w:numPr>
          <w:ilvl w:val="0"/>
          <w:numId w:val="2"/>
        </w:numPr>
        <w:spacing w:after="0"/>
        <w:jc w:val="both"/>
        <w:rPr>
          <w:rFonts w:ascii="Times New Roman" w:hAnsi="Times New Roman" w:cs="Times New Roman"/>
          <w:sz w:val="24"/>
          <w:szCs w:val="24"/>
          <w:vertAlign w:val="superscript"/>
        </w:rPr>
      </w:pPr>
      <w:r w:rsidRPr="001849E8">
        <w:rPr>
          <w:rFonts w:ascii="Times New Roman" w:hAnsi="Times New Roman" w:cs="Times New Roman"/>
          <w:bCs/>
          <w:sz w:val="24"/>
          <w:szCs w:val="24"/>
        </w:rPr>
        <w:t>Education and Socio-Economic Status</w:t>
      </w:r>
      <w:r w:rsidR="0081629C" w:rsidRPr="001849E8">
        <w:rPr>
          <w:rFonts w:ascii="Times New Roman" w:hAnsi="Times New Roman" w:cs="Times New Roman"/>
          <w:bCs/>
          <w:sz w:val="24"/>
          <w:szCs w:val="24"/>
        </w:rPr>
        <w:t>:</w:t>
      </w:r>
    </w:p>
    <w:p w:rsidR="005770AA" w:rsidRPr="00003EB2" w:rsidRDefault="005B657B" w:rsidP="00A23076">
      <w:pPr>
        <w:spacing w:after="0"/>
        <w:jc w:val="both"/>
        <w:rPr>
          <w:rFonts w:ascii="Times New Roman" w:hAnsi="Times New Roman" w:cs="Times New Roman"/>
          <w:sz w:val="24"/>
          <w:szCs w:val="24"/>
        </w:rPr>
      </w:pPr>
      <w:r w:rsidRPr="009B6C36">
        <w:rPr>
          <w:rFonts w:ascii="Times New Roman" w:hAnsi="Times New Roman" w:cs="Times New Roman"/>
          <w:sz w:val="24"/>
          <w:szCs w:val="24"/>
          <w:shd w:val="clear" w:color="auto" w:fill="FFFFFF"/>
        </w:rPr>
        <w:t>These are considered as important aspects concerning the occurrence of breast cancer. Due to poorer education level and low SES, there are patients’ deferments to seek medical support from the healthcare centers</w:t>
      </w:r>
      <w:r w:rsidR="005D5E48" w:rsidRPr="009B6C36">
        <w:rPr>
          <w:rFonts w:ascii="Times New Roman" w:hAnsi="Times New Roman" w:cs="Times New Roman"/>
          <w:sz w:val="24"/>
          <w:szCs w:val="24"/>
          <w:shd w:val="clear" w:color="auto" w:fill="FFFFFF"/>
          <w:vertAlign w:val="superscript"/>
        </w:rPr>
        <w:t>13</w:t>
      </w:r>
      <w:r w:rsidRPr="009B6C36">
        <w:rPr>
          <w:rFonts w:ascii="Times New Roman" w:eastAsia="Times New Roman" w:hAnsi="Times New Roman" w:cs="Times New Roman"/>
          <w:sz w:val="24"/>
          <w:szCs w:val="24"/>
          <w:bdr w:val="none" w:sz="0" w:space="0" w:color="auto" w:frame="1"/>
        </w:rPr>
        <w:t>. Those females</w:t>
      </w:r>
      <w:r w:rsidRPr="009B6C36">
        <w:rPr>
          <w:rFonts w:ascii="Times New Roman" w:hAnsi="Times New Roman" w:cs="Times New Roman"/>
          <w:sz w:val="24"/>
          <w:szCs w:val="24"/>
        </w:rPr>
        <w:t xml:space="preserve"> who are educated and have a relatively higher SES, get more into contact and avail healthcare services and hence are recognized to be linked with breast cancer</w:t>
      </w:r>
      <w:r w:rsidR="005D5E48" w:rsidRPr="009B6C36">
        <w:rPr>
          <w:rFonts w:ascii="Times New Roman" w:hAnsi="Times New Roman" w:cs="Times New Roman"/>
          <w:sz w:val="24"/>
          <w:szCs w:val="24"/>
          <w:vertAlign w:val="superscript"/>
        </w:rPr>
        <w:t>14,15</w:t>
      </w:r>
      <w:r w:rsidRPr="009B6C36">
        <w:rPr>
          <w:rFonts w:ascii="Times New Roman" w:hAnsi="Times New Roman" w:cs="Times New Roman"/>
          <w:sz w:val="24"/>
          <w:szCs w:val="24"/>
        </w:rPr>
        <w:t>. This leads to reduction in mortality rates of breast cancer due to timely identification of the ailment and prompt commencement of its management</w:t>
      </w:r>
      <w:r w:rsidR="005D5E48" w:rsidRPr="009B6C36">
        <w:rPr>
          <w:rFonts w:ascii="Times New Roman" w:hAnsi="Times New Roman" w:cs="Times New Roman"/>
          <w:sz w:val="24"/>
          <w:szCs w:val="24"/>
          <w:vertAlign w:val="superscript"/>
        </w:rPr>
        <w:t>16</w:t>
      </w:r>
      <w:r w:rsidRPr="009B6C36">
        <w:rPr>
          <w:rFonts w:ascii="Times New Roman" w:hAnsi="Times New Roman" w:cs="Times New Roman"/>
          <w:sz w:val="24"/>
          <w:szCs w:val="24"/>
        </w:rPr>
        <w:t>. It has also been reported that the females of higher socio-economic status with early menarche, late menopause and those who conceived in 30 years of age are at a greater risk of developing breast cancer</w:t>
      </w:r>
      <w:r w:rsidR="00ED6422" w:rsidRPr="009B6C36">
        <w:rPr>
          <w:rFonts w:ascii="Times New Roman" w:hAnsi="Times New Roman" w:cs="Times New Roman"/>
          <w:sz w:val="24"/>
          <w:szCs w:val="24"/>
          <w:vertAlign w:val="superscript"/>
        </w:rPr>
        <w:t>1</w:t>
      </w:r>
      <w:r w:rsidRPr="009B6C36">
        <w:rPr>
          <w:rFonts w:ascii="Times New Roman" w:hAnsi="Times New Roman" w:cs="Times New Roman"/>
          <w:sz w:val="24"/>
          <w:szCs w:val="24"/>
          <w:vertAlign w:val="superscript"/>
        </w:rPr>
        <w:t>7</w:t>
      </w:r>
      <w:r w:rsidRPr="009B6C36">
        <w:rPr>
          <w:rFonts w:ascii="Times New Roman" w:hAnsi="Times New Roman" w:cs="Times New Roman"/>
          <w:sz w:val="24"/>
          <w:szCs w:val="24"/>
        </w:rPr>
        <w:t>; also, women with more than 40 years of age with higher social class have greater risk</w:t>
      </w:r>
      <w:r w:rsidR="00ED6422" w:rsidRPr="009B6C36">
        <w:rPr>
          <w:rFonts w:ascii="Times New Roman" w:hAnsi="Times New Roman" w:cs="Times New Roman"/>
          <w:sz w:val="24"/>
          <w:szCs w:val="24"/>
          <w:vertAlign w:val="superscript"/>
        </w:rPr>
        <w:t>18</w:t>
      </w:r>
      <w:r w:rsidRPr="009B6C36">
        <w:rPr>
          <w:rFonts w:ascii="Times New Roman" w:hAnsi="Times New Roman" w:cs="Times New Roman"/>
          <w:sz w:val="24"/>
          <w:szCs w:val="24"/>
        </w:rPr>
        <w:t>.  As revealed in various investigations, this association is linked with the point that females in developed nations have on average lesser children, and also partial and infrequent period of breastfeeding</w:t>
      </w:r>
      <w:r w:rsidR="00D03DF2" w:rsidRPr="009B6C36">
        <w:rPr>
          <w:rFonts w:ascii="Times New Roman" w:hAnsi="Times New Roman" w:cs="Times New Roman"/>
          <w:sz w:val="24"/>
          <w:szCs w:val="24"/>
          <w:vertAlign w:val="superscript"/>
        </w:rPr>
        <w:t>19</w:t>
      </w:r>
      <w:r w:rsidRPr="009B6C36">
        <w:rPr>
          <w:rFonts w:ascii="Times New Roman" w:hAnsi="Times New Roman" w:cs="Times New Roman"/>
          <w:sz w:val="24"/>
          <w:szCs w:val="24"/>
        </w:rPr>
        <w:t>.</w:t>
      </w:r>
      <w:r w:rsidRPr="009B6C36">
        <w:rPr>
          <w:rFonts w:ascii="Times New Roman" w:eastAsia="Times New Roman" w:hAnsi="Times New Roman" w:cs="Times New Roman"/>
          <w:sz w:val="24"/>
          <w:szCs w:val="24"/>
        </w:rPr>
        <w:t>Those women who have increasing age with middle class family background, greater body mass index and an increased ratio of incomplete pregnancies are at considerably greater risk of developing breast cancer</w:t>
      </w:r>
      <w:r w:rsidR="00D03DF2" w:rsidRPr="009B6C36">
        <w:rPr>
          <w:rFonts w:ascii="Times New Roman" w:eastAsia="Times New Roman" w:hAnsi="Times New Roman" w:cs="Times New Roman"/>
          <w:sz w:val="24"/>
          <w:szCs w:val="24"/>
          <w:vertAlign w:val="superscript"/>
        </w:rPr>
        <w:t>4</w:t>
      </w:r>
      <w:r w:rsidRPr="009B6C36">
        <w:rPr>
          <w:rFonts w:ascii="Times New Roman" w:eastAsia="Times New Roman" w:hAnsi="Times New Roman" w:cs="Times New Roman"/>
          <w:sz w:val="24"/>
          <w:szCs w:val="24"/>
        </w:rPr>
        <w:t xml:space="preserve">. </w:t>
      </w:r>
    </w:p>
    <w:p w:rsidR="005B4FDA" w:rsidRPr="00003EB2" w:rsidRDefault="005B657B" w:rsidP="00A23076">
      <w:pPr>
        <w:pStyle w:val="ListParagraph"/>
        <w:numPr>
          <w:ilvl w:val="0"/>
          <w:numId w:val="2"/>
        </w:numPr>
        <w:spacing w:after="150"/>
        <w:jc w:val="both"/>
        <w:rPr>
          <w:rFonts w:ascii="Times New Roman" w:eastAsia="Times New Roman" w:hAnsi="Times New Roman" w:cs="Times New Roman"/>
          <w:bCs/>
          <w:sz w:val="24"/>
          <w:szCs w:val="24"/>
        </w:rPr>
      </w:pPr>
      <w:r w:rsidRPr="00003EB2">
        <w:rPr>
          <w:rFonts w:ascii="Times New Roman" w:eastAsia="Times New Roman" w:hAnsi="Times New Roman" w:cs="Times New Roman"/>
          <w:bCs/>
          <w:sz w:val="24"/>
          <w:szCs w:val="24"/>
        </w:rPr>
        <w:t>Race/ethnicity</w:t>
      </w:r>
      <w:r w:rsidR="005B4FDA" w:rsidRPr="00003EB2">
        <w:rPr>
          <w:rFonts w:ascii="Times New Roman" w:eastAsia="Times New Roman" w:hAnsi="Times New Roman" w:cs="Times New Roman"/>
          <w:bCs/>
          <w:sz w:val="24"/>
          <w:szCs w:val="24"/>
        </w:rPr>
        <w:t>:</w:t>
      </w:r>
    </w:p>
    <w:p w:rsidR="005B657B" w:rsidRPr="009B6C36" w:rsidRDefault="005B4FDA" w:rsidP="00A23076">
      <w:pPr>
        <w:spacing w:before="240" w:after="150"/>
        <w:jc w:val="both"/>
        <w:rPr>
          <w:rFonts w:ascii="Times New Roman" w:eastAsia="Times New Roman" w:hAnsi="Times New Roman" w:cs="Times New Roman"/>
          <w:sz w:val="24"/>
          <w:szCs w:val="24"/>
        </w:rPr>
      </w:pPr>
      <w:r w:rsidRPr="009B6C36">
        <w:rPr>
          <w:rFonts w:ascii="Times New Roman" w:eastAsia="Times New Roman" w:hAnsi="Times New Roman" w:cs="Times New Roman"/>
          <w:bCs/>
          <w:sz w:val="24"/>
          <w:szCs w:val="24"/>
        </w:rPr>
        <w:t>It</w:t>
      </w:r>
      <w:r w:rsidR="005B657B" w:rsidRPr="009B6C36">
        <w:rPr>
          <w:rFonts w:ascii="Times New Roman" w:eastAsia="Times New Roman" w:hAnsi="Times New Roman" w:cs="Times New Roman"/>
          <w:sz w:val="24"/>
          <w:szCs w:val="24"/>
        </w:rPr>
        <w:t xml:space="preserve"> is a very significant </w:t>
      </w:r>
      <w:commentRangeEnd w:id="6"/>
      <w:r w:rsidR="00CC4DFF">
        <w:rPr>
          <w:rStyle w:val="CommentReference"/>
        </w:rPr>
        <w:commentReference w:id="6"/>
      </w:r>
      <w:r w:rsidR="005B657B" w:rsidRPr="009B6C36">
        <w:rPr>
          <w:rFonts w:ascii="Times New Roman" w:eastAsia="Times New Roman" w:hAnsi="Times New Roman" w:cs="Times New Roman"/>
          <w:sz w:val="24"/>
          <w:szCs w:val="24"/>
        </w:rPr>
        <w:t xml:space="preserve">intrinsic element that </w:t>
      </w:r>
      <w:r w:rsidR="00743A7C">
        <w:rPr>
          <w:rFonts w:ascii="Times New Roman" w:eastAsia="Times New Roman" w:hAnsi="Times New Roman" w:cs="Times New Roman"/>
          <w:sz w:val="24"/>
          <w:szCs w:val="24"/>
        </w:rPr>
        <w:t>raises</w:t>
      </w:r>
      <w:r w:rsidR="005B657B" w:rsidRPr="009B6C36">
        <w:rPr>
          <w:rFonts w:ascii="Times New Roman" w:eastAsia="Times New Roman" w:hAnsi="Times New Roman" w:cs="Times New Roman"/>
          <w:sz w:val="24"/>
          <w:szCs w:val="24"/>
        </w:rPr>
        <w:t xml:space="preserve"> the risk of breast cancer occurrence</w:t>
      </w:r>
      <w:r w:rsidR="00D03DF2" w:rsidRPr="009B6C36">
        <w:rPr>
          <w:rFonts w:ascii="Times New Roman" w:eastAsia="Times New Roman" w:hAnsi="Times New Roman" w:cs="Times New Roman"/>
          <w:sz w:val="24"/>
          <w:szCs w:val="24"/>
          <w:vertAlign w:val="superscript"/>
        </w:rPr>
        <w:t>10</w:t>
      </w:r>
      <w:r w:rsidR="005B657B" w:rsidRPr="009B6C36">
        <w:rPr>
          <w:rFonts w:ascii="Times New Roman" w:eastAsia="Times New Roman" w:hAnsi="Times New Roman" w:cs="Times New Roman"/>
          <w:sz w:val="24"/>
          <w:szCs w:val="24"/>
        </w:rPr>
        <w:t xml:space="preserve">. The </w:t>
      </w:r>
      <w:r w:rsidR="00743A7C" w:rsidRPr="009B6C36">
        <w:rPr>
          <w:rFonts w:ascii="Times New Roman" w:eastAsia="Times New Roman" w:hAnsi="Times New Roman" w:cs="Times New Roman"/>
          <w:sz w:val="24"/>
          <w:szCs w:val="24"/>
        </w:rPr>
        <w:t>degree</w:t>
      </w:r>
      <w:r w:rsidR="005B657B" w:rsidRPr="009B6C36">
        <w:rPr>
          <w:rFonts w:ascii="Times New Roman" w:eastAsia="Times New Roman" w:hAnsi="Times New Roman" w:cs="Times New Roman"/>
          <w:sz w:val="24"/>
          <w:szCs w:val="24"/>
        </w:rPr>
        <w:t xml:space="preserve"> of breast cancer is </w:t>
      </w:r>
      <w:r w:rsidR="00743A7C" w:rsidRPr="009B6C36">
        <w:rPr>
          <w:rFonts w:ascii="Times New Roman" w:eastAsia="Times New Roman" w:hAnsi="Times New Roman" w:cs="Times New Roman"/>
          <w:sz w:val="24"/>
          <w:szCs w:val="24"/>
        </w:rPr>
        <w:t>lesser</w:t>
      </w:r>
      <w:r w:rsidR="005B657B" w:rsidRPr="009B6C36">
        <w:rPr>
          <w:rFonts w:ascii="Times New Roman" w:eastAsia="Times New Roman" w:hAnsi="Times New Roman" w:cs="Times New Roman"/>
          <w:sz w:val="24"/>
          <w:szCs w:val="24"/>
        </w:rPr>
        <w:t xml:space="preserve"> in black females i.e.113 per 100,000; American Indians/Alaska inhabitants i.e. 92 per 100,000; Hispanic females i.e. 90 per 100,000; and it is lowermost in </w:t>
      </w:r>
      <w:r w:rsidR="005B657B" w:rsidRPr="009B6C36">
        <w:rPr>
          <w:rFonts w:ascii="Times New Roman" w:eastAsia="Times New Roman" w:hAnsi="Times New Roman" w:cs="Times New Roman"/>
          <w:sz w:val="24"/>
          <w:szCs w:val="24"/>
        </w:rPr>
        <w:lastRenderedPageBreak/>
        <w:t>Asian Americans/Pacific Islanders i.e. 82 per 100,</w:t>
      </w:r>
      <w:commentRangeStart w:id="8"/>
      <w:r w:rsidR="005B657B" w:rsidRPr="009B6C36">
        <w:rPr>
          <w:rFonts w:ascii="Times New Roman" w:eastAsia="Times New Roman" w:hAnsi="Times New Roman" w:cs="Times New Roman"/>
          <w:sz w:val="24"/>
          <w:szCs w:val="24"/>
        </w:rPr>
        <w:t>000</w:t>
      </w:r>
      <w:r w:rsidR="00D03DF2" w:rsidRPr="009B6C36">
        <w:rPr>
          <w:rFonts w:ascii="Times New Roman" w:eastAsia="Times New Roman" w:hAnsi="Times New Roman" w:cs="Times New Roman"/>
          <w:sz w:val="24"/>
          <w:szCs w:val="24"/>
          <w:vertAlign w:val="superscript"/>
        </w:rPr>
        <w:t>9</w:t>
      </w:r>
      <w:r w:rsidR="005B657B" w:rsidRPr="009B6C36">
        <w:rPr>
          <w:rFonts w:ascii="Times New Roman" w:eastAsia="Times New Roman" w:hAnsi="Times New Roman" w:cs="Times New Roman"/>
          <w:sz w:val="24"/>
          <w:szCs w:val="24"/>
        </w:rPr>
        <w:t xml:space="preserve">.Ban </w:t>
      </w:r>
      <w:commentRangeEnd w:id="8"/>
      <w:r w:rsidR="00C21004">
        <w:rPr>
          <w:rStyle w:val="CommentReference"/>
        </w:rPr>
        <w:commentReference w:id="8"/>
      </w:r>
      <w:commentRangeStart w:id="9"/>
      <w:r w:rsidR="005B657B" w:rsidRPr="009B6C36">
        <w:rPr>
          <w:rFonts w:ascii="Times New Roman" w:eastAsia="Times New Roman" w:hAnsi="Times New Roman" w:cs="Times New Roman"/>
          <w:i/>
          <w:iCs/>
          <w:sz w:val="24"/>
          <w:szCs w:val="24"/>
        </w:rPr>
        <w:t>et al</w:t>
      </w:r>
      <w:r w:rsidR="005B657B" w:rsidRPr="009B6C36">
        <w:rPr>
          <w:rFonts w:ascii="Times New Roman" w:eastAsia="Times New Roman" w:hAnsi="Times New Roman" w:cs="Times New Roman"/>
          <w:sz w:val="24"/>
          <w:szCs w:val="24"/>
        </w:rPr>
        <w:t>.</w:t>
      </w:r>
      <w:commentRangeEnd w:id="9"/>
      <w:r w:rsidR="0085054C">
        <w:rPr>
          <w:rStyle w:val="CommentReference"/>
        </w:rPr>
        <w:commentReference w:id="9"/>
      </w:r>
      <w:r w:rsidR="00D03DF2" w:rsidRPr="009B6C36">
        <w:rPr>
          <w:rFonts w:ascii="Times New Roman" w:eastAsia="Times New Roman" w:hAnsi="Times New Roman" w:cs="Times New Roman"/>
          <w:sz w:val="24"/>
          <w:szCs w:val="24"/>
          <w:vertAlign w:val="superscript"/>
        </w:rPr>
        <w:t>20</w:t>
      </w:r>
      <w:r w:rsidR="005B657B" w:rsidRPr="009B6C36">
        <w:rPr>
          <w:rFonts w:ascii="Times New Roman" w:eastAsia="Times New Roman" w:hAnsi="Times New Roman" w:cs="Times New Roman"/>
          <w:sz w:val="24"/>
          <w:szCs w:val="24"/>
        </w:rPr>
        <w:t xml:space="preserve"> examined the data </w:t>
      </w:r>
      <w:r w:rsidR="006439FD" w:rsidRPr="009B6C36">
        <w:rPr>
          <w:rFonts w:ascii="Times New Roman" w:eastAsia="Times New Roman" w:hAnsi="Times New Roman" w:cs="Times New Roman"/>
          <w:sz w:val="24"/>
          <w:szCs w:val="24"/>
        </w:rPr>
        <w:t>incorporated</w:t>
      </w:r>
      <w:r w:rsidR="005B657B" w:rsidRPr="009B6C36">
        <w:rPr>
          <w:rFonts w:ascii="Times New Roman" w:eastAsia="Times New Roman" w:hAnsi="Times New Roman" w:cs="Times New Roman"/>
          <w:sz w:val="24"/>
          <w:szCs w:val="24"/>
        </w:rPr>
        <w:t xml:space="preserve"> in </w:t>
      </w:r>
      <w:r w:rsidR="006439FD">
        <w:rPr>
          <w:rFonts w:ascii="Times New Roman" w:eastAsia="Times New Roman" w:hAnsi="Times New Roman" w:cs="Times New Roman"/>
          <w:sz w:val="24"/>
          <w:szCs w:val="24"/>
        </w:rPr>
        <w:t xml:space="preserve">database of </w:t>
      </w:r>
      <w:r w:rsidR="005B657B" w:rsidRPr="009B6C36">
        <w:rPr>
          <w:rFonts w:ascii="Times New Roman" w:eastAsia="Times New Roman" w:hAnsi="Times New Roman" w:cs="Times New Roman"/>
          <w:sz w:val="24"/>
          <w:szCs w:val="24"/>
        </w:rPr>
        <w:t>SEER (Surveillance, Epidemiology, and End Results) in his study, and found breast cancer occurrence in Caucasian females to be approximately 127.4 in 100 000 persons.</w:t>
      </w:r>
    </w:p>
    <w:p w:rsidR="00AE3F3A" w:rsidRPr="00003EB2" w:rsidRDefault="005B657B" w:rsidP="00A23076">
      <w:pPr>
        <w:pStyle w:val="ListParagraph"/>
        <w:numPr>
          <w:ilvl w:val="0"/>
          <w:numId w:val="2"/>
        </w:numPr>
        <w:spacing w:before="240" w:after="150"/>
        <w:jc w:val="both"/>
        <w:rPr>
          <w:rFonts w:ascii="Times New Roman" w:eastAsia="Times New Roman" w:hAnsi="Times New Roman" w:cs="Times New Roman"/>
          <w:sz w:val="24"/>
          <w:szCs w:val="24"/>
        </w:rPr>
      </w:pPr>
      <w:r w:rsidRPr="00003EB2">
        <w:rPr>
          <w:rFonts w:ascii="Times New Roman" w:eastAsia="Times New Roman" w:hAnsi="Times New Roman" w:cs="Times New Roman"/>
          <w:bCs/>
          <w:sz w:val="24"/>
          <w:szCs w:val="24"/>
        </w:rPr>
        <w:t>Weight</w:t>
      </w:r>
      <w:r w:rsidR="00AE3F3A" w:rsidRPr="00003EB2">
        <w:rPr>
          <w:rFonts w:ascii="Times New Roman" w:eastAsia="Times New Roman" w:hAnsi="Times New Roman" w:cs="Times New Roman"/>
          <w:sz w:val="24"/>
          <w:szCs w:val="24"/>
        </w:rPr>
        <w:t>:</w:t>
      </w:r>
    </w:p>
    <w:p w:rsidR="005B657B" w:rsidRPr="00003EB2" w:rsidRDefault="005B657B" w:rsidP="00A23076">
      <w:pPr>
        <w:spacing w:before="240" w:after="150"/>
        <w:jc w:val="both"/>
        <w:rPr>
          <w:rFonts w:ascii="Times New Roman" w:hAnsi="Times New Roman" w:cs="Times New Roman"/>
          <w:sz w:val="24"/>
          <w:szCs w:val="24"/>
        </w:rPr>
      </w:pPr>
      <w:commentRangeStart w:id="10"/>
      <w:r w:rsidRPr="009B6C36">
        <w:rPr>
          <w:rFonts w:ascii="Times New Roman" w:hAnsi="Times New Roman" w:cs="Times New Roman"/>
          <w:sz w:val="24"/>
          <w:szCs w:val="24"/>
        </w:rPr>
        <w:t xml:space="preserve">Body mass index has been linked to an </w:t>
      </w:r>
      <w:r w:rsidR="00AD6B68">
        <w:rPr>
          <w:rFonts w:ascii="Times New Roman" w:hAnsi="Times New Roman" w:cs="Times New Roman"/>
          <w:sz w:val="24"/>
          <w:szCs w:val="24"/>
        </w:rPr>
        <w:t>augmented</w:t>
      </w:r>
      <w:r w:rsidRPr="009B6C36">
        <w:rPr>
          <w:rFonts w:ascii="Times New Roman" w:hAnsi="Times New Roman" w:cs="Times New Roman"/>
          <w:sz w:val="24"/>
          <w:szCs w:val="24"/>
        </w:rPr>
        <w:t xml:space="preserve"> risk of breast ca</w:t>
      </w:r>
      <w:r w:rsidR="00AD6B68">
        <w:rPr>
          <w:rFonts w:ascii="Times New Roman" w:hAnsi="Times New Roman" w:cs="Times New Roman"/>
          <w:sz w:val="24"/>
          <w:szCs w:val="24"/>
        </w:rPr>
        <w:t>rcinoma</w:t>
      </w:r>
      <w:r w:rsidRPr="009B6C36">
        <w:rPr>
          <w:rFonts w:ascii="Times New Roman" w:hAnsi="Times New Roman" w:cs="Times New Roman"/>
          <w:sz w:val="24"/>
          <w:szCs w:val="24"/>
        </w:rPr>
        <w:t xml:space="preserve"> chiefly in postmenopausal </w:t>
      </w:r>
      <w:r w:rsidR="00AD6B68">
        <w:rPr>
          <w:rFonts w:ascii="Times New Roman" w:hAnsi="Times New Roman" w:cs="Times New Roman"/>
          <w:sz w:val="24"/>
          <w:szCs w:val="24"/>
        </w:rPr>
        <w:t>femlaes</w:t>
      </w:r>
      <w:r w:rsidR="00D03DF2" w:rsidRPr="009B6C36">
        <w:rPr>
          <w:rFonts w:ascii="Times New Roman" w:hAnsi="Times New Roman" w:cs="Times New Roman"/>
          <w:sz w:val="24"/>
          <w:szCs w:val="24"/>
          <w:vertAlign w:val="superscript"/>
        </w:rPr>
        <w:t>21,22</w:t>
      </w:r>
      <w:r w:rsidRPr="009B6C36">
        <w:rPr>
          <w:rFonts w:ascii="Times New Roman" w:hAnsi="Times New Roman" w:cs="Times New Roman"/>
          <w:sz w:val="24"/>
          <w:szCs w:val="24"/>
        </w:rPr>
        <w:t xml:space="preserve"> while </w:t>
      </w:r>
      <w:r w:rsidRPr="009B6C36">
        <w:rPr>
          <w:rFonts w:ascii="Times New Roman" w:eastAsia="Times New Roman" w:hAnsi="Times New Roman" w:cs="Times New Roman"/>
          <w:sz w:val="24"/>
          <w:szCs w:val="24"/>
        </w:rPr>
        <w:t xml:space="preserve">a higher body mass index (BMI) is related to a </w:t>
      </w:r>
      <w:r w:rsidR="000A3CAD" w:rsidRPr="009B6C36">
        <w:rPr>
          <w:rFonts w:ascii="Times New Roman" w:eastAsia="Times New Roman" w:hAnsi="Times New Roman" w:cs="Times New Roman"/>
          <w:sz w:val="24"/>
          <w:szCs w:val="24"/>
        </w:rPr>
        <w:t>diminished</w:t>
      </w:r>
      <w:r w:rsidRPr="009B6C36">
        <w:rPr>
          <w:rFonts w:ascii="Times New Roman" w:eastAsia="Times New Roman" w:hAnsi="Times New Roman" w:cs="Times New Roman"/>
          <w:sz w:val="24"/>
          <w:szCs w:val="24"/>
        </w:rPr>
        <w:t xml:space="preserve"> premenopausal breast cancer risk, though the process behind this relationship is unclear. </w:t>
      </w:r>
      <w:r w:rsidRPr="009B6C36">
        <w:rPr>
          <w:rFonts w:ascii="Times New Roman" w:hAnsi="Times New Roman" w:cs="Times New Roman"/>
          <w:sz w:val="24"/>
          <w:szCs w:val="24"/>
        </w:rPr>
        <w:t>Those women who are more active than others are at 15-20% decreased risk</w:t>
      </w:r>
      <w:r w:rsidR="00591EF4" w:rsidRPr="009B6C36">
        <w:rPr>
          <w:rFonts w:ascii="Times New Roman" w:hAnsi="Times New Roman" w:cs="Times New Roman"/>
          <w:sz w:val="24"/>
          <w:szCs w:val="24"/>
          <w:vertAlign w:val="superscript"/>
        </w:rPr>
        <w:t>23</w:t>
      </w:r>
      <w:r w:rsidRPr="009B6C36">
        <w:rPr>
          <w:rFonts w:ascii="Times New Roman" w:hAnsi="Times New Roman" w:cs="Times New Roman"/>
          <w:sz w:val="24"/>
          <w:szCs w:val="24"/>
        </w:rPr>
        <w:t xml:space="preserve">.To study the association between BMI and breast cancer, 570,000 Norwegian females (aged 30 to 69 years) were </w:t>
      </w:r>
      <w:r w:rsidR="000A3CAD">
        <w:rPr>
          <w:rFonts w:ascii="Times New Roman" w:hAnsi="Times New Roman" w:cs="Times New Roman"/>
          <w:sz w:val="24"/>
          <w:szCs w:val="24"/>
        </w:rPr>
        <w:t>enrolled and studied</w:t>
      </w:r>
      <w:r w:rsidRPr="009B6C36">
        <w:rPr>
          <w:rFonts w:ascii="Times New Roman" w:hAnsi="Times New Roman" w:cs="Times New Roman"/>
          <w:sz w:val="24"/>
          <w:szCs w:val="24"/>
        </w:rPr>
        <w:t>. The</w:t>
      </w:r>
      <w:r w:rsidR="009B32A4">
        <w:rPr>
          <w:rFonts w:ascii="Times New Roman" w:hAnsi="Times New Roman" w:cs="Times New Roman"/>
          <w:sz w:val="24"/>
          <w:szCs w:val="24"/>
        </w:rPr>
        <w:t xml:space="preserve"> follow up was taken </w:t>
      </w:r>
      <w:r w:rsidRPr="009B6C36">
        <w:rPr>
          <w:rFonts w:ascii="Times New Roman" w:hAnsi="Times New Roman" w:cs="Times New Roman"/>
          <w:sz w:val="24"/>
          <w:szCs w:val="24"/>
        </w:rPr>
        <w:t>for 6 to 18 years regarding occurrence and consequences of breast cancer</w:t>
      </w:r>
      <w:r w:rsidR="00FE3D40" w:rsidRPr="009B6C36">
        <w:rPr>
          <w:rFonts w:ascii="Times New Roman" w:hAnsi="Times New Roman" w:cs="Times New Roman"/>
          <w:sz w:val="24"/>
          <w:szCs w:val="24"/>
          <w:vertAlign w:val="superscript"/>
        </w:rPr>
        <w:t>24</w:t>
      </w:r>
      <w:r w:rsidR="00FE3D40" w:rsidRPr="009B6C36">
        <w:rPr>
          <w:rFonts w:ascii="Times New Roman" w:hAnsi="Times New Roman" w:cs="Times New Roman"/>
          <w:sz w:val="24"/>
          <w:szCs w:val="24"/>
        </w:rPr>
        <w:t>.</w:t>
      </w:r>
      <w:r w:rsidRPr="009B6C36">
        <w:rPr>
          <w:rFonts w:ascii="Times New Roman" w:hAnsi="Times New Roman" w:cs="Times New Roman"/>
          <w:sz w:val="24"/>
          <w:szCs w:val="24"/>
        </w:rPr>
        <w:t xml:space="preserve">BMI was not observed as a risk factor </w:t>
      </w:r>
      <w:commentRangeStart w:id="11"/>
      <w:r w:rsidRPr="009B6C36">
        <w:rPr>
          <w:rFonts w:ascii="Times New Roman" w:hAnsi="Times New Roman" w:cs="Times New Roman"/>
          <w:sz w:val="24"/>
          <w:szCs w:val="24"/>
        </w:rPr>
        <w:t>for</w:t>
      </w:r>
      <w:r w:rsidR="009B32A4" w:rsidRPr="009B6C36">
        <w:rPr>
          <w:rFonts w:ascii="Times New Roman" w:hAnsi="Times New Roman" w:cs="Times New Roman"/>
          <w:sz w:val="24"/>
          <w:szCs w:val="24"/>
        </w:rPr>
        <w:t>pre-menopausal</w:t>
      </w:r>
      <w:r w:rsidRPr="009B6C36">
        <w:rPr>
          <w:rFonts w:ascii="Times New Roman" w:hAnsi="Times New Roman" w:cs="Times New Roman"/>
          <w:sz w:val="24"/>
          <w:szCs w:val="24"/>
        </w:rPr>
        <w:t xml:space="preserve"> </w:t>
      </w:r>
      <w:commentRangeEnd w:id="11"/>
      <w:r w:rsidR="00C21004">
        <w:rPr>
          <w:rStyle w:val="CommentReference"/>
        </w:rPr>
        <w:commentReference w:id="11"/>
      </w:r>
      <w:r w:rsidRPr="009B6C36">
        <w:rPr>
          <w:rFonts w:ascii="Times New Roman" w:hAnsi="Times New Roman" w:cs="Times New Roman"/>
          <w:sz w:val="24"/>
          <w:szCs w:val="24"/>
        </w:rPr>
        <w:t xml:space="preserve">breast cancer but in case of postmenopausal females, the relative risk of occurrence </w:t>
      </w:r>
      <w:r w:rsidR="00A451CA">
        <w:rPr>
          <w:rFonts w:ascii="Times New Roman" w:hAnsi="Times New Roman" w:cs="Times New Roman"/>
          <w:sz w:val="24"/>
          <w:szCs w:val="24"/>
        </w:rPr>
        <w:t xml:space="preserve">of </w:t>
      </w:r>
      <w:r w:rsidR="00A451CA" w:rsidRPr="009B6C36">
        <w:rPr>
          <w:rFonts w:ascii="Times New Roman" w:hAnsi="Times New Roman" w:cs="Times New Roman"/>
          <w:sz w:val="24"/>
          <w:szCs w:val="24"/>
        </w:rPr>
        <w:t xml:space="preserve">breast cancer </w:t>
      </w:r>
      <w:r w:rsidRPr="009B6C36">
        <w:rPr>
          <w:rFonts w:ascii="Times New Roman" w:hAnsi="Times New Roman" w:cs="Times New Roman"/>
          <w:sz w:val="24"/>
          <w:szCs w:val="24"/>
        </w:rPr>
        <w:t xml:space="preserve">in the highest versus the lowest BMI quintile was 1.1 (in females </w:t>
      </w:r>
      <w:r w:rsidR="00A451CA">
        <w:rPr>
          <w:rFonts w:ascii="Times New Roman" w:hAnsi="Times New Roman" w:cs="Times New Roman"/>
          <w:sz w:val="24"/>
          <w:szCs w:val="24"/>
        </w:rPr>
        <w:t xml:space="preserve">from </w:t>
      </w:r>
      <w:r w:rsidRPr="009B6C36">
        <w:rPr>
          <w:rFonts w:ascii="Times New Roman" w:hAnsi="Times New Roman" w:cs="Times New Roman"/>
          <w:sz w:val="24"/>
          <w:szCs w:val="24"/>
        </w:rPr>
        <w:t>55 to 59 years</w:t>
      </w:r>
      <w:r w:rsidR="00A451CA">
        <w:rPr>
          <w:rFonts w:ascii="Times New Roman" w:hAnsi="Times New Roman" w:cs="Times New Roman"/>
          <w:sz w:val="24"/>
          <w:szCs w:val="24"/>
        </w:rPr>
        <w:t xml:space="preserve"> of age) </w:t>
      </w:r>
      <w:r w:rsidRPr="009B6C36">
        <w:rPr>
          <w:rFonts w:ascii="Times New Roman" w:hAnsi="Times New Roman" w:cs="Times New Roman"/>
          <w:sz w:val="24"/>
          <w:szCs w:val="24"/>
        </w:rPr>
        <w:t xml:space="preserve">, 1.18 (in females </w:t>
      </w:r>
      <w:r w:rsidR="00F91AFC">
        <w:rPr>
          <w:rFonts w:ascii="Times New Roman" w:hAnsi="Times New Roman" w:cs="Times New Roman"/>
          <w:sz w:val="24"/>
          <w:szCs w:val="24"/>
        </w:rPr>
        <w:t>from</w:t>
      </w:r>
      <w:r w:rsidRPr="009B6C36">
        <w:rPr>
          <w:rFonts w:ascii="Times New Roman" w:hAnsi="Times New Roman" w:cs="Times New Roman"/>
          <w:sz w:val="24"/>
          <w:szCs w:val="24"/>
        </w:rPr>
        <w:t xml:space="preserve"> 60 to 64 </w:t>
      </w:r>
      <w:commentRangeStart w:id="12"/>
      <w:r w:rsidRPr="009B6C36">
        <w:rPr>
          <w:rFonts w:ascii="Times New Roman" w:hAnsi="Times New Roman" w:cs="Times New Roman"/>
          <w:sz w:val="24"/>
          <w:szCs w:val="24"/>
        </w:rPr>
        <w:t>years</w:t>
      </w:r>
      <w:r w:rsidR="00F91AFC">
        <w:rPr>
          <w:rFonts w:ascii="Times New Roman" w:hAnsi="Times New Roman" w:cs="Times New Roman"/>
          <w:sz w:val="24"/>
          <w:szCs w:val="24"/>
        </w:rPr>
        <w:t xml:space="preserve">of </w:t>
      </w:r>
      <w:commentRangeEnd w:id="12"/>
      <w:r w:rsidR="00C21004">
        <w:rPr>
          <w:rStyle w:val="CommentReference"/>
        </w:rPr>
        <w:commentReference w:id="12"/>
      </w:r>
      <w:r w:rsidR="00F91AFC">
        <w:rPr>
          <w:rFonts w:ascii="Times New Roman" w:hAnsi="Times New Roman" w:cs="Times New Roman"/>
          <w:sz w:val="24"/>
          <w:szCs w:val="24"/>
        </w:rPr>
        <w:t>age</w:t>
      </w:r>
      <w:r w:rsidRPr="009B6C36">
        <w:rPr>
          <w:rFonts w:ascii="Times New Roman" w:hAnsi="Times New Roman" w:cs="Times New Roman"/>
          <w:sz w:val="24"/>
          <w:szCs w:val="24"/>
        </w:rPr>
        <w:t xml:space="preserve">) and 1.22 (in females aged 65 to 69 years).Furthermore, a number of researches propose that greater BMI is linked with greater insulin and insulin-like growth factors </w:t>
      </w:r>
      <w:r w:rsidR="00CE13B7">
        <w:rPr>
          <w:rFonts w:ascii="Times New Roman" w:hAnsi="Times New Roman" w:cs="Times New Roman"/>
          <w:sz w:val="24"/>
          <w:szCs w:val="24"/>
        </w:rPr>
        <w:t xml:space="preserve">levels </w:t>
      </w:r>
      <w:r w:rsidRPr="009B6C36">
        <w:rPr>
          <w:rFonts w:ascii="Times New Roman" w:hAnsi="Times New Roman" w:cs="Times New Roman"/>
          <w:sz w:val="24"/>
          <w:szCs w:val="24"/>
        </w:rPr>
        <w:t>that are related to enhanced breast cancer risk</w:t>
      </w:r>
      <w:r w:rsidR="007F4193" w:rsidRPr="009B6C36">
        <w:rPr>
          <w:rFonts w:ascii="Times New Roman" w:hAnsi="Times New Roman" w:cs="Times New Roman"/>
          <w:sz w:val="24"/>
          <w:szCs w:val="24"/>
          <w:vertAlign w:val="superscript"/>
        </w:rPr>
        <w:t>25-27</w:t>
      </w:r>
      <w:r w:rsidRPr="009B6C36">
        <w:rPr>
          <w:rFonts w:ascii="Times New Roman" w:hAnsi="Times New Roman" w:cs="Times New Roman"/>
          <w:sz w:val="24"/>
          <w:szCs w:val="24"/>
        </w:rPr>
        <w:t>.  This is of exceptional significance in peri- and postmenopausal females since body fat accumulation in such ages is generally abdominal, and abdominal obesity is intensely linked with hyper</w:t>
      </w:r>
      <w:r w:rsidR="00CE13B7">
        <w:rPr>
          <w:rFonts w:ascii="Times New Roman" w:hAnsi="Times New Roman" w:cs="Times New Roman"/>
          <w:sz w:val="24"/>
          <w:szCs w:val="24"/>
        </w:rPr>
        <w:t>-</w:t>
      </w:r>
      <w:r w:rsidRPr="009B6C36">
        <w:rPr>
          <w:rFonts w:ascii="Times New Roman" w:hAnsi="Times New Roman" w:cs="Times New Roman"/>
          <w:sz w:val="24"/>
          <w:szCs w:val="24"/>
        </w:rPr>
        <w:t>insulinemia which is a breast cancer risk factor</w:t>
      </w:r>
      <w:r w:rsidR="007F4193" w:rsidRPr="009B6C36">
        <w:rPr>
          <w:rFonts w:ascii="Times New Roman" w:hAnsi="Times New Roman" w:cs="Times New Roman"/>
          <w:sz w:val="24"/>
          <w:szCs w:val="24"/>
          <w:vertAlign w:val="superscript"/>
        </w:rPr>
        <w:t>28</w:t>
      </w:r>
      <w:r w:rsidRPr="009B6C36">
        <w:rPr>
          <w:rFonts w:ascii="Times New Roman" w:hAnsi="Times New Roman" w:cs="Times New Roman"/>
          <w:sz w:val="24"/>
          <w:szCs w:val="24"/>
        </w:rPr>
        <w:t>.</w:t>
      </w:r>
    </w:p>
    <w:p w:rsidR="005B657B" w:rsidRPr="00003EB2" w:rsidRDefault="005770AA" w:rsidP="00A23076">
      <w:pPr>
        <w:pStyle w:val="ListParagraph"/>
        <w:numPr>
          <w:ilvl w:val="0"/>
          <w:numId w:val="2"/>
        </w:numPr>
        <w:spacing w:before="240"/>
        <w:jc w:val="both"/>
        <w:rPr>
          <w:rFonts w:ascii="Times New Roman" w:hAnsi="Times New Roman" w:cs="Times New Roman"/>
          <w:sz w:val="24"/>
          <w:szCs w:val="24"/>
        </w:rPr>
      </w:pPr>
      <w:r w:rsidRPr="00003EB2">
        <w:rPr>
          <w:rFonts w:ascii="Times New Roman" w:hAnsi="Times New Roman" w:cs="Times New Roman"/>
          <w:sz w:val="24"/>
          <w:szCs w:val="24"/>
        </w:rPr>
        <w:t>I</w:t>
      </w:r>
      <w:r w:rsidR="00003EB2" w:rsidRPr="00003EB2">
        <w:rPr>
          <w:rFonts w:ascii="Times New Roman" w:hAnsi="Times New Roman" w:cs="Times New Roman"/>
          <w:sz w:val="24"/>
          <w:szCs w:val="24"/>
        </w:rPr>
        <w:t>ncreased exposure of estrogen</w:t>
      </w:r>
      <w:r w:rsidRPr="00003EB2">
        <w:rPr>
          <w:rFonts w:ascii="Times New Roman" w:hAnsi="Times New Roman" w:cs="Times New Roman"/>
          <w:sz w:val="24"/>
          <w:szCs w:val="24"/>
        </w:rPr>
        <w:t>:</w:t>
      </w:r>
    </w:p>
    <w:p w:rsidR="00003EB2" w:rsidRDefault="005B657B" w:rsidP="00A23076">
      <w:pPr>
        <w:pStyle w:val="ListParagraph"/>
        <w:numPr>
          <w:ilvl w:val="0"/>
          <w:numId w:val="4"/>
        </w:numPr>
        <w:spacing w:before="240"/>
        <w:jc w:val="both"/>
        <w:rPr>
          <w:rFonts w:ascii="Times New Roman" w:hAnsi="Times New Roman" w:cs="Times New Roman"/>
          <w:sz w:val="24"/>
          <w:szCs w:val="24"/>
        </w:rPr>
      </w:pPr>
      <w:r w:rsidRPr="00003EB2">
        <w:rPr>
          <w:rFonts w:ascii="Times New Roman" w:hAnsi="Times New Roman" w:cs="Times New Roman"/>
          <w:sz w:val="24"/>
          <w:szCs w:val="24"/>
        </w:rPr>
        <w:t xml:space="preserve">Benign breast disease — Women may develop abnormal breast abnormalities due to proliferative lesions i.e. excessive </w:t>
      </w:r>
      <w:r w:rsidR="00CE13B7" w:rsidRPr="00003EB2">
        <w:rPr>
          <w:rFonts w:ascii="Times New Roman" w:hAnsi="Times New Roman" w:cs="Times New Roman"/>
          <w:sz w:val="24"/>
          <w:szCs w:val="24"/>
        </w:rPr>
        <w:t>progression</w:t>
      </w:r>
      <w:r w:rsidRPr="00003EB2">
        <w:rPr>
          <w:rFonts w:ascii="Times New Roman" w:hAnsi="Times New Roman" w:cs="Times New Roman"/>
          <w:sz w:val="24"/>
          <w:szCs w:val="24"/>
        </w:rPr>
        <w:t xml:space="preserve"> of the glandular breast tissue or may have growths in fibrous tissue, ductal amplification, or non-proliferative lesions i.e. cyst formations. Females with a history of proliferative breast lesions have an enhanced risk for breast cancer, principally if there is atypical hyperplasia</w:t>
      </w:r>
      <w:r w:rsidR="00765B6F" w:rsidRPr="00003EB2">
        <w:rPr>
          <w:rFonts w:ascii="Times New Roman" w:hAnsi="Times New Roman" w:cs="Times New Roman"/>
          <w:sz w:val="24"/>
          <w:szCs w:val="24"/>
          <w:vertAlign w:val="superscript"/>
        </w:rPr>
        <w:t>9</w:t>
      </w:r>
      <w:r w:rsidRPr="00003EB2">
        <w:rPr>
          <w:rFonts w:ascii="Times New Roman" w:hAnsi="Times New Roman" w:cs="Times New Roman"/>
          <w:sz w:val="24"/>
          <w:szCs w:val="24"/>
        </w:rPr>
        <w:t xml:space="preserve">. </w:t>
      </w:r>
    </w:p>
    <w:p w:rsidR="00003EB2" w:rsidRDefault="005B657B" w:rsidP="00A23076">
      <w:pPr>
        <w:pStyle w:val="ListParagraph"/>
        <w:numPr>
          <w:ilvl w:val="0"/>
          <w:numId w:val="4"/>
        </w:numPr>
        <w:spacing w:before="240"/>
        <w:jc w:val="both"/>
        <w:rPr>
          <w:rFonts w:ascii="Times New Roman" w:hAnsi="Times New Roman" w:cs="Times New Roman"/>
          <w:sz w:val="24"/>
          <w:szCs w:val="24"/>
        </w:rPr>
      </w:pPr>
      <w:r w:rsidRPr="00003EB2">
        <w:rPr>
          <w:rFonts w:ascii="Times New Roman" w:hAnsi="Times New Roman" w:cs="Times New Roman"/>
          <w:sz w:val="24"/>
          <w:szCs w:val="24"/>
        </w:rPr>
        <w:t xml:space="preserve">Breast density— Breast density is </w:t>
      </w:r>
      <w:r w:rsidR="00CE13B7">
        <w:rPr>
          <w:rFonts w:ascii="Times New Roman" w:hAnsi="Times New Roman" w:cs="Times New Roman"/>
          <w:sz w:val="24"/>
          <w:szCs w:val="24"/>
        </w:rPr>
        <w:t xml:space="preserve">established as </w:t>
      </w:r>
      <w:r w:rsidRPr="00003EB2">
        <w:rPr>
          <w:rFonts w:ascii="Times New Roman" w:hAnsi="Times New Roman" w:cs="Times New Roman"/>
          <w:sz w:val="24"/>
          <w:szCs w:val="24"/>
        </w:rPr>
        <w:t>a strong and an independent risk factor of breast cancer</w:t>
      </w:r>
      <w:r w:rsidR="00765B6F" w:rsidRPr="00003EB2">
        <w:rPr>
          <w:rFonts w:ascii="Times New Roman" w:hAnsi="Times New Roman" w:cs="Times New Roman"/>
          <w:sz w:val="24"/>
          <w:szCs w:val="24"/>
          <w:vertAlign w:val="superscript"/>
        </w:rPr>
        <w:t>29</w:t>
      </w:r>
      <w:r w:rsidRPr="00003EB2">
        <w:rPr>
          <w:rFonts w:ascii="Times New Roman" w:hAnsi="Times New Roman" w:cs="Times New Roman"/>
          <w:sz w:val="24"/>
          <w:szCs w:val="24"/>
        </w:rPr>
        <w:t>.Women whose mammograms show less dense breast have nearly 5 t</w:t>
      </w:r>
      <w:r w:rsidR="00AE3F3A" w:rsidRPr="00003EB2">
        <w:rPr>
          <w:rFonts w:ascii="Times New Roman" w:hAnsi="Times New Roman" w:cs="Times New Roman"/>
          <w:sz w:val="24"/>
          <w:szCs w:val="24"/>
        </w:rPr>
        <w:t xml:space="preserve">imes lesser breast cancer risk. </w:t>
      </w:r>
      <w:r w:rsidRPr="00003EB2">
        <w:rPr>
          <w:rFonts w:ascii="Times New Roman" w:hAnsi="Times New Roman" w:cs="Times New Roman"/>
          <w:sz w:val="24"/>
          <w:szCs w:val="24"/>
        </w:rPr>
        <w:t xml:space="preserve">Estrogen-progestin </w:t>
      </w:r>
      <w:r w:rsidR="006D743D" w:rsidRPr="00003EB2">
        <w:rPr>
          <w:rFonts w:ascii="Times New Roman" w:hAnsi="Times New Roman" w:cs="Times New Roman"/>
          <w:sz w:val="24"/>
          <w:szCs w:val="24"/>
        </w:rPr>
        <w:t>treatment</w:t>
      </w:r>
      <w:r w:rsidRPr="00003EB2">
        <w:rPr>
          <w:rFonts w:ascii="Times New Roman" w:hAnsi="Times New Roman" w:cs="Times New Roman"/>
          <w:sz w:val="24"/>
          <w:szCs w:val="24"/>
        </w:rPr>
        <w:t xml:space="preserve"> is linked with a rise in </w:t>
      </w:r>
      <w:r w:rsidR="006D743D">
        <w:rPr>
          <w:rFonts w:ascii="Times New Roman" w:hAnsi="Times New Roman" w:cs="Times New Roman"/>
          <w:sz w:val="24"/>
          <w:szCs w:val="24"/>
        </w:rPr>
        <w:t>%</w:t>
      </w:r>
      <w:r w:rsidRPr="00003EB2">
        <w:rPr>
          <w:rFonts w:ascii="Times New Roman" w:hAnsi="Times New Roman" w:cs="Times New Roman"/>
          <w:sz w:val="24"/>
          <w:szCs w:val="24"/>
        </w:rPr>
        <w:t xml:space="preserve"> mammographic density (</w:t>
      </w:r>
      <w:r w:rsidR="006D743D">
        <w:rPr>
          <w:rFonts w:ascii="Times New Roman" w:hAnsi="Times New Roman" w:cs="Times New Roman"/>
          <w:sz w:val="24"/>
          <w:szCs w:val="24"/>
        </w:rPr>
        <w:t xml:space="preserve">% </w:t>
      </w:r>
      <w:r w:rsidRPr="00003EB2">
        <w:rPr>
          <w:rFonts w:ascii="Times New Roman" w:hAnsi="Times New Roman" w:cs="Times New Roman"/>
          <w:sz w:val="24"/>
          <w:szCs w:val="24"/>
        </w:rPr>
        <w:t xml:space="preserve">PMD) i.e. the proportion of the total breast area </w:t>
      </w:r>
      <w:r w:rsidR="006D743D">
        <w:rPr>
          <w:rFonts w:ascii="Times New Roman" w:hAnsi="Times New Roman" w:cs="Times New Roman"/>
          <w:sz w:val="24"/>
          <w:szCs w:val="24"/>
        </w:rPr>
        <w:t>covered</w:t>
      </w:r>
      <w:r w:rsidRPr="00003EB2">
        <w:rPr>
          <w:rFonts w:ascii="Times New Roman" w:hAnsi="Times New Roman" w:cs="Times New Roman"/>
          <w:sz w:val="24"/>
          <w:szCs w:val="24"/>
        </w:rPr>
        <w:t xml:space="preserve"> by dense tissue. Histo-pathological examination have revealed that widespread PMD is related to a larger number of cells and total nuclear area (inclu</w:t>
      </w:r>
      <w:r w:rsidR="000949A6">
        <w:rPr>
          <w:rFonts w:ascii="Times New Roman" w:hAnsi="Times New Roman" w:cs="Times New Roman"/>
          <w:sz w:val="24"/>
          <w:szCs w:val="24"/>
        </w:rPr>
        <w:t>sive of</w:t>
      </w:r>
      <w:r w:rsidRPr="00003EB2">
        <w:rPr>
          <w:rFonts w:ascii="Times New Roman" w:hAnsi="Times New Roman" w:cs="Times New Roman"/>
          <w:sz w:val="24"/>
          <w:szCs w:val="24"/>
        </w:rPr>
        <w:t xml:space="preserve"> epithelial and non-epithelial cells) and an elevated quantity of collagen and glandular structures</w:t>
      </w:r>
      <w:r w:rsidR="00765B6F" w:rsidRPr="00003EB2">
        <w:rPr>
          <w:rFonts w:ascii="Times New Roman" w:hAnsi="Times New Roman" w:cs="Times New Roman"/>
          <w:sz w:val="24"/>
          <w:szCs w:val="24"/>
          <w:vertAlign w:val="superscript"/>
        </w:rPr>
        <w:t>30</w:t>
      </w:r>
      <w:r w:rsidRPr="00003EB2">
        <w:rPr>
          <w:rFonts w:ascii="Times New Roman" w:hAnsi="Times New Roman" w:cs="Times New Roman"/>
          <w:sz w:val="24"/>
          <w:szCs w:val="24"/>
        </w:rPr>
        <w:t>leading to widespread percent mammographic density.</w:t>
      </w:r>
    </w:p>
    <w:p w:rsidR="005B657B" w:rsidRPr="00003EB2" w:rsidRDefault="005B657B" w:rsidP="00A23076">
      <w:pPr>
        <w:pStyle w:val="ListParagraph"/>
        <w:numPr>
          <w:ilvl w:val="0"/>
          <w:numId w:val="4"/>
        </w:numPr>
        <w:spacing w:before="240"/>
        <w:jc w:val="both"/>
        <w:rPr>
          <w:rFonts w:ascii="Times New Roman" w:hAnsi="Times New Roman" w:cs="Times New Roman"/>
          <w:sz w:val="24"/>
          <w:szCs w:val="24"/>
        </w:rPr>
      </w:pPr>
      <w:r w:rsidRPr="00003EB2">
        <w:rPr>
          <w:rFonts w:ascii="Times New Roman" w:eastAsia="Times New Roman" w:hAnsi="Times New Roman" w:cs="Times New Roman"/>
          <w:bCs/>
          <w:sz w:val="24"/>
          <w:szCs w:val="24"/>
        </w:rPr>
        <w:t>High bone density</w:t>
      </w:r>
      <w:r w:rsidRPr="00003EB2">
        <w:rPr>
          <w:rFonts w:ascii="Times New Roman" w:eastAsia="Times New Roman" w:hAnsi="Times New Roman" w:cs="Times New Roman"/>
          <w:sz w:val="24"/>
          <w:szCs w:val="24"/>
        </w:rPr>
        <w:t xml:space="preserve"> — Bone has estrogen receptors and is sensitive to </w:t>
      </w:r>
      <w:r w:rsidR="000949A6">
        <w:rPr>
          <w:rFonts w:ascii="Times New Roman" w:eastAsia="Times New Roman" w:hAnsi="Times New Roman" w:cs="Times New Roman"/>
          <w:sz w:val="24"/>
          <w:szCs w:val="24"/>
        </w:rPr>
        <w:t xml:space="preserve">levels of </w:t>
      </w:r>
      <w:r w:rsidRPr="00003EB2">
        <w:rPr>
          <w:rFonts w:ascii="Times New Roman" w:eastAsia="Times New Roman" w:hAnsi="Times New Roman" w:cs="Times New Roman"/>
          <w:sz w:val="24"/>
          <w:szCs w:val="24"/>
        </w:rPr>
        <w:t xml:space="preserve">circulating estrogen. So, </w:t>
      </w:r>
      <w:r w:rsidR="000949A6" w:rsidRPr="00003EB2">
        <w:rPr>
          <w:rFonts w:ascii="Times New Roman" w:eastAsia="Times New Roman" w:hAnsi="Times New Roman" w:cs="Times New Roman"/>
          <w:sz w:val="24"/>
          <w:szCs w:val="24"/>
        </w:rPr>
        <w:t xml:space="preserve">BMD </w:t>
      </w:r>
      <w:r w:rsidRPr="00003EB2">
        <w:rPr>
          <w:rFonts w:ascii="Times New Roman" w:eastAsia="Times New Roman" w:hAnsi="Times New Roman" w:cs="Times New Roman"/>
          <w:sz w:val="24"/>
          <w:szCs w:val="24"/>
        </w:rPr>
        <w:t>(</w:t>
      </w:r>
      <w:r w:rsidR="000949A6" w:rsidRPr="00003EB2">
        <w:rPr>
          <w:rFonts w:ascii="Times New Roman" w:eastAsia="Times New Roman" w:hAnsi="Times New Roman" w:cs="Times New Roman"/>
          <w:sz w:val="24"/>
          <w:szCs w:val="24"/>
        </w:rPr>
        <w:t>bone mineral density</w:t>
      </w:r>
      <w:r w:rsidRPr="00003EB2">
        <w:rPr>
          <w:rFonts w:ascii="Times New Roman" w:eastAsia="Times New Roman" w:hAnsi="Times New Roman" w:cs="Times New Roman"/>
          <w:sz w:val="24"/>
          <w:szCs w:val="24"/>
        </w:rPr>
        <w:t>) is taken as a surrogate marker to circulating estrogen levels. Different studies instituted that females with a greater BMD have an enhanced breast cancer risk</w:t>
      </w:r>
      <w:r w:rsidR="009F605D" w:rsidRPr="00003EB2">
        <w:rPr>
          <w:rFonts w:ascii="Times New Roman" w:eastAsia="Times New Roman" w:hAnsi="Times New Roman" w:cs="Times New Roman"/>
          <w:sz w:val="24"/>
          <w:szCs w:val="24"/>
          <w:vertAlign w:val="superscript"/>
        </w:rPr>
        <w:t>9</w:t>
      </w:r>
      <w:r w:rsidRPr="00003EB2">
        <w:rPr>
          <w:rFonts w:ascii="Times New Roman" w:eastAsia="Times New Roman" w:hAnsi="Times New Roman" w:cs="Times New Roman"/>
          <w:sz w:val="24"/>
          <w:szCs w:val="24"/>
        </w:rPr>
        <w:t xml:space="preserve">. </w:t>
      </w:r>
    </w:p>
    <w:p w:rsidR="005B657B" w:rsidRPr="00003EB2" w:rsidRDefault="005770AA" w:rsidP="00A23076">
      <w:pPr>
        <w:pStyle w:val="ListParagraph"/>
        <w:numPr>
          <w:ilvl w:val="0"/>
          <w:numId w:val="2"/>
        </w:numPr>
        <w:spacing w:before="240" w:after="150"/>
        <w:jc w:val="both"/>
        <w:rPr>
          <w:rFonts w:ascii="Times New Roman" w:eastAsia="Times New Roman" w:hAnsi="Times New Roman" w:cs="Times New Roman"/>
          <w:sz w:val="24"/>
          <w:szCs w:val="24"/>
        </w:rPr>
      </w:pPr>
      <w:r w:rsidRPr="00003EB2">
        <w:rPr>
          <w:rFonts w:ascii="Times New Roman" w:eastAsia="Times New Roman" w:hAnsi="Times New Roman" w:cs="Times New Roman"/>
          <w:bCs/>
          <w:sz w:val="24"/>
          <w:szCs w:val="24"/>
        </w:rPr>
        <w:t>O</w:t>
      </w:r>
      <w:r w:rsidR="00003EB2" w:rsidRPr="00003EB2">
        <w:rPr>
          <w:rFonts w:ascii="Times New Roman" w:eastAsia="Times New Roman" w:hAnsi="Times New Roman" w:cs="Times New Roman"/>
          <w:bCs/>
          <w:sz w:val="24"/>
          <w:szCs w:val="24"/>
        </w:rPr>
        <w:t>ther hormonal elements</w:t>
      </w:r>
      <w:r w:rsidRPr="00003EB2">
        <w:rPr>
          <w:rFonts w:ascii="Times New Roman" w:eastAsia="Times New Roman" w:hAnsi="Times New Roman" w:cs="Times New Roman"/>
          <w:bCs/>
          <w:sz w:val="24"/>
          <w:szCs w:val="24"/>
        </w:rPr>
        <w:t>:</w:t>
      </w:r>
    </w:p>
    <w:p w:rsidR="005B657B" w:rsidRPr="00003EB2" w:rsidRDefault="005B657B" w:rsidP="00A23076">
      <w:pPr>
        <w:pStyle w:val="ListParagraph"/>
        <w:numPr>
          <w:ilvl w:val="0"/>
          <w:numId w:val="5"/>
        </w:numPr>
        <w:spacing w:before="240" w:after="150"/>
        <w:jc w:val="both"/>
        <w:rPr>
          <w:rFonts w:ascii="Times New Roman" w:eastAsia="Times New Roman" w:hAnsi="Times New Roman" w:cs="Times New Roman"/>
          <w:sz w:val="24"/>
          <w:szCs w:val="24"/>
        </w:rPr>
      </w:pPr>
      <w:r w:rsidRPr="00003EB2">
        <w:rPr>
          <w:rFonts w:ascii="Times New Roman" w:eastAsia="Times New Roman" w:hAnsi="Times New Roman" w:cs="Times New Roman"/>
          <w:bCs/>
          <w:sz w:val="24"/>
          <w:szCs w:val="24"/>
        </w:rPr>
        <w:t>Androgens</w:t>
      </w:r>
      <w:r w:rsidRPr="00003EB2">
        <w:rPr>
          <w:rFonts w:ascii="Times New Roman" w:eastAsia="Times New Roman" w:hAnsi="Times New Roman" w:cs="Times New Roman"/>
          <w:sz w:val="24"/>
          <w:szCs w:val="24"/>
        </w:rPr>
        <w:t> — High testosterone levels in females are related to a greater breast cancer risk; some investigations proposed an enhanced risk for hormone receptor-positive ailment specially</w:t>
      </w:r>
      <w:r w:rsidR="009F605D" w:rsidRPr="00003EB2">
        <w:rPr>
          <w:rFonts w:ascii="Times New Roman" w:eastAsia="Times New Roman" w:hAnsi="Times New Roman" w:cs="Times New Roman"/>
          <w:sz w:val="24"/>
          <w:szCs w:val="24"/>
          <w:vertAlign w:val="superscript"/>
        </w:rPr>
        <w:t>9</w:t>
      </w:r>
      <w:commentRangeEnd w:id="10"/>
      <w:r w:rsidR="00CC4DFF">
        <w:rPr>
          <w:rStyle w:val="CommentReference"/>
        </w:rPr>
        <w:commentReference w:id="10"/>
      </w:r>
      <w:r w:rsidRPr="00003EB2">
        <w:rPr>
          <w:rFonts w:ascii="Times New Roman" w:eastAsia="Times New Roman" w:hAnsi="Times New Roman" w:cs="Times New Roman"/>
          <w:sz w:val="24"/>
          <w:szCs w:val="24"/>
        </w:rPr>
        <w:t>.</w:t>
      </w:r>
    </w:p>
    <w:p w:rsidR="005B657B" w:rsidRPr="00003EB2" w:rsidRDefault="005B657B" w:rsidP="00A23076">
      <w:pPr>
        <w:pStyle w:val="ListParagraph"/>
        <w:numPr>
          <w:ilvl w:val="0"/>
          <w:numId w:val="5"/>
        </w:numPr>
        <w:spacing w:before="240" w:after="150"/>
        <w:jc w:val="both"/>
        <w:rPr>
          <w:rFonts w:ascii="Times New Roman" w:eastAsia="Times New Roman" w:hAnsi="Times New Roman" w:cs="Times New Roman"/>
          <w:sz w:val="24"/>
          <w:szCs w:val="24"/>
        </w:rPr>
      </w:pPr>
      <w:r w:rsidRPr="00003EB2">
        <w:rPr>
          <w:rFonts w:ascii="Times New Roman" w:eastAsia="Times New Roman" w:hAnsi="Times New Roman" w:cs="Times New Roman"/>
          <w:bCs/>
          <w:sz w:val="24"/>
          <w:szCs w:val="24"/>
        </w:rPr>
        <w:t>Insulin</w:t>
      </w:r>
      <w:r w:rsidRPr="00003EB2">
        <w:rPr>
          <w:rFonts w:ascii="Times New Roman" w:eastAsia="Times New Roman" w:hAnsi="Times New Roman" w:cs="Times New Roman"/>
          <w:sz w:val="24"/>
          <w:szCs w:val="24"/>
        </w:rPr>
        <w:t> — High levels of insulin and growth factors related to the insulin pathway may affect breast cancer risk</w:t>
      </w:r>
      <w:r w:rsidR="009F605D" w:rsidRPr="00003EB2">
        <w:rPr>
          <w:rFonts w:ascii="Times New Roman" w:eastAsia="Times New Roman" w:hAnsi="Times New Roman" w:cs="Times New Roman"/>
          <w:sz w:val="24"/>
          <w:szCs w:val="24"/>
          <w:vertAlign w:val="superscript"/>
        </w:rPr>
        <w:t>9</w:t>
      </w:r>
      <w:r w:rsidRPr="00003EB2">
        <w:rPr>
          <w:rFonts w:ascii="Times New Roman" w:eastAsia="Times New Roman" w:hAnsi="Times New Roman" w:cs="Times New Roman"/>
          <w:sz w:val="24"/>
          <w:szCs w:val="24"/>
        </w:rPr>
        <w:t xml:space="preserve">. </w:t>
      </w:r>
    </w:p>
    <w:p w:rsidR="005B657B" w:rsidRPr="00003EB2" w:rsidRDefault="005B657B" w:rsidP="00A23076">
      <w:pPr>
        <w:pStyle w:val="ListParagraph"/>
        <w:numPr>
          <w:ilvl w:val="0"/>
          <w:numId w:val="5"/>
        </w:numPr>
        <w:spacing w:before="240"/>
        <w:jc w:val="both"/>
        <w:rPr>
          <w:rFonts w:ascii="Times New Roman" w:hAnsi="Times New Roman" w:cs="Times New Roman"/>
          <w:sz w:val="24"/>
          <w:szCs w:val="24"/>
        </w:rPr>
      </w:pPr>
      <w:commentRangeStart w:id="13"/>
      <w:r w:rsidRPr="00003EB2">
        <w:rPr>
          <w:rFonts w:ascii="Times New Roman" w:eastAsia="Times New Roman" w:hAnsi="Times New Roman" w:cs="Times New Roman"/>
          <w:bCs/>
          <w:sz w:val="24"/>
          <w:szCs w:val="24"/>
        </w:rPr>
        <w:lastRenderedPageBreak/>
        <w:t>Menopausal hormonal therapy</w:t>
      </w:r>
      <w:r w:rsidRPr="00003EB2">
        <w:rPr>
          <w:rFonts w:ascii="Times New Roman" w:eastAsia="Times New Roman" w:hAnsi="Times New Roman" w:cs="Times New Roman"/>
          <w:sz w:val="24"/>
          <w:szCs w:val="24"/>
        </w:rPr>
        <w:t xml:space="preserve"> — If combined oral estrogen-progestin </w:t>
      </w:r>
      <w:r w:rsidRPr="00003EB2">
        <w:rPr>
          <w:rFonts w:ascii="Times New Roman" w:hAnsi="Times New Roman" w:cs="Times New Roman"/>
          <w:sz w:val="24"/>
          <w:szCs w:val="24"/>
        </w:rPr>
        <w:t>(</w:t>
      </w:r>
      <w:r w:rsidR="000949A6" w:rsidRPr="00003EB2">
        <w:rPr>
          <w:rFonts w:ascii="Times New Roman" w:hAnsi="Times New Roman" w:cs="Times New Roman"/>
          <w:sz w:val="24"/>
          <w:szCs w:val="24"/>
        </w:rPr>
        <w:t>specifically</w:t>
      </w:r>
      <w:r w:rsidRPr="00003EB2">
        <w:rPr>
          <w:rFonts w:ascii="Times New Roman" w:hAnsi="Times New Roman" w:cs="Times New Roman"/>
          <w:sz w:val="24"/>
          <w:szCs w:val="24"/>
        </w:rPr>
        <w:t xml:space="preserve"> conjugated equine estrogens – CEE and medroxyprogesterone acetate – MPA)</w:t>
      </w:r>
      <w:r w:rsidR="003F16A6" w:rsidRPr="00003EB2">
        <w:rPr>
          <w:rFonts w:ascii="Times New Roman" w:hAnsi="Times New Roman" w:cs="Times New Roman"/>
          <w:sz w:val="24"/>
          <w:szCs w:val="24"/>
          <w:vertAlign w:val="superscript"/>
        </w:rPr>
        <w:t>31</w:t>
      </w:r>
      <w:r w:rsidRPr="00003EB2">
        <w:rPr>
          <w:rFonts w:ascii="Times New Roman" w:eastAsia="Times New Roman" w:hAnsi="Times New Roman" w:cs="Times New Roman"/>
          <w:sz w:val="24"/>
          <w:szCs w:val="24"/>
        </w:rPr>
        <w:t xml:space="preserve">is used on long term basis i.e. for 5 years or more in females from 50 to 79 years of age then it escalates a </w:t>
      </w:r>
      <w:r w:rsidR="000949A6">
        <w:rPr>
          <w:rFonts w:ascii="Times New Roman" w:eastAsia="Times New Roman" w:hAnsi="Times New Roman" w:cs="Times New Roman"/>
          <w:sz w:val="24"/>
          <w:szCs w:val="24"/>
        </w:rPr>
        <w:t>female</w:t>
      </w:r>
      <w:r w:rsidRPr="00003EB2">
        <w:rPr>
          <w:rFonts w:ascii="Times New Roman" w:eastAsia="Times New Roman" w:hAnsi="Times New Roman" w:cs="Times New Roman"/>
          <w:sz w:val="24"/>
          <w:szCs w:val="24"/>
        </w:rPr>
        <w:t xml:space="preserve">'s risk of breast cancer and also stroke, </w:t>
      </w:r>
      <w:r w:rsidR="000949A6">
        <w:rPr>
          <w:rFonts w:ascii="Times New Roman" w:eastAsia="Times New Roman" w:hAnsi="Times New Roman" w:cs="Times New Roman"/>
          <w:sz w:val="24"/>
          <w:szCs w:val="24"/>
        </w:rPr>
        <w:t>heart disease</w:t>
      </w:r>
      <w:r w:rsidRPr="00003EB2">
        <w:rPr>
          <w:rFonts w:ascii="Times New Roman" w:eastAsia="Times New Roman" w:hAnsi="Times New Roman" w:cs="Times New Roman"/>
          <w:sz w:val="24"/>
          <w:szCs w:val="24"/>
        </w:rPr>
        <w:t xml:space="preserve">and clots in </w:t>
      </w:r>
      <w:r w:rsidR="00881C7F">
        <w:rPr>
          <w:rFonts w:ascii="Times New Roman" w:eastAsia="Times New Roman" w:hAnsi="Times New Roman" w:cs="Times New Roman"/>
          <w:sz w:val="24"/>
          <w:szCs w:val="24"/>
        </w:rPr>
        <w:t>legs. The risk of breast carcinoma</w:t>
      </w:r>
      <w:r w:rsidRPr="00003EB2">
        <w:rPr>
          <w:rFonts w:ascii="Times New Roman" w:eastAsia="Times New Roman" w:hAnsi="Times New Roman" w:cs="Times New Roman"/>
          <w:sz w:val="24"/>
          <w:szCs w:val="24"/>
        </w:rPr>
        <w:t xml:space="preserve"> on use of </w:t>
      </w:r>
      <w:r w:rsidR="00881C7F">
        <w:rPr>
          <w:rFonts w:ascii="Times New Roman" w:eastAsia="Times New Roman" w:hAnsi="Times New Roman" w:cs="Times New Roman"/>
          <w:sz w:val="24"/>
          <w:szCs w:val="24"/>
        </w:rPr>
        <w:t xml:space="preserve">only </w:t>
      </w:r>
      <w:r w:rsidRPr="00003EB2">
        <w:rPr>
          <w:rFonts w:ascii="Times New Roman" w:eastAsia="Times New Roman" w:hAnsi="Times New Roman" w:cs="Times New Roman"/>
          <w:sz w:val="24"/>
          <w:szCs w:val="24"/>
        </w:rPr>
        <w:t>estrogen for a short time does not appear to be increased</w:t>
      </w:r>
      <w:r w:rsidR="003F16A6" w:rsidRPr="00003EB2">
        <w:rPr>
          <w:rFonts w:ascii="Times New Roman" w:eastAsia="Times New Roman" w:hAnsi="Times New Roman" w:cs="Times New Roman"/>
          <w:sz w:val="24"/>
          <w:szCs w:val="24"/>
          <w:vertAlign w:val="superscript"/>
        </w:rPr>
        <w:t>9</w:t>
      </w:r>
      <w:r w:rsidRPr="00003EB2">
        <w:rPr>
          <w:rFonts w:ascii="Times New Roman" w:eastAsia="Times New Roman" w:hAnsi="Times New Roman" w:cs="Times New Roman"/>
          <w:sz w:val="24"/>
          <w:szCs w:val="24"/>
        </w:rPr>
        <w:t xml:space="preserve">. </w:t>
      </w:r>
    </w:p>
    <w:p w:rsidR="00AE3F3A" w:rsidRPr="00003EB2" w:rsidRDefault="005B657B" w:rsidP="00A23076">
      <w:pPr>
        <w:pStyle w:val="p"/>
        <w:numPr>
          <w:ilvl w:val="0"/>
          <w:numId w:val="2"/>
        </w:numPr>
        <w:shd w:val="clear" w:color="auto" w:fill="FFFFFF"/>
        <w:spacing w:before="240" w:beforeAutospacing="0" w:line="276" w:lineRule="auto"/>
        <w:jc w:val="both"/>
        <w:rPr>
          <w:bCs/>
        </w:rPr>
      </w:pPr>
      <w:r w:rsidRPr="00003EB2">
        <w:rPr>
          <w:bCs/>
        </w:rPr>
        <w:t>Endogenous Hormones</w:t>
      </w:r>
      <w:r w:rsidR="00AE3F3A" w:rsidRPr="00003EB2">
        <w:rPr>
          <w:bCs/>
        </w:rPr>
        <w:t>:</w:t>
      </w:r>
      <w:r w:rsidRPr="009B6C36">
        <w:br/>
        <w:t>The presence of high levels of endogenous estrogen is a distinctive risk factor le</w:t>
      </w:r>
      <w:r w:rsidR="009D1D0E">
        <w:t>ading to a greater breast carcinoma</w:t>
      </w:r>
      <w:r w:rsidRPr="009B6C36">
        <w:t xml:space="preserve"> incidence</w:t>
      </w:r>
      <w:r w:rsidR="003F16A6" w:rsidRPr="00003EB2">
        <w:rPr>
          <w:vertAlign w:val="superscript"/>
        </w:rPr>
        <w:t>10</w:t>
      </w:r>
      <w:r w:rsidRPr="009B6C36">
        <w:t>.Post-menopausal females who have greater levels of testosterone and oestrogen are 2-3 times more at risk as compared to those having lower levels</w:t>
      </w:r>
      <w:r w:rsidR="003F16A6" w:rsidRPr="00003EB2">
        <w:rPr>
          <w:vertAlign w:val="superscript"/>
        </w:rPr>
        <w:t>32</w:t>
      </w:r>
      <w:r w:rsidRPr="009B6C36">
        <w:t xml:space="preserve">.  This was also confirmed by prospective studies that there is a </w:t>
      </w:r>
      <w:r w:rsidR="00CA01CB" w:rsidRPr="009B6C36">
        <w:t>substantial</w:t>
      </w:r>
      <w:r w:rsidRPr="009B6C36">
        <w:t xml:space="preserve"> relationship </w:t>
      </w:r>
      <w:r w:rsidR="00CA01CB" w:rsidRPr="009B6C36">
        <w:t>amid</w:t>
      </w:r>
      <w:r w:rsidRPr="009B6C36">
        <w:t xml:space="preserve"> higher concentrations of sex hormones (total estradiol, </w:t>
      </w:r>
      <w:r w:rsidR="00CA01CB" w:rsidRPr="009B6C36">
        <w:t xml:space="preserve">estrone </w:t>
      </w:r>
      <w:commentRangeStart w:id="14"/>
      <w:r w:rsidR="00CA01CB" w:rsidRPr="009B6C36">
        <w:t>sulfate,</w:t>
      </w:r>
      <w:r w:rsidRPr="009B6C36">
        <w:t xml:space="preserve">free </w:t>
      </w:r>
      <w:commentRangeEnd w:id="14"/>
      <w:r w:rsidR="00C21004">
        <w:rPr>
          <w:rStyle w:val="CommentReference"/>
          <w:rFonts w:asciiTheme="minorHAnsi" w:eastAsiaTheme="minorHAnsi" w:hAnsiTheme="minorHAnsi" w:cstheme="minorBidi"/>
        </w:rPr>
        <w:commentReference w:id="14"/>
      </w:r>
      <w:r w:rsidRPr="009B6C36">
        <w:t xml:space="preserve">estradiol, estrone, dehydroepiandrosterone, </w:t>
      </w:r>
      <w:commentRangeStart w:id="15"/>
      <w:r w:rsidR="00CA01CB" w:rsidRPr="009B6C36">
        <w:t>androstenedione,</w:t>
      </w:r>
      <w:r w:rsidRPr="009B6C36">
        <w:t xml:space="preserve">dehydroepiandrosterone </w:t>
      </w:r>
      <w:commentRangeEnd w:id="15"/>
      <w:r w:rsidR="00C21004">
        <w:rPr>
          <w:rStyle w:val="CommentReference"/>
          <w:rFonts w:asciiTheme="minorHAnsi" w:eastAsiaTheme="minorHAnsi" w:hAnsiTheme="minorHAnsi" w:cstheme="minorBidi"/>
        </w:rPr>
        <w:commentReference w:id="15"/>
      </w:r>
      <w:r w:rsidRPr="009B6C36">
        <w:t>sulfate and testosterone) in postmenopausal females and greater risk of breast cancer</w:t>
      </w:r>
      <w:r w:rsidR="003F16A6" w:rsidRPr="00003EB2">
        <w:rPr>
          <w:vertAlign w:val="superscript"/>
        </w:rPr>
        <w:t>33</w:t>
      </w:r>
      <w:r w:rsidRPr="009B6C36">
        <w:t>. Also, levels of circulating estrogens and androgens have been noticed in large cohorts of participants to play a significant part in the occurrence of breast cancer in premenopausal  females</w:t>
      </w:r>
      <w:r w:rsidR="003F16A6" w:rsidRPr="00003EB2">
        <w:rPr>
          <w:vertAlign w:val="superscript"/>
        </w:rPr>
        <w:t>34,35</w:t>
      </w:r>
      <w:r w:rsidR="00AE3F3A" w:rsidRPr="00003EB2">
        <w:rPr>
          <w:bCs/>
        </w:rPr>
        <w:t xml:space="preserve">. </w:t>
      </w:r>
      <w:r w:rsidR="00FA5DC1">
        <w:t>A reduced risk of breast ca</w:t>
      </w:r>
      <w:r w:rsidRPr="009B6C36">
        <w:t>r</w:t>
      </w:r>
      <w:r w:rsidR="00FA5DC1">
        <w:t>cinoma</w:t>
      </w:r>
      <w:r w:rsidR="00E7747A">
        <w:t>was</w:t>
      </w:r>
      <w:r w:rsidRPr="009B6C36">
        <w:t xml:space="preserve"> reported due to enhanced insulin levels in females who d</w:t>
      </w:r>
      <w:r w:rsidR="00E7747A">
        <w:t>id</w:t>
      </w:r>
      <w:r w:rsidRPr="009B6C36">
        <w:t xml:space="preserve"> not take hormone replacement therapy; likewise, insulin-like growth factor 1 is linked with risk of breast cancer positively</w:t>
      </w:r>
      <w:r w:rsidR="003F16A6" w:rsidRPr="00003EB2">
        <w:rPr>
          <w:vertAlign w:val="superscript"/>
        </w:rPr>
        <w:t>36</w:t>
      </w:r>
      <w:r w:rsidRPr="009B6C36">
        <w:t>.</w:t>
      </w:r>
      <w:r w:rsidR="003F16A6" w:rsidRPr="009B6C36">
        <w:br/>
      </w:r>
    </w:p>
    <w:p w:rsidR="005770AA" w:rsidRPr="009B6C36" w:rsidRDefault="005B657B" w:rsidP="00A23076">
      <w:pPr>
        <w:pStyle w:val="p"/>
        <w:numPr>
          <w:ilvl w:val="0"/>
          <w:numId w:val="2"/>
        </w:numPr>
        <w:shd w:val="clear" w:color="auto" w:fill="FFFFFF"/>
        <w:spacing w:before="240" w:beforeAutospacing="0" w:line="276" w:lineRule="auto"/>
        <w:rPr>
          <w:bCs/>
        </w:rPr>
      </w:pPr>
      <w:r w:rsidRPr="009B6C36">
        <w:rPr>
          <w:bCs/>
        </w:rPr>
        <w:t>Oral Contraceptive Pills</w:t>
      </w:r>
      <w:r w:rsidR="00AE3F3A" w:rsidRPr="009B6C36">
        <w:rPr>
          <w:bCs/>
        </w:rPr>
        <w:t>:</w:t>
      </w:r>
    </w:p>
    <w:p w:rsidR="005B657B" w:rsidRPr="009B6C36" w:rsidRDefault="005B657B" w:rsidP="00A23076">
      <w:pPr>
        <w:pStyle w:val="p"/>
        <w:shd w:val="clear" w:color="auto" w:fill="FFFFFF"/>
        <w:spacing w:before="240" w:beforeAutospacing="0" w:line="276" w:lineRule="auto"/>
        <w:jc w:val="both"/>
      </w:pPr>
      <w:r w:rsidRPr="009B6C36">
        <w:br/>
        <w:t xml:space="preserve">Oral contraception (OC) as breast cancer </w:t>
      </w:r>
      <w:r w:rsidR="00E7747A">
        <w:t xml:space="preserve">risk </w:t>
      </w:r>
      <w:r w:rsidRPr="009B6C36">
        <w:t>is controversial</w:t>
      </w:r>
      <w:r w:rsidR="0070420D" w:rsidRPr="009B6C36">
        <w:rPr>
          <w:vertAlign w:val="superscript"/>
        </w:rPr>
        <w:t>10</w:t>
      </w:r>
      <w:r w:rsidRPr="009B6C36">
        <w:t xml:space="preserve">; there is an insignificant rise in the risk of breast </w:t>
      </w:r>
      <w:commentRangeStart w:id="16"/>
      <w:r w:rsidRPr="009B6C36">
        <w:t>car</w:t>
      </w:r>
      <w:r w:rsidR="008817C3">
        <w:t>cinoma</w:t>
      </w:r>
      <w:r w:rsidR="008817C3" w:rsidRPr="009B6C36">
        <w:t>owing</w:t>
      </w:r>
      <w:commentRangeEnd w:id="16"/>
      <w:r w:rsidR="00C21004">
        <w:rPr>
          <w:rStyle w:val="CommentReference"/>
          <w:rFonts w:asciiTheme="minorHAnsi" w:eastAsiaTheme="minorHAnsi" w:hAnsiTheme="minorHAnsi" w:cstheme="minorBidi"/>
        </w:rPr>
        <w:commentReference w:id="16"/>
      </w:r>
      <w:r w:rsidRPr="009B6C36">
        <w:t xml:space="preserve"> to the usage of oral contraceptives</w:t>
      </w:r>
      <w:r w:rsidR="0070420D" w:rsidRPr="009B6C36">
        <w:rPr>
          <w:vertAlign w:val="superscript"/>
        </w:rPr>
        <w:t>37</w:t>
      </w:r>
      <w:r w:rsidRPr="009B6C36">
        <w:t xml:space="preserve">. The risk is greater for attaining breast cancer when HRT (combination of estrogens and progesterone) is used by females for </w:t>
      </w:r>
      <w:r w:rsidRPr="009B6C36">
        <w:rPr>
          <w:rFonts w:eastAsia="Meiryo"/>
        </w:rPr>
        <w:t>≥</w:t>
      </w:r>
      <w:r w:rsidRPr="009B6C36">
        <w:t>15 years</w:t>
      </w:r>
      <w:r w:rsidR="005B1323" w:rsidRPr="009B6C36">
        <w:rPr>
          <w:vertAlign w:val="superscript"/>
        </w:rPr>
        <w:t>38</w:t>
      </w:r>
      <w:r w:rsidRPr="009B6C36">
        <w:t xml:space="preserve"> as compared to those who take oral contraceptives</w:t>
      </w:r>
      <w:r w:rsidR="00321DA4" w:rsidRPr="009B6C36">
        <w:rPr>
          <w:vertAlign w:val="superscript"/>
        </w:rPr>
        <w:t>39</w:t>
      </w:r>
      <w:r w:rsidRPr="009B6C36">
        <w:t>. Hormonereplacement therapy, whether estrogen or estrogen plus progestin, is found to be related to an increased risk of breast cancer</w:t>
      </w:r>
      <w:r w:rsidR="00321DA4" w:rsidRPr="009B6C36">
        <w:rPr>
          <w:vertAlign w:val="superscript"/>
        </w:rPr>
        <w:t>40,41</w:t>
      </w:r>
      <w:r w:rsidRPr="009B6C36">
        <w:t xml:space="preserve">.By the use of hormonal </w:t>
      </w:r>
      <w:r w:rsidR="008817C3" w:rsidRPr="009B6C36">
        <w:t xml:space="preserve">oral </w:t>
      </w:r>
      <w:r w:rsidRPr="009B6C36">
        <w:t>contraceptives, risk of breast cancer was observed to be increased by 24% than in those females who have never used them</w:t>
      </w:r>
      <w:r w:rsidR="00521727" w:rsidRPr="009B6C36">
        <w:rPr>
          <w:vertAlign w:val="superscript"/>
        </w:rPr>
        <w:t>42</w:t>
      </w:r>
      <w:r w:rsidRPr="009B6C36">
        <w:t>; the biggest incidence increase being seen during the use of contraception. On the contrary, a reanalysis of various investigations revealed almost no link between oral contraception and breast cancer risk</w:t>
      </w:r>
      <w:r w:rsidR="00521727" w:rsidRPr="009B6C36">
        <w:rPr>
          <w:vertAlign w:val="superscript"/>
        </w:rPr>
        <w:t>43</w:t>
      </w:r>
      <w:r w:rsidRPr="009B6C36">
        <w:t>. The inconsistencies among analyses might be linked with formulation changes of oral contraceptives; besides, various formulations of oral contraceptives might be related to various breast cancer risks. It has been instituted that the risk of breast ca</w:t>
      </w:r>
      <w:r w:rsidR="008817C3">
        <w:t>rcinoma</w:t>
      </w:r>
      <w:r w:rsidRPr="009B6C36">
        <w:t xml:space="preserve"> falls </w:t>
      </w:r>
      <w:r w:rsidR="008817C3">
        <w:t xml:space="preserve">considerably </w:t>
      </w:r>
      <w:r w:rsidRPr="009B6C36">
        <w:t xml:space="preserve">10 years </w:t>
      </w:r>
      <w:r w:rsidR="008817C3">
        <w:t>subsequent to</w:t>
      </w:r>
      <w:r w:rsidRPr="009B6C36">
        <w:t xml:space="preserve"> discontinuation of hormonal treatment; it is independent of the length of their use</w:t>
      </w:r>
      <w:r w:rsidR="00521727" w:rsidRPr="009B6C36">
        <w:rPr>
          <w:vertAlign w:val="superscript"/>
        </w:rPr>
        <w:t>44</w:t>
      </w:r>
      <w:r w:rsidRPr="009B6C36">
        <w:t xml:space="preserve">. The non-triphasic </w:t>
      </w:r>
      <w:commentRangeStart w:id="17"/>
      <w:r w:rsidRPr="009B6C36">
        <w:t>levonorgestrel</w:t>
      </w:r>
      <w:r w:rsidR="008817C3">
        <w:t>preparations</w:t>
      </w:r>
      <w:commentRangeEnd w:id="17"/>
      <w:r w:rsidR="00D36BDA">
        <w:rPr>
          <w:rStyle w:val="CommentReference"/>
          <w:rFonts w:asciiTheme="minorHAnsi" w:eastAsiaTheme="minorHAnsi" w:hAnsiTheme="minorHAnsi" w:cstheme="minorBidi"/>
        </w:rPr>
        <w:commentReference w:id="17"/>
      </w:r>
      <w:r w:rsidRPr="009B6C36">
        <w:t xml:space="preserve"> were not related to augmenting breast cancer risk</w:t>
      </w:r>
      <w:r w:rsidR="00521727" w:rsidRPr="009B6C36">
        <w:rPr>
          <w:vertAlign w:val="superscript"/>
        </w:rPr>
        <w:t>45</w:t>
      </w:r>
      <w:r w:rsidRPr="009B6C36">
        <w:t xml:space="preserve">. </w:t>
      </w:r>
    </w:p>
    <w:p w:rsidR="005B657B" w:rsidRPr="00003EB2" w:rsidRDefault="005770AA" w:rsidP="00A23076">
      <w:pPr>
        <w:pStyle w:val="ListParagraph"/>
        <w:numPr>
          <w:ilvl w:val="0"/>
          <w:numId w:val="2"/>
        </w:numPr>
        <w:spacing w:before="240" w:after="150"/>
        <w:jc w:val="both"/>
        <w:rPr>
          <w:rFonts w:ascii="Times New Roman" w:eastAsia="Times New Roman" w:hAnsi="Times New Roman" w:cs="Times New Roman"/>
          <w:sz w:val="24"/>
          <w:szCs w:val="24"/>
        </w:rPr>
      </w:pPr>
      <w:r w:rsidRPr="00003EB2">
        <w:rPr>
          <w:rFonts w:ascii="Times New Roman" w:eastAsia="Times New Roman" w:hAnsi="Times New Roman" w:cs="Times New Roman"/>
          <w:bCs/>
          <w:sz w:val="24"/>
          <w:szCs w:val="24"/>
        </w:rPr>
        <w:t>R</w:t>
      </w:r>
      <w:r w:rsidR="00003EB2" w:rsidRPr="00003EB2">
        <w:rPr>
          <w:rFonts w:ascii="Times New Roman" w:eastAsia="Times New Roman" w:hAnsi="Times New Roman" w:cs="Times New Roman"/>
          <w:bCs/>
          <w:sz w:val="24"/>
          <w:szCs w:val="24"/>
        </w:rPr>
        <w:t>eproductive factors</w:t>
      </w:r>
      <w:r w:rsidRPr="00003EB2">
        <w:rPr>
          <w:rFonts w:ascii="Times New Roman" w:eastAsia="Times New Roman" w:hAnsi="Times New Roman" w:cs="Times New Roman"/>
          <w:bCs/>
          <w:sz w:val="24"/>
          <w:szCs w:val="24"/>
        </w:rPr>
        <w:t>:</w:t>
      </w:r>
    </w:p>
    <w:p w:rsidR="005B657B" w:rsidRPr="009B6C36" w:rsidRDefault="005B657B" w:rsidP="00A23076">
      <w:pPr>
        <w:spacing w:before="240" w:after="150"/>
        <w:jc w:val="both"/>
        <w:rPr>
          <w:rFonts w:ascii="Times New Roman" w:hAnsi="Times New Roman" w:cs="Times New Roman"/>
          <w:sz w:val="24"/>
          <w:szCs w:val="24"/>
        </w:rPr>
      </w:pPr>
      <w:r w:rsidRPr="009B6C36">
        <w:rPr>
          <w:rFonts w:ascii="Times New Roman" w:hAnsi="Times New Roman" w:cs="Times New Roman"/>
          <w:sz w:val="24"/>
          <w:szCs w:val="24"/>
        </w:rPr>
        <w:t xml:space="preserve">Reproductive factors are also </w:t>
      </w:r>
      <w:commentRangeEnd w:id="13"/>
      <w:r w:rsidR="00CC4DFF">
        <w:rPr>
          <w:rStyle w:val="CommentReference"/>
        </w:rPr>
        <w:commentReference w:id="13"/>
      </w:r>
      <w:r w:rsidRPr="009B6C36">
        <w:rPr>
          <w:rFonts w:ascii="Times New Roman" w:hAnsi="Times New Roman" w:cs="Times New Roman"/>
          <w:sz w:val="24"/>
          <w:szCs w:val="24"/>
        </w:rPr>
        <w:t xml:space="preserve">considered as </w:t>
      </w:r>
      <w:r w:rsidR="00C55E97">
        <w:rPr>
          <w:rFonts w:ascii="Times New Roman" w:hAnsi="Times New Roman" w:cs="Times New Roman"/>
          <w:sz w:val="24"/>
          <w:szCs w:val="24"/>
        </w:rPr>
        <w:t>risk for breast ca</w:t>
      </w:r>
      <w:r w:rsidRPr="009B6C36">
        <w:rPr>
          <w:rFonts w:ascii="Times New Roman" w:hAnsi="Times New Roman" w:cs="Times New Roman"/>
          <w:sz w:val="24"/>
          <w:szCs w:val="24"/>
        </w:rPr>
        <w:t>r</w:t>
      </w:r>
      <w:r w:rsidR="00C55E97">
        <w:rPr>
          <w:rFonts w:ascii="Times New Roman" w:hAnsi="Times New Roman" w:cs="Times New Roman"/>
          <w:sz w:val="24"/>
          <w:szCs w:val="24"/>
        </w:rPr>
        <w:t>cinoma</w:t>
      </w:r>
      <w:r w:rsidRPr="009B6C36">
        <w:rPr>
          <w:rFonts w:ascii="Times New Roman" w:hAnsi="Times New Roman" w:cs="Times New Roman"/>
          <w:sz w:val="24"/>
          <w:szCs w:val="24"/>
        </w:rPr>
        <w:t>.</w:t>
      </w:r>
    </w:p>
    <w:p w:rsidR="005B657B" w:rsidRPr="00003EB2" w:rsidRDefault="005B657B" w:rsidP="00A23076">
      <w:pPr>
        <w:pStyle w:val="ListParagraph"/>
        <w:numPr>
          <w:ilvl w:val="0"/>
          <w:numId w:val="6"/>
        </w:numPr>
        <w:spacing w:before="240" w:after="150"/>
        <w:jc w:val="both"/>
        <w:rPr>
          <w:rFonts w:ascii="Times New Roman" w:hAnsi="Times New Roman" w:cs="Times New Roman"/>
          <w:sz w:val="24"/>
          <w:szCs w:val="24"/>
          <w:vertAlign w:val="superscript"/>
        </w:rPr>
      </w:pPr>
      <w:r w:rsidRPr="00003EB2">
        <w:rPr>
          <w:rFonts w:ascii="Times New Roman" w:eastAsia="Times New Roman" w:hAnsi="Times New Roman" w:cs="Times New Roman"/>
          <w:bCs/>
          <w:sz w:val="24"/>
          <w:szCs w:val="24"/>
        </w:rPr>
        <w:t>Age at time of menarche and at menopause</w:t>
      </w:r>
      <w:r w:rsidRPr="00003EB2">
        <w:rPr>
          <w:rFonts w:ascii="Times New Roman" w:eastAsia="Times New Roman" w:hAnsi="Times New Roman" w:cs="Times New Roman"/>
          <w:sz w:val="24"/>
          <w:szCs w:val="24"/>
        </w:rPr>
        <w:t> — </w:t>
      </w:r>
      <w:r w:rsidRPr="00003EB2">
        <w:rPr>
          <w:rFonts w:ascii="Times New Roman" w:hAnsi="Times New Roman" w:cs="Times New Roman"/>
          <w:sz w:val="24"/>
          <w:szCs w:val="24"/>
        </w:rPr>
        <w:t xml:space="preserve">in the mid 19th century, the average age of menarche in developed states was from 16-17 years to 12-13 years which was constantly </w:t>
      </w:r>
      <w:r w:rsidRPr="00003EB2">
        <w:rPr>
          <w:rFonts w:ascii="Times New Roman" w:hAnsi="Times New Roman" w:cs="Times New Roman"/>
          <w:sz w:val="24"/>
          <w:szCs w:val="24"/>
        </w:rPr>
        <w:lastRenderedPageBreak/>
        <w:t xml:space="preserve">linked </w:t>
      </w:r>
      <w:commentRangeStart w:id="18"/>
      <w:r w:rsidRPr="00003EB2">
        <w:rPr>
          <w:rFonts w:ascii="Times New Roman" w:hAnsi="Times New Roman" w:cs="Times New Roman"/>
          <w:sz w:val="24"/>
          <w:szCs w:val="24"/>
        </w:rPr>
        <w:t>with high breast cancer risk</w:t>
      </w:r>
      <w:r w:rsidR="004D02A1" w:rsidRPr="00003EB2">
        <w:rPr>
          <w:rFonts w:ascii="Times New Roman" w:hAnsi="Times New Roman" w:cs="Times New Roman"/>
          <w:sz w:val="24"/>
          <w:szCs w:val="24"/>
          <w:vertAlign w:val="superscript"/>
        </w:rPr>
        <w:t>46</w:t>
      </w:r>
      <w:r w:rsidRPr="00003EB2">
        <w:rPr>
          <w:rFonts w:ascii="Times New Roman" w:hAnsi="Times New Roman" w:cs="Times New Roman"/>
          <w:sz w:val="24"/>
          <w:szCs w:val="24"/>
        </w:rPr>
        <w:t>. A woman undergoing menopause at age of 55 years would have 30% greater breast cancer risk than the one who gets it at age of 45 years</w:t>
      </w:r>
      <w:r w:rsidR="004D02A1" w:rsidRPr="00003EB2">
        <w:rPr>
          <w:rFonts w:ascii="Times New Roman" w:hAnsi="Times New Roman" w:cs="Times New Roman"/>
          <w:sz w:val="24"/>
          <w:szCs w:val="24"/>
          <w:vertAlign w:val="superscript"/>
        </w:rPr>
        <w:t>47</w:t>
      </w:r>
      <w:r w:rsidRPr="00003EB2">
        <w:rPr>
          <w:rFonts w:ascii="Times New Roman" w:hAnsi="Times New Roman" w:cs="Times New Roman"/>
          <w:sz w:val="24"/>
          <w:szCs w:val="24"/>
        </w:rPr>
        <w:t>.</w:t>
      </w:r>
      <w:r w:rsidRPr="00003EB2">
        <w:rPr>
          <w:rFonts w:ascii="Times New Roman" w:eastAsia="Times New Roman" w:hAnsi="Times New Roman" w:cs="Times New Roman"/>
          <w:sz w:val="24"/>
          <w:szCs w:val="24"/>
        </w:rPr>
        <w:t>Hence, both young</w:t>
      </w:r>
      <w:r w:rsidR="00555578">
        <w:rPr>
          <w:rFonts w:ascii="Times New Roman" w:eastAsia="Times New Roman" w:hAnsi="Times New Roman" w:cs="Times New Roman"/>
          <w:sz w:val="24"/>
          <w:szCs w:val="24"/>
        </w:rPr>
        <w:t>er menarche</w:t>
      </w:r>
      <w:r w:rsidRPr="00003EB2">
        <w:rPr>
          <w:rFonts w:ascii="Times New Roman" w:eastAsia="Times New Roman" w:hAnsi="Times New Roman" w:cs="Times New Roman"/>
          <w:sz w:val="24"/>
          <w:szCs w:val="24"/>
        </w:rPr>
        <w:t xml:space="preserve"> age and </w:t>
      </w:r>
      <w:commentRangeStart w:id="19"/>
      <w:r w:rsidR="00555578" w:rsidRPr="00003EB2">
        <w:rPr>
          <w:rFonts w:ascii="Times New Roman" w:eastAsia="Times New Roman" w:hAnsi="Times New Roman" w:cs="Times New Roman"/>
          <w:sz w:val="24"/>
          <w:szCs w:val="24"/>
        </w:rPr>
        <w:t>mature</w:t>
      </w:r>
      <w:r w:rsidR="00555578">
        <w:rPr>
          <w:rFonts w:ascii="Times New Roman" w:eastAsia="Times New Roman" w:hAnsi="Times New Roman" w:cs="Times New Roman"/>
          <w:sz w:val="24"/>
          <w:szCs w:val="24"/>
        </w:rPr>
        <w:t xml:space="preserve">menopausal </w:t>
      </w:r>
      <w:commentRangeEnd w:id="19"/>
      <w:r w:rsidR="00D36BDA">
        <w:rPr>
          <w:rStyle w:val="CommentReference"/>
        </w:rPr>
        <w:commentReference w:id="19"/>
      </w:r>
      <w:r w:rsidRPr="00003EB2">
        <w:rPr>
          <w:rFonts w:ascii="Times New Roman" w:eastAsia="Times New Roman" w:hAnsi="Times New Roman" w:cs="Times New Roman"/>
          <w:sz w:val="24"/>
          <w:szCs w:val="24"/>
        </w:rPr>
        <w:t>age enhance breast cancer</w:t>
      </w:r>
      <w:r w:rsidR="00555578">
        <w:rPr>
          <w:rFonts w:ascii="Times New Roman" w:eastAsia="Times New Roman" w:hAnsi="Times New Roman" w:cs="Times New Roman"/>
          <w:sz w:val="24"/>
          <w:szCs w:val="24"/>
        </w:rPr>
        <w:t xml:space="preserve"> risk</w:t>
      </w:r>
      <w:r w:rsidRPr="00003EB2">
        <w:rPr>
          <w:rFonts w:ascii="Times New Roman" w:eastAsia="Times New Roman" w:hAnsi="Times New Roman" w:cs="Times New Roman"/>
          <w:sz w:val="24"/>
          <w:szCs w:val="24"/>
        </w:rPr>
        <w:t>. This is probable in a woman's lifespan owing to the extended general estrogen exposure</w:t>
      </w:r>
      <w:r w:rsidR="004C5952" w:rsidRPr="00003EB2">
        <w:rPr>
          <w:rFonts w:ascii="Times New Roman" w:eastAsia="Times New Roman" w:hAnsi="Times New Roman" w:cs="Times New Roman"/>
          <w:sz w:val="24"/>
          <w:szCs w:val="24"/>
          <w:vertAlign w:val="superscript"/>
        </w:rPr>
        <w:t>9</w:t>
      </w:r>
      <w:r w:rsidRPr="00003EB2">
        <w:rPr>
          <w:rFonts w:ascii="Times New Roman" w:eastAsia="Times New Roman" w:hAnsi="Times New Roman" w:cs="Times New Roman"/>
          <w:sz w:val="24"/>
          <w:szCs w:val="24"/>
        </w:rPr>
        <w:t xml:space="preserve">. </w:t>
      </w:r>
      <w:r w:rsidRPr="00003EB2">
        <w:rPr>
          <w:rFonts w:ascii="Times New Roman" w:hAnsi="Times New Roman" w:cs="Times New Roman"/>
          <w:sz w:val="24"/>
          <w:szCs w:val="24"/>
        </w:rPr>
        <w:t xml:space="preserve">It was observed by by Brinton </w:t>
      </w:r>
      <w:commentRangeStart w:id="20"/>
      <w:r w:rsidRPr="00003EB2">
        <w:rPr>
          <w:rFonts w:ascii="Times New Roman" w:hAnsi="Times New Roman" w:cs="Times New Roman"/>
          <w:sz w:val="24"/>
          <w:szCs w:val="24"/>
        </w:rPr>
        <w:t>et al</w:t>
      </w:r>
      <w:commentRangeEnd w:id="20"/>
      <w:r w:rsidR="0085054C">
        <w:rPr>
          <w:rStyle w:val="CommentReference"/>
        </w:rPr>
        <w:commentReference w:id="20"/>
      </w:r>
      <w:r w:rsidRPr="00003EB2">
        <w:rPr>
          <w:rFonts w:ascii="Times New Roman" w:hAnsi="Times New Roman" w:cs="Times New Roman"/>
          <w:sz w:val="24"/>
          <w:szCs w:val="24"/>
        </w:rPr>
        <w:t>. that females having menar</w:t>
      </w:r>
      <w:r w:rsidR="00555578">
        <w:rPr>
          <w:rFonts w:ascii="Times New Roman" w:hAnsi="Times New Roman" w:cs="Times New Roman"/>
          <w:sz w:val="24"/>
          <w:szCs w:val="24"/>
        </w:rPr>
        <w:t xml:space="preserve">che before 12 years of age had relative risk of </w:t>
      </w:r>
      <w:smartTag w:uri="urn:schemas-microsoft-com:office:smarttags" w:element="metricconverter">
        <w:smartTagPr>
          <w:attr w:name="ProductID" w:val="1.3 in"/>
        </w:smartTagPr>
        <w:r w:rsidR="00555578">
          <w:rPr>
            <w:rFonts w:ascii="Times New Roman" w:hAnsi="Times New Roman" w:cs="Times New Roman"/>
            <w:sz w:val="24"/>
            <w:szCs w:val="24"/>
          </w:rPr>
          <w:t>1.3 i</w:t>
        </w:r>
        <w:r w:rsidR="00555578" w:rsidRPr="00003EB2">
          <w:rPr>
            <w:rFonts w:ascii="Times New Roman" w:hAnsi="Times New Roman" w:cs="Times New Roman"/>
            <w:sz w:val="24"/>
            <w:szCs w:val="24"/>
          </w:rPr>
          <w:t>n</w:t>
        </w:r>
      </w:smartTag>
      <w:r w:rsidR="00555578" w:rsidRPr="00003EB2">
        <w:rPr>
          <w:rFonts w:ascii="Times New Roman" w:hAnsi="Times New Roman" w:cs="Times New Roman"/>
          <w:sz w:val="24"/>
          <w:szCs w:val="24"/>
        </w:rPr>
        <w:t xml:space="preserve"> lieu of</w:t>
      </w:r>
      <w:r w:rsidRPr="00003EB2">
        <w:rPr>
          <w:rFonts w:ascii="Times New Roman" w:hAnsi="Times New Roman" w:cs="Times New Roman"/>
          <w:sz w:val="24"/>
          <w:szCs w:val="24"/>
        </w:rPr>
        <w:t xml:space="preserve"> invasive breast </w:t>
      </w:r>
      <w:r w:rsidR="00555578" w:rsidRPr="00003EB2">
        <w:rPr>
          <w:rFonts w:ascii="Times New Roman" w:hAnsi="Times New Roman" w:cs="Times New Roman"/>
          <w:sz w:val="24"/>
          <w:szCs w:val="24"/>
        </w:rPr>
        <w:t>malignancy</w:t>
      </w:r>
      <w:r w:rsidRPr="00003EB2">
        <w:rPr>
          <w:rFonts w:ascii="Times New Roman" w:hAnsi="Times New Roman" w:cs="Times New Roman"/>
          <w:sz w:val="24"/>
          <w:szCs w:val="24"/>
        </w:rPr>
        <w:t xml:space="preserve"> than those after 15 years of age</w:t>
      </w:r>
      <w:r w:rsidR="00B01D30" w:rsidRPr="00003EB2">
        <w:rPr>
          <w:rFonts w:ascii="Times New Roman" w:hAnsi="Times New Roman" w:cs="Times New Roman"/>
          <w:sz w:val="24"/>
          <w:szCs w:val="24"/>
          <w:vertAlign w:val="superscript"/>
        </w:rPr>
        <w:t>48</w:t>
      </w:r>
      <w:r w:rsidRPr="00003EB2">
        <w:rPr>
          <w:rFonts w:ascii="Times New Roman" w:hAnsi="Times New Roman" w:cs="Times New Roman"/>
          <w:sz w:val="24"/>
          <w:szCs w:val="24"/>
        </w:rPr>
        <w:t xml:space="preserve">. </w:t>
      </w:r>
      <w:hyperlink r:id="rId10" w:anchor="r27-7" w:history="1">
        <w:r w:rsidRPr="00003EB2">
          <w:rPr>
            <w:rFonts w:ascii="Times New Roman" w:hAnsi="Times New Roman" w:cs="Times New Roman"/>
            <w:sz w:val="24"/>
            <w:szCs w:val="24"/>
            <w:u w:val="single"/>
            <w:vertAlign w:val="superscript"/>
          </w:rPr>
          <w:t>27</w:t>
        </w:r>
      </w:hyperlink>
      <w:r w:rsidRPr="00003EB2">
        <w:rPr>
          <w:rFonts w:ascii="Times New Roman" w:hAnsi="Times New Roman" w:cs="Times New Roman"/>
          <w:sz w:val="24"/>
          <w:szCs w:val="24"/>
        </w:rPr>
        <w:t xml:space="preserve"> Th</w:t>
      </w:r>
      <w:r w:rsidR="00555578">
        <w:rPr>
          <w:rFonts w:ascii="Times New Roman" w:hAnsi="Times New Roman" w:cs="Times New Roman"/>
          <w:sz w:val="24"/>
          <w:szCs w:val="24"/>
        </w:rPr>
        <w:t>e</w:t>
      </w:r>
      <w:r w:rsidRPr="00003EB2">
        <w:rPr>
          <w:rFonts w:ascii="Times New Roman" w:hAnsi="Times New Roman" w:cs="Times New Roman"/>
          <w:sz w:val="24"/>
          <w:szCs w:val="24"/>
        </w:rPr>
        <w:t xml:space="preserve"> females not experienc</w:t>
      </w:r>
      <w:r w:rsidR="00555578">
        <w:rPr>
          <w:rFonts w:ascii="Times New Roman" w:hAnsi="Times New Roman" w:cs="Times New Roman"/>
          <w:sz w:val="24"/>
          <w:szCs w:val="24"/>
        </w:rPr>
        <w:t>ing</w:t>
      </w:r>
      <w:r w:rsidRPr="00003EB2">
        <w:rPr>
          <w:rFonts w:ascii="Times New Roman" w:hAnsi="Times New Roman" w:cs="Times New Roman"/>
          <w:sz w:val="24"/>
          <w:szCs w:val="24"/>
        </w:rPr>
        <w:t xml:space="preserve"> menopause </w:t>
      </w:r>
      <w:r w:rsidR="00555578">
        <w:rPr>
          <w:rFonts w:ascii="Times New Roman" w:hAnsi="Times New Roman" w:cs="Times New Roman"/>
          <w:sz w:val="24"/>
          <w:szCs w:val="24"/>
        </w:rPr>
        <w:t>up to</w:t>
      </w:r>
      <w:r w:rsidRPr="00003EB2">
        <w:rPr>
          <w:rFonts w:ascii="Times New Roman" w:hAnsi="Times New Roman" w:cs="Times New Roman"/>
          <w:sz w:val="24"/>
          <w:szCs w:val="24"/>
        </w:rPr>
        <w:t xml:space="preserve"> 55 years of age or </w:t>
      </w:r>
      <w:r w:rsidR="00555578" w:rsidRPr="00003EB2">
        <w:rPr>
          <w:rFonts w:ascii="Times New Roman" w:hAnsi="Times New Roman" w:cs="Times New Roman"/>
          <w:sz w:val="24"/>
          <w:szCs w:val="24"/>
        </w:rPr>
        <w:t>later</w:t>
      </w:r>
      <w:r w:rsidRPr="00003EB2">
        <w:rPr>
          <w:rFonts w:ascii="Times New Roman" w:hAnsi="Times New Roman" w:cs="Times New Roman"/>
          <w:sz w:val="24"/>
          <w:szCs w:val="24"/>
        </w:rPr>
        <w:t xml:space="preserve">, presented a relative risk </w:t>
      </w:r>
      <w:r w:rsidR="00555578">
        <w:rPr>
          <w:rFonts w:ascii="Times New Roman" w:hAnsi="Times New Roman" w:cs="Times New Roman"/>
          <w:sz w:val="24"/>
          <w:szCs w:val="24"/>
        </w:rPr>
        <w:t>=</w:t>
      </w:r>
      <w:r w:rsidRPr="00003EB2">
        <w:rPr>
          <w:rFonts w:ascii="Times New Roman" w:hAnsi="Times New Roman" w:cs="Times New Roman"/>
          <w:sz w:val="24"/>
          <w:szCs w:val="24"/>
        </w:rPr>
        <w:t xml:space="preserve"> 1.22 than those who had it </w:t>
      </w:r>
      <w:r w:rsidR="00555578">
        <w:rPr>
          <w:rFonts w:ascii="Times New Roman" w:hAnsi="Times New Roman" w:cs="Times New Roman"/>
          <w:sz w:val="24"/>
          <w:szCs w:val="24"/>
        </w:rPr>
        <w:t>at less than</w:t>
      </w:r>
      <w:r w:rsidRPr="00003EB2">
        <w:rPr>
          <w:rFonts w:ascii="Times New Roman" w:hAnsi="Times New Roman" w:cs="Times New Roman"/>
          <w:sz w:val="24"/>
          <w:szCs w:val="24"/>
        </w:rPr>
        <w:t xml:space="preserve"> 45 years of age</w:t>
      </w:r>
      <w:r w:rsidR="00B01D30" w:rsidRPr="00003EB2">
        <w:rPr>
          <w:rFonts w:ascii="Times New Roman" w:hAnsi="Times New Roman" w:cs="Times New Roman"/>
          <w:sz w:val="24"/>
          <w:szCs w:val="24"/>
          <w:vertAlign w:val="superscript"/>
        </w:rPr>
        <w:t>48</w:t>
      </w:r>
      <w:r w:rsidRPr="00003EB2">
        <w:rPr>
          <w:rFonts w:ascii="Times New Roman" w:hAnsi="Times New Roman" w:cs="Times New Roman"/>
          <w:sz w:val="24"/>
          <w:szCs w:val="24"/>
        </w:rPr>
        <w:t xml:space="preserve">.  Based on these findings, Vogel proposed that breast </w:t>
      </w:r>
      <w:r w:rsidR="007409F4">
        <w:rPr>
          <w:rFonts w:ascii="Times New Roman" w:hAnsi="Times New Roman" w:cs="Times New Roman"/>
          <w:sz w:val="24"/>
          <w:szCs w:val="24"/>
        </w:rPr>
        <w:t>malignancy</w:t>
      </w:r>
      <w:r w:rsidRPr="00003EB2">
        <w:rPr>
          <w:rFonts w:ascii="Times New Roman" w:hAnsi="Times New Roman" w:cs="Times New Roman"/>
          <w:sz w:val="24"/>
          <w:szCs w:val="24"/>
        </w:rPr>
        <w:t xml:space="preserve"> risk from </w:t>
      </w:r>
      <w:r w:rsidR="007409F4">
        <w:rPr>
          <w:rFonts w:ascii="Times New Roman" w:hAnsi="Times New Roman" w:cs="Times New Roman"/>
          <w:sz w:val="24"/>
          <w:szCs w:val="24"/>
        </w:rPr>
        <w:t>such</w:t>
      </w:r>
      <w:r w:rsidRPr="00003EB2">
        <w:rPr>
          <w:rFonts w:ascii="Times New Roman" w:hAnsi="Times New Roman" w:cs="Times New Roman"/>
          <w:sz w:val="24"/>
          <w:szCs w:val="24"/>
        </w:rPr>
        <w:t xml:space="preserve"> gynecologic variables is a function of number of ovulatory menstrual cycles that a female experiences </w:t>
      </w:r>
      <w:r w:rsidR="007409F4" w:rsidRPr="00003EB2">
        <w:rPr>
          <w:rFonts w:ascii="Times New Roman" w:hAnsi="Times New Roman" w:cs="Times New Roman"/>
          <w:sz w:val="24"/>
          <w:szCs w:val="24"/>
        </w:rPr>
        <w:t>through</w:t>
      </w:r>
      <w:r w:rsidRPr="00003EB2">
        <w:rPr>
          <w:rFonts w:ascii="Times New Roman" w:hAnsi="Times New Roman" w:cs="Times New Roman"/>
          <w:sz w:val="24"/>
          <w:szCs w:val="24"/>
        </w:rPr>
        <w:t xml:space="preserve"> her lifespan</w:t>
      </w:r>
      <w:r w:rsidR="00B01D30" w:rsidRPr="00003EB2">
        <w:rPr>
          <w:rFonts w:ascii="Times New Roman" w:hAnsi="Times New Roman" w:cs="Times New Roman"/>
          <w:sz w:val="24"/>
          <w:szCs w:val="24"/>
          <w:vertAlign w:val="superscript"/>
        </w:rPr>
        <w:t>49</w:t>
      </w:r>
      <w:r w:rsidR="00B01D30" w:rsidRPr="00003EB2">
        <w:rPr>
          <w:rFonts w:ascii="Times New Roman" w:hAnsi="Times New Roman" w:cs="Times New Roman"/>
          <w:sz w:val="24"/>
          <w:szCs w:val="24"/>
        </w:rPr>
        <w:t>.</w:t>
      </w:r>
    </w:p>
    <w:p w:rsidR="005B657B" w:rsidRPr="00003EB2" w:rsidRDefault="005B657B" w:rsidP="00A23076">
      <w:pPr>
        <w:pStyle w:val="ListParagraph"/>
        <w:numPr>
          <w:ilvl w:val="0"/>
          <w:numId w:val="6"/>
        </w:numPr>
        <w:spacing w:after="0"/>
        <w:jc w:val="both"/>
        <w:rPr>
          <w:rFonts w:ascii="Times New Roman" w:eastAsia="Times New Roman" w:hAnsi="Times New Roman" w:cs="Times New Roman"/>
          <w:sz w:val="24"/>
          <w:szCs w:val="24"/>
        </w:rPr>
      </w:pPr>
      <w:r w:rsidRPr="00003EB2">
        <w:rPr>
          <w:rFonts w:ascii="Times New Roman" w:eastAsia="Times New Roman" w:hAnsi="Times New Roman" w:cs="Times New Roman"/>
          <w:bCs/>
          <w:sz w:val="24"/>
          <w:szCs w:val="24"/>
        </w:rPr>
        <w:t>Pregnancy and breastfeeding</w:t>
      </w:r>
      <w:r w:rsidRPr="00003EB2">
        <w:rPr>
          <w:rFonts w:ascii="Times New Roman" w:eastAsia="Times New Roman" w:hAnsi="Times New Roman" w:cs="Times New Roman"/>
          <w:sz w:val="24"/>
          <w:szCs w:val="24"/>
        </w:rPr>
        <w:t> — Nulliparous females are more at risk to attain breast cancer than those who have given birth many times; the younger a female is at her first full-term pregnancy, the lesser her breast cancer risk</w:t>
      </w:r>
      <w:r w:rsidR="00B01D30" w:rsidRPr="00003EB2">
        <w:rPr>
          <w:rFonts w:ascii="Times New Roman" w:eastAsia="Times New Roman" w:hAnsi="Times New Roman" w:cs="Times New Roman"/>
          <w:sz w:val="24"/>
          <w:szCs w:val="24"/>
          <w:vertAlign w:val="superscript"/>
        </w:rPr>
        <w:t>9</w:t>
      </w:r>
      <w:r w:rsidRPr="00003EB2">
        <w:rPr>
          <w:rFonts w:ascii="Times New Roman" w:eastAsia="Times New Roman" w:hAnsi="Times New Roman" w:cs="Times New Roman"/>
          <w:sz w:val="24"/>
          <w:szCs w:val="24"/>
        </w:rPr>
        <w:t xml:space="preserve">. </w:t>
      </w:r>
      <w:r w:rsidRPr="00003EB2">
        <w:rPr>
          <w:rFonts w:ascii="Times New Roman" w:hAnsi="Times New Roman" w:cs="Times New Roman"/>
          <w:sz w:val="24"/>
          <w:szCs w:val="24"/>
        </w:rPr>
        <w:t>This association is mostly concerned with postmenopausal females with hormone dependent (ER positive) breast cancer</w:t>
      </w:r>
      <w:r w:rsidR="00B01D30" w:rsidRPr="00003EB2">
        <w:rPr>
          <w:rFonts w:ascii="Times New Roman" w:hAnsi="Times New Roman" w:cs="Times New Roman"/>
          <w:sz w:val="24"/>
          <w:szCs w:val="24"/>
          <w:vertAlign w:val="superscript"/>
        </w:rPr>
        <w:t>42</w:t>
      </w:r>
      <w:r w:rsidRPr="00003EB2">
        <w:rPr>
          <w:rFonts w:ascii="Times New Roman" w:hAnsi="Times New Roman" w:cs="Times New Roman"/>
          <w:sz w:val="24"/>
          <w:szCs w:val="24"/>
        </w:rPr>
        <w:t>.It has also been established that as compared to nulliparous females, the women having children have 30% reduced risk; with each full-term pregnancy, the risk falls overall by 7%</w:t>
      </w:r>
      <w:r w:rsidR="00B01D30" w:rsidRPr="00003EB2">
        <w:rPr>
          <w:rFonts w:ascii="Times New Roman" w:hAnsi="Times New Roman" w:cs="Times New Roman"/>
          <w:sz w:val="24"/>
          <w:szCs w:val="24"/>
          <w:vertAlign w:val="superscript"/>
        </w:rPr>
        <w:t>50</w:t>
      </w:r>
      <w:r w:rsidRPr="00003EB2">
        <w:rPr>
          <w:rFonts w:ascii="Times New Roman" w:hAnsi="Times New Roman" w:cs="Times New Roman"/>
          <w:sz w:val="24"/>
          <w:szCs w:val="24"/>
        </w:rPr>
        <w:t xml:space="preserve">. </w:t>
      </w:r>
      <w:r w:rsidRPr="00003EB2">
        <w:rPr>
          <w:rFonts w:ascii="Times New Roman" w:eastAsia="Times New Roman" w:hAnsi="Times New Roman" w:cs="Times New Roman"/>
          <w:sz w:val="24"/>
          <w:szCs w:val="24"/>
        </w:rPr>
        <w:t>Breastfeeding has been noted to be a protective factor against attaining breast</w:t>
      </w:r>
      <w:r w:rsidR="00B01D30" w:rsidRPr="00003EB2">
        <w:rPr>
          <w:rFonts w:ascii="Times New Roman" w:eastAsia="Times New Roman" w:hAnsi="Times New Roman" w:cs="Times New Roman"/>
          <w:sz w:val="24"/>
          <w:szCs w:val="24"/>
          <w:vertAlign w:val="superscript"/>
        </w:rPr>
        <w:t>9</w:t>
      </w:r>
      <w:r w:rsidRPr="00003EB2">
        <w:rPr>
          <w:rFonts w:ascii="Times New Roman" w:eastAsia="Times New Roman" w:hAnsi="Times New Roman" w:cs="Times New Roman"/>
          <w:sz w:val="24"/>
          <w:szCs w:val="24"/>
        </w:rPr>
        <w:t xml:space="preserve"> cancer</w:t>
      </w:r>
      <w:r w:rsidRPr="00003EB2">
        <w:rPr>
          <w:rFonts w:ascii="Times New Roman" w:hAnsi="Times New Roman" w:cs="Times New Roman"/>
          <w:sz w:val="24"/>
          <w:szCs w:val="24"/>
        </w:rPr>
        <w:t>- the lengthier the period, the more will be the safety. It is considered as an uncertain protective factor due to indecisive results but it is considered as a modifiable risk factor</w:t>
      </w:r>
      <w:r w:rsidR="00B01D30" w:rsidRPr="00003EB2">
        <w:rPr>
          <w:rFonts w:ascii="Times New Roman" w:hAnsi="Times New Roman" w:cs="Times New Roman"/>
          <w:sz w:val="24"/>
          <w:szCs w:val="24"/>
          <w:vertAlign w:val="superscript"/>
        </w:rPr>
        <w:t>51</w:t>
      </w:r>
      <w:r w:rsidRPr="00003EB2">
        <w:rPr>
          <w:rFonts w:ascii="Times New Roman" w:hAnsi="Times New Roman" w:cs="Times New Roman"/>
          <w:sz w:val="24"/>
          <w:szCs w:val="24"/>
        </w:rPr>
        <w:t xml:space="preserve">.It was also established by the Brinton studies that breast cancer risk augmented for nulliparous female or if </w:t>
      </w:r>
      <w:r w:rsidR="002F10CC">
        <w:rPr>
          <w:rFonts w:ascii="Times New Roman" w:hAnsi="Times New Roman" w:cs="Times New Roman"/>
          <w:sz w:val="24"/>
          <w:szCs w:val="24"/>
        </w:rPr>
        <w:t>the</w:t>
      </w:r>
      <w:r w:rsidRPr="00003EB2">
        <w:rPr>
          <w:rFonts w:ascii="Times New Roman" w:hAnsi="Times New Roman" w:cs="Times New Roman"/>
          <w:sz w:val="24"/>
          <w:szCs w:val="24"/>
        </w:rPr>
        <w:t xml:space="preserve"> first live birth at or after 30 years of age; relative risk for nulliparous female was 1.67 in comparison with one having first live birth at less than 20 years of age and the risk for the female was 2.23 with live birth at or after 30 years of age</w:t>
      </w:r>
      <w:r w:rsidR="00B01D30" w:rsidRPr="00003EB2">
        <w:rPr>
          <w:rFonts w:ascii="Times New Roman" w:hAnsi="Times New Roman" w:cs="Times New Roman"/>
          <w:sz w:val="24"/>
          <w:szCs w:val="24"/>
          <w:vertAlign w:val="superscript"/>
        </w:rPr>
        <w:t>52,53</w:t>
      </w:r>
      <w:r w:rsidRPr="00003EB2">
        <w:rPr>
          <w:rFonts w:ascii="Times New Roman" w:hAnsi="Times New Roman" w:cs="Times New Roman"/>
          <w:sz w:val="24"/>
          <w:szCs w:val="24"/>
        </w:rPr>
        <w:t xml:space="preserve">. </w:t>
      </w:r>
      <w:hyperlink r:id="rId11" w:anchor="r28-7" w:history="1"/>
      <w:r w:rsidRPr="00003EB2">
        <w:rPr>
          <w:rFonts w:ascii="Times New Roman" w:hAnsi="Times New Roman" w:cs="Times New Roman"/>
          <w:sz w:val="24"/>
          <w:szCs w:val="24"/>
        </w:rPr>
        <w:t xml:space="preserve">Moreover, </w:t>
      </w:r>
      <w:r w:rsidR="002F10CC" w:rsidRPr="00003EB2">
        <w:rPr>
          <w:rFonts w:ascii="Times New Roman" w:hAnsi="Times New Roman" w:cs="Times New Roman"/>
          <w:sz w:val="24"/>
          <w:szCs w:val="24"/>
        </w:rPr>
        <w:t>not any</w:t>
      </w:r>
      <w:r w:rsidRPr="00003EB2">
        <w:rPr>
          <w:rFonts w:ascii="Times New Roman" w:hAnsi="Times New Roman" w:cs="Times New Roman"/>
          <w:sz w:val="24"/>
          <w:szCs w:val="24"/>
        </w:rPr>
        <w:t xml:space="preserve"> protective </w:t>
      </w:r>
      <w:r w:rsidR="002F10CC" w:rsidRPr="00003EB2">
        <w:rPr>
          <w:rFonts w:ascii="Times New Roman" w:hAnsi="Times New Roman" w:cs="Times New Roman"/>
          <w:sz w:val="24"/>
          <w:szCs w:val="24"/>
        </w:rPr>
        <w:t>outcome</w:t>
      </w:r>
      <w:r w:rsidRPr="00003EB2">
        <w:rPr>
          <w:rFonts w:ascii="Times New Roman" w:hAnsi="Times New Roman" w:cs="Times New Roman"/>
          <w:sz w:val="24"/>
          <w:szCs w:val="24"/>
        </w:rPr>
        <w:t xml:space="preserve"> due to early </w:t>
      </w:r>
      <w:r w:rsidR="00EA2347">
        <w:rPr>
          <w:rFonts w:ascii="Times New Roman" w:hAnsi="Times New Roman" w:cs="Times New Roman"/>
          <w:sz w:val="24"/>
          <w:szCs w:val="24"/>
        </w:rPr>
        <w:t>gravidity</w:t>
      </w:r>
      <w:r w:rsidRPr="00003EB2">
        <w:rPr>
          <w:rFonts w:ascii="Times New Roman" w:hAnsi="Times New Roman" w:cs="Times New Roman"/>
          <w:sz w:val="24"/>
          <w:szCs w:val="24"/>
        </w:rPr>
        <w:t xml:space="preserve"> was observed if it was not conceded to full term</w:t>
      </w:r>
      <w:r w:rsidR="00B01D30" w:rsidRPr="00003EB2">
        <w:rPr>
          <w:rFonts w:ascii="Times New Roman" w:hAnsi="Times New Roman" w:cs="Times New Roman"/>
          <w:sz w:val="24"/>
          <w:szCs w:val="24"/>
          <w:vertAlign w:val="superscript"/>
        </w:rPr>
        <w:t>52,53</w:t>
      </w:r>
      <w:r w:rsidRPr="00003EB2">
        <w:rPr>
          <w:rFonts w:ascii="Times New Roman" w:hAnsi="Times New Roman" w:cs="Times New Roman"/>
          <w:sz w:val="24"/>
          <w:szCs w:val="24"/>
        </w:rPr>
        <w:t xml:space="preserve">. </w:t>
      </w:r>
      <w:r w:rsidR="00EA2347">
        <w:rPr>
          <w:rFonts w:ascii="Times New Roman" w:hAnsi="Times New Roman" w:cs="Times New Roman"/>
          <w:sz w:val="24"/>
          <w:szCs w:val="24"/>
        </w:rPr>
        <w:t>C</w:t>
      </w:r>
      <w:r w:rsidRPr="00003EB2">
        <w:rPr>
          <w:rFonts w:ascii="Times New Roman" w:hAnsi="Times New Roman" w:cs="Times New Roman"/>
          <w:sz w:val="24"/>
          <w:szCs w:val="24"/>
        </w:rPr>
        <w:t xml:space="preserve">ell differentiation in breast </w:t>
      </w:r>
      <w:r w:rsidR="00EA2347">
        <w:rPr>
          <w:rFonts w:ascii="Times New Roman" w:hAnsi="Times New Roman" w:cs="Times New Roman"/>
          <w:sz w:val="24"/>
          <w:szCs w:val="24"/>
        </w:rPr>
        <w:t xml:space="preserve">may be the reason </w:t>
      </w:r>
      <w:r w:rsidRPr="00003EB2">
        <w:rPr>
          <w:rFonts w:ascii="Times New Roman" w:hAnsi="Times New Roman" w:cs="Times New Roman"/>
          <w:sz w:val="24"/>
          <w:szCs w:val="24"/>
        </w:rPr>
        <w:t xml:space="preserve">during last part of a </w:t>
      </w:r>
      <w:r w:rsidR="00EA2347">
        <w:rPr>
          <w:rFonts w:ascii="Times New Roman" w:hAnsi="Times New Roman" w:cs="Times New Roman"/>
          <w:sz w:val="24"/>
          <w:szCs w:val="24"/>
        </w:rPr>
        <w:t>female</w:t>
      </w:r>
      <w:r w:rsidRPr="00003EB2">
        <w:rPr>
          <w:rFonts w:ascii="Times New Roman" w:hAnsi="Times New Roman" w:cs="Times New Roman"/>
          <w:sz w:val="24"/>
          <w:szCs w:val="24"/>
        </w:rPr>
        <w:t xml:space="preserve">’s first full-term </w:t>
      </w:r>
      <w:r w:rsidR="00EA2347" w:rsidRPr="00003EB2">
        <w:rPr>
          <w:rFonts w:ascii="Times New Roman" w:hAnsi="Times New Roman" w:cs="Times New Roman"/>
          <w:sz w:val="24"/>
          <w:szCs w:val="24"/>
        </w:rPr>
        <w:t>gravidity</w:t>
      </w:r>
      <w:r w:rsidRPr="00003EB2">
        <w:rPr>
          <w:rFonts w:ascii="Times New Roman" w:hAnsi="Times New Roman" w:cs="Times New Roman"/>
          <w:sz w:val="24"/>
          <w:szCs w:val="24"/>
        </w:rPr>
        <w:t xml:space="preserve"> followed by breast feeding. </w:t>
      </w:r>
    </w:p>
    <w:p w:rsidR="006A2D3D" w:rsidRPr="00003EB2" w:rsidRDefault="007634D9" w:rsidP="00A23076">
      <w:pPr>
        <w:pStyle w:val="ListParagraph"/>
        <w:numPr>
          <w:ilvl w:val="0"/>
          <w:numId w:val="2"/>
        </w:numPr>
        <w:spacing w:after="0"/>
        <w:jc w:val="both"/>
        <w:rPr>
          <w:rFonts w:ascii="Times New Roman" w:eastAsia="Times New Roman" w:hAnsi="Times New Roman" w:cs="Times New Roman"/>
          <w:bCs/>
          <w:sz w:val="24"/>
          <w:szCs w:val="24"/>
        </w:rPr>
      </w:pPr>
      <w:r w:rsidRPr="00003EB2">
        <w:rPr>
          <w:rFonts w:ascii="Times New Roman" w:eastAsia="Times New Roman" w:hAnsi="Times New Roman" w:cs="Times New Roman"/>
          <w:bCs/>
          <w:sz w:val="24"/>
          <w:szCs w:val="24"/>
        </w:rPr>
        <w:t>P</w:t>
      </w:r>
      <w:r w:rsidR="00003EB2" w:rsidRPr="00003EB2">
        <w:rPr>
          <w:rFonts w:ascii="Times New Roman" w:eastAsia="Times New Roman" w:hAnsi="Times New Roman" w:cs="Times New Roman"/>
          <w:bCs/>
          <w:sz w:val="24"/>
          <w:szCs w:val="24"/>
        </w:rPr>
        <w:t xml:space="preserve">ersonal history of breast </w:t>
      </w:r>
      <w:r w:rsidR="00A0662A">
        <w:rPr>
          <w:rFonts w:ascii="Times New Roman" w:eastAsia="Times New Roman" w:hAnsi="Times New Roman" w:cs="Times New Roman"/>
          <w:bCs/>
          <w:sz w:val="24"/>
          <w:szCs w:val="24"/>
        </w:rPr>
        <w:t>malignancy</w:t>
      </w:r>
      <w:r w:rsidRPr="00003EB2">
        <w:rPr>
          <w:rFonts w:ascii="Times New Roman" w:eastAsia="Times New Roman" w:hAnsi="Times New Roman" w:cs="Times New Roman"/>
          <w:bCs/>
          <w:sz w:val="24"/>
          <w:szCs w:val="24"/>
        </w:rPr>
        <w:t>:</w:t>
      </w:r>
    </w:p>
    <w:p w:rsidR="005B657B" w:rsidRPr="009B6C36" w:rsidRDefault="00A0662A" w:rsidP="00A2307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5B657B" w:rsidRPr="009B6C36">
        <w:rPr>
          <w:rFonts w:ascii="Times New Roman" w:eastAsia="Times New Roman" w:hAnsi="Times New Roman" w:cs="Times New Roman"/>
          <w:sz w:val="24"/>
          <w:szCs w:val="24"/>
        </w:rPr>
        <w:t xml:space="preserve">revious history of </w:t>
      </w:r>
      <w:r w:rsidR="0037182B">
        <w:rPr>
          <w:rFonts w:ascii="Times New Roman" w:eastAsia="Times New Roman" w:hAnsi="Times New Roman" w:cs="Times New Roman"/>
          <w:sz w:val="24"/>
          <w:szCs w:val="24"/>
        </w:rPr>
        <w:t>malignancy</w:t>
      </w:r>
      <w:r w:rsidR="005B657B" w:rsidRPr="009B6C36">
        <w:rPr>
          <w:rFonts w:ascii="Times New Roman" w:eastAsia="Times New Roman" w:hAnsi="Times New Roman" w:cs="Times New Roman"/>
          <w:sz w:val="24"/>
          <w:szCs w:val="24"/>
        </w:rPr>
        <w:t xml:space="preserve"> in </w:t>
      </w:r>
      <w:r w:rsidR="0037182B">
        <w:rPr>
          <w:rFonts w:ascii="Times New Roman" w:eastAsia="Times New Roman" w:hAnsi="Times New Roman" w:cs="Times New Roman"/>
          <w:sz w:val="24"/>
          <w:szCs w:val="24"/>
        </w:rPr>
        <w:t>single</w:t>
      </w:r>
      <w:r w:rsidR="005B657B" w:rsidRPr="009B6C36">
        <w:rPr>
          <w:rFonts w:ascii="Times New Roman" w:eastAsia="Times New Roman" w:hAnsi="Times New Roman" w:cs="Times New Roman"/>
          <w:sz w:val="24"/>
          <w:szCs w:val="24"/>
        </w:rPr>
        <w:t xml:space="preserve"> breast leads to an </w:t>
      </w:r>
      <w:r w:rsidR="0037182B">
        <w:rPr>
          <w:rFonts w:ascii="Times New Roman" w:eastAsia="Times New Roman" w:hAnsi="Times New Roman" w:cs="Times New Roman"/>
          <w:sz w:val="24"/>
          <w:szCs w:val="24"/>
        </w:rPr>
        <w:t>augmented</w:t>
      </w:r>
      <w:r w:rsidR="005B657B" w:rsidRPr="009B6C36">
        <w:rPr>
          <w:rFonts w:ascii="Times New Roman" w:eastAsia="Times New Roman" w:hAnsi="Times New Roman" w:cs="Times New Roman"/>
          <w:sz w:val="24"/>
          <w:szCs w:val="24"/>
        </w:rPr>
        <w:t xml:space="preserve"> risk of cancer in the other</w:t>
      </w:r>
      <w:r w:rsidR="00B01D30" w:rsidRPr="009B6C36">
        <w:rPr>
          <w:rFonts w:ascii="Times New Roman" w:eastAsia="Times New Roman" w:hAnsi="Times New Roman" w:cs="Times New Roman"/>
          <w:sz w:val="24"/>
          <w:szCs w:val="24"/>
          <w:vertAlign w:val="superscript"/>
        </w:rPr>
        <w:t>9</w:t>
      </w:r>
      <w:r w:rsidR="005B657B" w:rsidRPr="009B6C36">
        <w:rPr>
          <w:rFonts w:ascii="Times New Roman" w:eastAsia="Times New Roman" w:hAnsi="Times New Roman" w:cs="Times New Roman"/>
          <w:sz w:val="24"/>
          <w:szCs w:val="24"/>
        </w:rPr>
        <w:t>.</w:t>
      </w:r>
      <w:r w:rsidR="005B657B" w:rsidRPr="009B6C36">
        <w:rPr>
          <w:rFonts w:ascii="Times New Roman" w:hAnsi="Times New Roman" w:cs="Times New Roman"/>
          <w:sz w:val="24"/>
          <w:szCs w:val="24"/>
        </w:rPr>
        <w:t xml:space="preserve">There is a significantly greater risk for developing invasive breast </w:t>
      </w:r>
      <w:r w:rsidR="0037182B">
        <w:rPr>
          <w:rFonts w:ascii="Times New Roman" w:hAnsi="Times New Roman" w:cs="Times New Roman"/>
          <w:sz w:val="24"/>
          <w:szCs w:val="24"/>
        </w:rPr>
        <w:t>cancer</w:t>
      </w:r>
      <w:r w:rsidR="005B657B" w:rsidRPr="009B6C36">
        <w:rPr>
          <w:rFonts w:ascii="Times New Roman" w:hAnsi="Times New Roman" w:cs="Times New Roman"/>
          <w:sz w:val="24"/>
          <w:szCs w:val="24"/>
        </w:rPr>
        <w:t xml:space="preserve"> in those </w:t>
      </w:r>
      <w:r w:rsidR="0037182B">
        <w:rPr>
          <w:rFonts w:ascii="Times New Roman" w:hAnsi="Times New Roman" w:cs="Times New Roman"/>
          <w:sz w:val="24"/>
          <w:szCs w:val="24"/>
        </w:rPr>
        <w:t>persons</w:t>
      </w:r>
      <w:r w:rsidR="005B657B" w:rsidRPr="009B6C36">
        <w:rPr>
          <w:rFonts w:ascii="Times New Roman" w:hAnsi="Times New Roman" w:cs="Times New Roman"/>
          <w:sz w:val="24"/>
          <w:szCs w:val="24"/>
        </w:rPr>
        <w:t xml:space="preserve"> hav</w:t>
      </w:r>
      <w:r w:rsidR="0037182B">
        <w:rPr>
          <w:rFonts w:ascii="Times New Roman" w:hAnsi="Times New Roman" w:cs="Times New Roman"/>
          <w:sz w:val="24"/>
          <w:szCs w:val="24"/>
        </w:rPr>
        <w:t>ing</w:t>
      </w:r>
      <w:r w:rsidR="005B657B" w:rsidRPr="009B6C36">
        <w:rPr>
          <w:rFonts w:ascii="Times New Roman" w:hAnsi="Times New Roman" w:cs="Times New Roman"/>
          <w:sz w:val="24"/>
          <w:szCs w:val="24"/>
        </w:rPr>
        <w:t xml:space="preserve"> a former </w:t>
      </w:r>
      <w:r w:rsidR="00F83665" w:rsidRPr="009B6C36">
        <w:rPr>
          <w:rFonts w:ascii="Times New Roman" w:hAnsi="Times New Roman" w:cs="Times New Roman"/>
          <w:sz w:val="24"/>
          <w:szCs w:val="24"/>
        </w:rPr>
        <w:t>account</w:t>
      </w:r>
      <w:r w:rsidR="005B657B" w:rsidRPr="009B6C36">
        <w:rPr>
          <w:rFonts w:ascii="Times New Roman" w:hAnsi="Times New Roman" w:cs="Times New Roman"/>
          <w:sz w:val="24"/>
          <w:szCs w:val="24"/>
        </w:rPr>
        <w:t xml:space="preserve"> of invasive carcinoma, carcinoma in situ, or atypical </w:t>
      </w:r>
      <w:r w:rsidR="00F83665">
        <w:rPr>
          <w:rFonts w:ascii="Times New Roman" w:hAnsi="Times New Roman" w:cs="Times New Roman"/>
          <w:sz w:val="24"/>
          <w:szCs w:val="24"/>
        </w:rPr>
        <w:t xml:space="preserve">breast </w:t>
      </w:r>
      <w:r w:rsidR="005B657B" w:rsidRPr="009B6C36">
        <w:rPr>
          <w:rFonts w:ascii="Times New Roman" w:hAnsi="Times New Roman" w:cs="Times New Roman"/>
          <w:sz w:val="24"/>
          <w:szCs w:val="24"/>
        </w:rPr>
        <w:t>hyperplasia. Most doctors have a preference to co</w:t>
      </w:r>
      <w:r w:rsidR="00D33EFB">
        <w:rPr>
          <w:rFonts w:ascii="Times New Roman" w:hAnsi="Times New Roman" w:cs="Times New Roman"/>
          <w:sz w:val="24"/>
          <w:szCs w:val="24"/>
        </w:rPr>
        <w:t>pe such cases with conservative therap</w:t>
      </w:r>
      <w:r w:rsidR="005B657B" w:rsidRPr="009B6C36">
        <w:rPr>
          <w:rFonts w:ascii="Times New Roman" w:hAnsi="Times New Roman" w:cs="Times New Roman"/>
          <w:sz w:val="24"/>
          <w:szCs w:val="24"/>
        </w:rPr>
        <w:t xml:space="preserve">y </w:t>
      </w:r>
      <w:r w:rsidR="00D33EFB">
        <w:rPr>
          <w:rFonts w:ascii="Times New Roman" w:hAnsi="Times New Roman" w:cs="Times New Roman"/>
          <w:sz w:val="24"/>
          <w:szCs w:val="24"/>
        </w:rPr>
        <w:t>and</w:t>
      </w:r>
      <w:r w:rsidR="005B657B" w:rsidRPr="009B6C36">
        <w:rPr>
          <w:rFonts w:ascii="Times New Roman" w:hAnsi="Times New Roman" w:cs="Times New Roman"/>
          <w:sz w:val="24"/>
          <w:szCs w:val="24"/>
        </w:rPr>
        <w:t xml:space="preserve"> close observation, while a </w:t>
      </w:r>
      <w:r w:rsidR="00D33EFB" w:rsidRPr="009B6C36">
        <w:rPr>
          <w:rFonts w:ascii="Times New Roman" w:hAnsi="Times New Roman" w:cs="Times New Roman"/>
          <w:sz w:val="24"/>
          <w:szCs w:val="24"/>
        </w:rPr>
        <w:t>small number of</w:t>
      </w:r>
      <w:r w:rsidR="005B657B" w:rsidRPr="009B6C36">
        <w:rPr>
          <w:rFonts w:ascii="Times New Roman" w:hAnsi="Times New Roman" w:cs="Times New Roman"/>
          <w:sz w:val="24"/>
          <w:szCs w:val="24"/>
        </w:rPr>
        <w:t xml:space="preserve"> females at </w:t>
      </w:r>
      <w:r w:rsidR="00D33EFB">
        <w:rPr>
          <w:rFonts w:ascii="Times New Roman" w:hAnsi="Times New Roman" w:cs="Times New Roman"/>
          <w:sz w:val="24"/>
          <w:szCs w:val="24"/>
        </w:rPr>
        <w:t>elevated</w:t>
      </w:r>
      <w:r w:rsidR="005B657B" w:rsidRPr="009B6C36">
        <w:rPr>
          <w:rFonts w:ascii="Times New Roman" w:hAnsi="Times New Roman" w:cs="Times New Roman"/>
          <w:sz w:val="24"/>
          <w:szCs w:val="24"/>
        </w:rPr>
        <w:t xml:space="preserve"> risk may go for prophylactic mastectomy</w:t>
      </w:r>
      <w:r w:rsidR="003974A7" w:rsidRPr="009B6C36">
        <w:rPr>
          <w:rFonts w:ascii="Times New Roman" w:hAnsi="Times New Roman" w:cs="Times New Roman"/>
          <w:sz w:val="24"/>
          <w:szCs w:val="24"/>
          <w:vertAlign w:val="superscript"/>
        </w:rPr>
        <w:t>54-58</w:t>
      </w:r>
      <w:r w:rsidR="005B657B" w:rsidRPr="009B6C36">
        <w:rPr>
          <w:rFonts w:ascii="Times New Roman" w:hAnsi="Times New Roman" w:cs="Times New Roman"/>
          <w:sz w:val="24"/>
          <w:szCs w:val="24"/>
        </w:rPr>
        <w:t>.</w:t>
      </w:r>
    </w:p>
    <w:p w:rsidR="005B657B" w:rsidRPr="00003EB2" w:rsidRDefault="005B657B" w:rsidP="00A23076">
      <w:pPr>
        <w:pStyle w:val="ListParagraph"/>
        <w:numPr>
          <w:ilvl w:val="0"/>
          <w:numId w:val="7"/>
        </w:numPr>
        <w:spacing w:after="0"/>
        <w:jc w:val="both"/>
        <w:rPr>
          <w:rFonts w:ascii="Times New Roman" w:hAnsi="Times New Roman" w:cs="Times New Roman"/>
          <w:sz w:val="24"/>
          <w:szCs w:val="24"/>
          <w:vertAlign w:val="superscript"/>
        </w:rPr>
      </w:pPr>
      <w:r w:rsidRPr="00003EB2">
        <w:rPr>
          <w:rFonts w:ascii="Times New Roman" w:eastAsia="Times New Roman" w:hAnsi="Times New Roman" w:cs="Times New Roman"/>
          <w:bCs/>
          <w:sz w:val="24"/>
          <w:szCs w:val="24"/>
        </w:rPr>
        <w:t>Family history</w:t>
      </w:r>
      <w:r w:rsidRPr="00003EB2">
        <w:rPr>
          <w:rFonts w:ascii="Times New Roman" w:eastAsia="Times New Roman" w:hAnsi="Times New Roman" w:cs="Times New Roman"/>
          <w:sz w:val="24"/>
          <w:szCs w:val="24"/>
        </w:rPr>
        <w:t> — </w:t>
      </w:r>
      <w:r w:rsidRPr="00003EB2">
        <w:rPr>
          <w:rFonts w:ascii="Times New Roman" w:hAnsi="Times New Roman" w:cs="Times New Roman"/>
          <w:sz w:val="24"/>
          <w:szCs w:val="24"/>
        </w:rPr>
        <w:t>is an intrinsic factor that increases breast cancer risk about double, chiefly in first-degree affected family member i.e. mother or sister. The risk further surges if two or more relatives are affected and also if the cancer is diagnosed below age of 50 years</w:t>
      </w:r>
      <w:r w:rsidR="004D05C1" w:rsidRPr="00003EB2">
        <w:rPr>
          <w:rFonts w:ascii="Times New Roman" w:hAnsi="Times New Roman" w:cs="Times New Roman"/>
          <w:sz w:val="24"/>
          <w:szCs w:val="24"/>
          <w:vertAlign w:val="superscript"/>
        </w:rPr>
        <w:t>59</w:t>
      </w:r>
      <w:r w:rsidRPr="00003EB2">
        <w:rPr>
          <w:rFonts w:ascii="Times New Roman" w:hAnsi="Times New Roman" w:cs="Times New Roman"/>
          <w:sz w:val="24"/>
          <w:szCs w:val="24"/>
        </w:rPr>
        <w:t>.</w:t>
      </w:r>
      <w:r w:rsidRPr="00003EB2">
        <w:rPr>
          <w:rFonts w:ascii="Times New Roman" w:eastAsia="Times New Roman" w:hAnsi="Times New Roman" w:cs="Times New Roman"/>
          <w:sz w:val="24"/>
          <w:szCs w:val="24"/>
        </w:rPr>
        <w:t xml:space="preserve">In general, &lt; 10 % of all breast cancers are linked with inherited genetic mutations in one of two genes known as BRCA1 and </w:t>
      </w:r>
      <w:commentRangeStart w:id="21"/>
      <w:r w:rsidRPr="00003EB2">
        <w:rPr>
          <w:rFonts w:ascii="Times New Roman" w:eastAsia="Times New Roman" w:hAnsi="Times New Roman" w:cs="Times New Roman"/>
          <w:sz w:val="24"/>
          <w:szCs w:val="24"/>
        </w:rPr>
        <w:t>BRCA2</w:t>
      </w:r>
      <w:r w:rsidR="004D05C1" w:rsidRPr="00003EB2">
        <w:rPr>
          <w:rFonts w:ascii="Times New Roman" w:eastAsia="Times New Roman" w:hAnsi="Times New Roman" w:cs="Times New Roman"/>
          <w:sz w:val="24"/>
          <w:szCs w:val="24"/>
          <w:vertAlign w:val="superscript"/>
        </w:rPr>
        <w:t>9</w:t>
      </w:r>
      <w:r w:rsidRPr="00003EB2">
        <w:rPr>
          <w:rFonts w:ascii="Times New Roman" w:eastAsia="Times New Roman" w:hAnsi="Times New Roman" w:cs="Times New Roman"/>
          <w:sz w:val="24"/>
          <w:szCs w:val="24"/>
        </w:rPr>
        <w:t xml:space="preserve">(breast </w:t>
      </w:r>
      <w:commentRangeEnd w:id="21"/>
      <w:r w:rsidR="00A019BB">
        <w:rPr>
          <w:rStyle w:val="CommentReference"/>
        </w:rPr>
        <w:commentReference w:id="21"/>
      </w:r>
      <w:r w:rsidRPr="00003EB2">
        <w:rPr>
          <w:rFonts w:ascii="Times New Roman" w:eastAsia="Times New Roman" w:hAnsi="Times New Roman" w:cs="Times New Roman"/>
          <w:sz w:val="24"/>
          <w:szCs w:val="24"/>
        </w:rPr>
        <w:t xml:space="preserve">cancer susceptibility 1 and 2) accomplishing </w:t>
      </w:r>
      <w:r w:rsidR="00D33EFB">
        <w:rPr>
          <w:rFonts w:ascii="Times New Roman" w:eastAsia="Times New Roman" w:hAnsi="Times New Roman" w:cs="Times New Roman"/>
          <w:sz w:val="24"/>
          <w:szCs w:val="24"/>
        </w:rPr>
        <w:t xml:space="preserve">the </w:t>
      </w:r>
      <w:r w:rsidRPr="00003EB2">
        <w:rPr>
          <w:rFonts w:ascii="Times New Roman" w:eastAsia="Times New Roman" w:hAnsi="Times New Roman" w:cs="Times New Roman"/>
          <w:sz w:val="24"/>
          <w:szCs w:val="24"/>
        </w:rPr>
        <w:t>function</w:t>
      </w:r>
      <w:r w:rsidR="00D33EFB">
        <w:rPr>
          <w:rFonts w:ascii="Times New Roman" w:eastAsia="Times New Roman" w:hAnsi="Times New Roman" w:cs="Times New Roman"/>
          <w:sz w:val="24"/>
          <w:szCs w:val="24"/>
        </w:rPr>
        <w:t>ing</w:t>
      </w:r>
      <w:r w:rsidRPr="00003EB2">
        <w:rPr>
          <w:rFonts w:ascii="Times New Roman" w:eastAsia="Times New Roman" w:hAnsi="Times New Roman" w:cs="Times New Roman"/>
          <w:sz w:val="24"/>
          <w:szCs w:val="24"/>
        </w:rPr>
        <w:t xml:space="preserve"> of tumor suppressor genes in cell</w:t>
      </w:r>
      <w:r w:rsidR="00D33EFB">
        <w:rPr>
          <w:rFonts w:ascii="Times New Roman" w:eastAsia="Times New Roman" w:hAnsi="Times New Roman" w:cs="Times New Roman"/>
          <w:sz w:val="24"/>
          <w:szCs w:val="24"/>
        </w:rPr>
        <w:t>s</w:t>
      </w:r>
      <w:r w:rsidR="004D05C1" w:rsidRPr="00003EB2">
        <w:rPr>
          <w:rFonts w:ascii="Times New Roman" w:eastAsia="Times New Roman" w:hAnsi="Times New Roman" w:cs="Times New Roman"/>
          <w:sz w:val="24"/>
          <w:szCs w:val="24"/>
          <w:vertAlign w:val="superscript"/>
        </w:rPr>
        <w:t>10</w:t>
      </w:r>
      <w:r w:rsidRPr="00003EB2">
        <w:rPr>
          <w:rFonts w:ascii="Times New Roman" w:eastAsia="Times New Roman" w:hAnsi="Times New Roman" w:cs="Times New Roman"/>
          <w:sz w:val="24"/>
          <w:szCs w:val="24"/>
        </w:rPr>
        <w:t>.</w:t>
      </w:r>
      <w:r w:rsidRPr="00003EB2">
        <w:rPr>
          <w:rFonts w:ascii="Times New Roman" w:hAnsi="Times New Roman" w:cs="Times New Roman"/>
          <w:sz w:val="24"/>
          <w:szCs w:val="24"/>
        </w:rPr>
        <w:t>These two genes are established to be related to an inherited susceptibility to ovarian and breast cancers</w:t>
      </w:r>
      <w:r w:rsidR="004D05C1" w:rsidRPr="00003EB2">
        <w:rPr>
          <w:rFonts w:ascii="Times New Roman" w:hAnsi="Times New Roman" w:cs="Times New Roman"/>
          <w:sz w:val="24"/>
          <w:szCs w:val="24"/>
          <w:vertAlign w:val="superscript"/>
        </w:rPr>
        <w:t>60</w:t>
      </w:r>
      <w:r w:rsidRPr="00003EB2">
        <w:rPr>
          <w:rFonts w:ascii="Times New Roman" w:hAnsi="Times New Roman" w:cs="Times New Roman"/>
          <w:sz w:val="24"/>
          <w:szCs w:val="24"/>
        </w:rPr>
        <w:t>.</w:t>
      </w:r>
    </w:p>
    <w:p w:rsidR="005B657B" w:rsidRPr="00003EB2" w:rsidRDefault="005B657B" w:rsidP="00A23076">
      <w:pPr>
        <w:pStyle w:val="ListParagraph"/>
        <w:numPr>
          <w:ilvl w:val="0"/>
          <w:numId w:val="2"/>
        </w:numPr>
        <w:spacing w:after="0"/>
        <w:jc w:val="both"/>
        <w:rPr>
          <w:rFonts w:ascii="Times New Roman" w:eastAsia="Times New Roman" w:hAnsi="Times New Roman" w:cs="Times New Roman"/>
          <w:sz w:val="24"/>
          <w:szCs w:val="24"/>
        </w:rPr>
      </w:pPr>
      <w:r w:rsidRPr="00003EB2">
        <w:rPr>
          <w:rFonts w:ascii="Times New Roman" w:eastAsia="Times New Roman" w:hAnsi="Times New Roman" w:cs="Times New Roman"/>
          <w:bCs/>
          <w:sz w:val="24"/>
          <w:szCs w:val="24"/>
        </w:rPr>
        <w:t>L</w:t>
      </w:r>
      <w:r w:rsidR="00003EB2" w:rsidRPr="00003EB2">
        <w:rPr>
          <w:rFonts w:ascii="Times New Roman" w:eastAsia="Times New Roman" w:hAnsi="Times New Roman" w:cs="Times New Roman"/>
          <w:bCs/>
          <w:sz w:val="24"/>
          <w:szCs w:val="24"/>
        </w:rPr>
        <w:t>ifestyle characteristics</w:t>
      </w:r>
      <w:r w:rsidR="006A2D3D" w:rsidRPr="00003EB2">
        <w:rPr>
          <w:rFonts w:ascii="Times New Roman" w:eastAsia="Times New Roman" w:hAnsi="Times New Roman" w:cs="Times New Roman"/>
          <w:bCs/>
          <w:sz w:val="24"/>
          <w:szCs w:val="24"/>
        </w:rPr>
        <w:t>:</w:t>
      </w:r>
    </w:p>
    <w:p w:rsidR="005B657B" w:rsidRPr="009B6C36" w:rsidRDefault="005B657B" w:rsidP="00A23076">
      <w:pPr>
        <w:spacing w:after="0"/>
        <w:jc w:val="both"/>
        <w:rPr>
          <w:rFonts w:ascii="Times New Roman" w:eastAsia="Times New Roman" w:hAnsi="Times New Roman" w:cs="Times New Roman"/>
          <w:sz w:val="24"/>
          <w:szCs w:val="24"/>
        </w:rPr>
      </w:pPr>
      <w:r w:rsidRPr="009B6C36">
        <w:rPr>
          <w:rFonts w:ascii="Times New Roman" w:eastAsia="Times New Roman" w:hAnsi="Times New Roman" w:cs="Times New Roman"/>
          <w:sz w:val="24"/>
          <w:szCs w:val="24"/>
        </w:rPr>
        <w:t xml:space="preserve">Various modifiable risk </w:t>
      </w:r>
      <w:commentRangeEnd w:id="18"/>
      <w:r w:rsidR="00CC4DFF">
        <w:rPr>
          <w:rStyle w:val="CommentReference"/>
        </w:rPr>
        <w:commentReference w:id="18"/>
      </w:r>
      <w:r w:rsidRPr="009B6C36">
        <w:rPr>
          <w:rFonts w:ascii="Times New Roman" w:eastAsia="Times New Roman" w:hAnsi="Times New Roman" w:cs="Times New Roman"/>
          <w:sz w:val="24"/>
          <w:szCs w:val="24"/>
        </w:rPr>
        <w:t>factors linked with greater risk of breast cancer include:</w:t>
      </w:r>
    </w:p>
    <w:p w:rsidR="005B657B" w:rsidRPr="00003EB2" w:rsidRDefault="005B657B" w:rsidP="00A23076">
      <w:pPr>
        <w:pStyle w:val="ListParagraph"/>
        <w:numPr>
          <w:ilvl w:val="0"/>
          <w:numId w:val="8"/>
        </w:numPr>
        <w:spacing w:after="0"/>
        <w:jc w:val="both"/>
        <w:rPr>
          <w:rFonts w:ascii="Times New Roman" w:eastAsia="Times New Roman" w:hAnsi="Times New Roman" w:cs="Times New Roman"/>
          <w:sz w:val="24"/>
          <w:szCs w:val="24"/>
        </w:rPr>
      </w:pPr>
      <w:commentRangeStart w:id="22"/>
      <w:r w:rsidRPr="00003EB2">
        <w:rPr>
          <w:rFonts w:ascii="Times New Roman" w:eastAsia="Times New Roman" w:hAnsi="Times New Roman" w:cs="Times New Roman"/>
          <w:bCs/>
          <w:sz w:val="24"/>
          <w:szCs w:val="24"/>
        </w:rPr>
        <w:lastRenderedPageBreak/>
        <w:t>Physical inactivity</w:t>
      </w:r>
      <w:r w:rsidRPr="00003EB2">
        <w:rPr>
          <w:rFonts w:ascii="Times New Roman" w:eastAsia="Times New Roman" w:hAnsi="Times New Roman" w:cs="Times New Roman"/>
          <w:sz w:val="24"/>
          <w:szCs w:val="24"/>
        </w:rPr>
        <w:t> — is related to an enhanced breast cancer risk; physical exercise seems to be protective factor in both premenopausal and postmenopausal females though there is no direct confirmation</w:t>
      </w:r>
      <w:r w:rsidR="004D05C1" w:rsidRPr="00003EB2">
        <w:rPr>
          <w:rFonts w:ascii="Times New Roman" w:eastAsia="Times New Roman" w:hAnsi="Times New Roman" w:cs="Times New Roman"/>
          <w:sz w:val="24"/>
          <w:szCs w:val="24"/>
          <w:vertAlign w:val="superscript"/>
        </w:rPr>
        <w:t>9</w:t>
      </w:r>
      <w:r w:rsidRPr="00003EB2">
        <w:rPr>
          <w:rFonts w:ascii="Times New Roman" w:eastAsia="Times New Roman" w:hAnsi="Times New Roman" w:cs="Times New Roman"/>
          <w:sz w:val="24"/>
          <w:szCs w:val="24"/>
        </w:rPr>
        <w:t xml:space="preserve">. </w:t>
      </w:r>
      <w:r w:rsidRPr="00003EB2">
        <w:rPr>
          <w:rFonts w:ascii="Times New Roman" w:hAnsi="Times New Roman" w:cs="Times New Roman"/>
          <w:sz w:val="24"/>
          <w:szCs w:val="24"/>
        </w:rPr>
        <w:t>More active females were reported to be at 15-20% reduced risk</w:t>
      </w:r>
      <w:r w:rsidR="004D05C1" w:rsidRPr="00003EB2">
        <w:rPr>
          <w:rFonts w:ascii="Times New Roman" w:hAnsi="Times New Roman" w:cs="Times New Roman"/>
          <w:sz w:val="24"/>
          <w:szCs w:val="24"/>
          <w:vertAlign w:val="superscript"/>
        </w:rPr>
        <w:t>61</w:t>
      </w:r>
      <w:r w:rsidRPr="00003EB2">
        <w:rPr>
          <w:rFonts w:ascii="Times New Roman" w:hAnsi="Times New Roman" w:cs="Times New Roman"/>
          <w:sz w:val="24"/>
          <w:szCs w:val="24"/>
        </w:rPr>
        <w:t xml:space="preserve">.Further studies have demonstrated that regular physical activity (3-5 times a week) reduced 20-40% breast cancer risk, supported immunological system, improved </w:t>
      </w:r>
      <w:r w:rsidR="00454BB3" w:rsidRPr="00003EB2">
        <w:rPr>
          <w:rFonts w:ascii="Times New Roman" w:hAnsi="Times New Roman" w:cs="Times New Roman"/>
          <w:sz w:val="24"/>
          <w:szCs w:val="24"/>
        </w:rPr>
        <w:t>health</w:t>
      </w:r>
      <w:r w:rsidRPr="00003EB2">
        <w:rPr>
          <w:rFonts w:ascii="Times New Roman" w:hAnsi="Times New Roman" w:cs="Times New Roman"/>
          <w:sz w:val="24"/>
          <w:szCs w:val="24"/>
        </w:rPr>
        <w:t xml:space="preserve"> overall and also the quality of life</w:t>
      </w:r>
      <w:r w:rsidR="004D05C1" w:rsidRPr="00003EB2">
        <w:rPr>
          <w:rFonts w:ascii="Times New Roman" w:hAnsi="Times New Roman" w:cs="Times New Roman"/>
          <w:sz w:val="24"/>
          <w:szCs w:val="24"/>
          <w:vertAlign w:val="superscript"/>
        </w:rPr>
        <w:t>62</w:t>
      </w:r>
      <w:r w:rsidRPr="00003EB2">
        <w:rPr>
          <w:rFonts w:ascii="Times New Roman" w:hAnsi="Times New Roman" w:cs="Times New Roman"/>
          <w:sz w:val="24"/>
          <w:szCs w:val="24"/>
        </w:rPr>
        <w:t>.</w:t>
      </w:r>
    </w:p>
    <w:p w:rsidR="005B657B" w:rsidRPr="009B6C36" w:rsidRDefault="005B657B" w:rsidP="00A23076">
      <w:pPr>
        <w:spacing w:after="0"/>
        <w:jc w:val="both"/>
        <w:rPr>
          <w:rFonts w:ascii="Times New Roman" w:eastAsia="Times New Roman" w:hAnsi="Times New Roman" w:cs="Times New Roman"/>
          <w:sz w:val="24"/>
          <w:szCs w:val="24"/>
        </w:rPr>
      </w:pPr>
    </w:p>
    <w:p w:rsidR="005B657B" w:rsidRPr="00003EB2" w:rsidRDefault="005B657B" w:rsidP="00A23076">
      <w:pPr>
        <w:pStyle w:val="ListParagraph"/>
        <w:numPr>
          <w:ilvl w:val="0"/>
          <w:numId w:val="8"/>
        </w:numPr>
        <w:spacing w:after="0"/>
        <w:jc w:val="both"/>
        <w:rPr>
          <w:rFonts w:ascii="Times New Roman" w:eastAsia="Times New Roman" w:hAnsi="Times New Roman" w:cs="Times New Roman"/>
          <w:sz w:val="24"/>
          <w:szCs w:val="24"/>
        </w:rPr>
      </w:pPr>
      <w:r w:rsidRPr="00003EB2">
        <w:rPr>
          <w:rFonts w:ascii="Times New Roman" w:eastAsia="Times New Roman" w:hAnsi="Times New Roman" w:cs="Times New Roman"/>
          <w:bCs/>
          <w:sz w:val="24"/>
          <w:szCs w:val="24"/>
        </w:rPr>
        <w:t>Smoking</w:t>
      </w:r>
      <w:r w:rsidRPr="00003EB2">
        <w:rPr>
          <w:rFonts w:ascii="Times New Roman" w:eastAsia="Times New Roman" w:hAnsi="Times New Roman" w:cs="Times New Roman"/>
          <w:sz w:val="24"/>
          <w:szCs w:val="24"/>
        </w:rPr>
        <w:t> — particularly in premenopausal females, both passive and active tobacco smoking have been related to an enhanced breast cancer risk. This risk is connected with early start, extended period, and/or greater pack-years of smoking</w:t>
      </w:r>
      <w:r w:rsidR="0092071B" w:rsidRPr="00003EB2">
        <w:rPr>
          <w:rFonts w:ascii="Times New Roman" w:eastAsia="Times New Roman" w:hAnsi="Times New Roman" w:cs="Times New Roman"/>
          <w:sz w:val="24"/>
          <w:szCs w:val="24"/>
          <w:vertAlign w:val="superscript"/>
        </w:rPr>
        <w:t>9</w:t>
      </w:r>
      <w:r w:rsidRPr="00003EB2">
        <w:rPr>
          <w:rFonts w:ascii="Times New Roman" w:eastAsia="Times New Roman" w:hAnsi="Times New Roman" w:cs="Times New Roman"/>
          <w:sz w:val="24"/>
          <w:szCs w:val="24"/>
        </w:rPr>
        <w:t>.</w:t>
      </w:r>
      <w:r w:rsidRPr="00003EB2">
        <w:rPr>
          <w:rFonts w:ascii="Times New Roman" w:hAnsi="Times New Roman" w:cs="Times New Roman"/>
          <w:sz w:val="24"/>
          <w:szCs w:val="24"/>
        </w:rPr>
        <w:t xml:space="preserve">An </w:t>
      </w:r>
      <w:commentRangeStart w:id="23"/>
      <w:r w:rsidRPr="00003EB2">
        <w:rPr>
          <w:rFonts w:ascii="Times New Roman" w:hAnsi="Times New Roman" w:cs="Times New Roman"/>
          <w:sz w:val="24"/>
          <w:szCs w:val="24"/>
        </w:rPr>
        <w:t xml:space="preserve">in vitro </w:t>
      </w:r>
      <w:commentRangeEnd w:id="23"/>
      <w:r w:rsidR="0085054C">
        <w:rPr>
          <w:rStyle w:val="CommentReference"/>
        </w:rPr>
        <w:commentReference w:id="23"/>
      </w:r>
      <w:r w:rsidRPr="00003EB2">
        <w:rPr>
          <w:rFonts w:ascii="Times New Roman" w:hAnsi="Times New Roman" w:cs="Times New Roman"/>
          <w:sz w:val="24"/>
          <w:szCs w:val="24"/>
        </w:rPr>
        <w:t>study revealed that cigarette smoke initiated neoplastic changes in breast epithelial cells</w:t>
      </w:r>
      <w:r w:rsidR="00AB6AED" w:rsidRPr="00003EB2">
        <w:rPr>
          <w:rFonts w:ascii="Times New Roman" w:hAnsi="Times New Roman" w:cs="Times New Roman"/>
          <w:sz w:val="24"/>
          <w:szCs w:val="24"/>
          <w:vertAlign w:val="superscript"/>
        </w:rPr>
        <w:t>63</w:t>
      </w:r>
      <w:r w:rsidRPr="00003EB2">
        <w:rPr>
          <w:rFonts w:ascii="Times New Roman" w:hAnsi="Times New Roman" w:cs="Times New Roman"/>
          <w:sz w:val="24"/>
          <w:szCs w:val="24"/>
        </w:rPr>
        <w:t>. Due to partial combustion of organic materials, chemical</w:t>
      </w:r>
      <w:r w:rsidR="00454BB3">
        <w:rPr>
          <w:rFonts w:ascii="Times New Roman" w:hAnsi="Times New Roman" w:cs="Times New Roman"/>
          <w:sz w:val="24"/>
          <w:szCs w:val="24"/>
        </w:rPr>
        <w:t xml:space="preserve"> </w:t>
      </w:r>
      <w:commentRangeStart w:id="24"/>
      <w:r w:rsidR="00454BB3">
        <w:rPr>
          <w:rFonts w:ascii="Times New Roman" w:hAnsi="Times New Roman" w:cs="Times New Roman"/>
          <w:sz w:val="24"/>
          <w:szCs w:val="24"/>
        </w:rPr>
        <w:t>agents causingc</w:t>
      </w:r>
      <w:r w:rsidRPr="00003EB2">
        <w:rPr>
          <w:rFonts w:ascii="Times New Roman" w:hAnsi="Times New Roman" w:cs="Times New Roman"/>
          <w:sz w:val="24"/>
          <w:szCs w:val="24"/>
        </w:rPr>
        <w:t xml:space="preserve">ancer </w:t>
      </w:r>
      <w:commentRangeEnd w:id="24"/>
      <w:r w:rsidR="00D36BDA">
        <w:rPr>
          <w:rStyle w:val="CommentReference"/>
        </w:rPr>
        <w:commentReference w:id="24"/>
      </w:r>
      <w:r w:rsidR="00454BB3">
        <w:rPr>
          <w:rFonts w:ascii="Times New Roman" w:hAnsi="Times New Roman" w:cs="Times New Roman"/>
          <w:sz w:val="24"/>
          <w:szCs w:val="24"/>
        </w:rPr>
        <w:t xml:space="preserve">i.e. </w:t>
      </w:r>
      <w:r w:rsidRPr="00003EB2">
        <w:rPr>
          <w:rFonts w:ascii="Times New Roman" w:hAnsi="Times New Roman" w:cs="Times New Roman"/>
          <w:sz w:val="24"/>
          <w:szCs w:val="24"/>
        </w:rPr>
        <w:t>polycyclic aromatic hydrocarbons (PAHs) are formed. There is miscellany in structure and biological activity of PAHs, therefore, all PAHs cannot lead to same grade of cancer. The metabolites of PAH can be more toxic than the parent compounds</w:t>
      </w:r>
      <w:r w:rsidR="00AB6AED" w:rsidRPr="00003EB2">
        <w:rPr>
          <w:rFonts w:ascii="Times New Roman" w:hAnsi="Times New Roman" w:cs="Times New Roman"/>
          <w:sz w:val="24"/>
          <w:szCs w:val="24"/>
          <w:vertAlign w:val="superscript"/>
        </w:rPr>
        <w:t>64</w:t>
      </w:r>
      <w:r w:rsidRPr="00003EB2">
        <w:rPr>
          <w:rFonts w:ascii="Times New Roman" w:hAnsi="Times New Roman" w:cs="Times New Roman"/>
          <w:sz w:val="24"/>
          <w:szCs w:val="24"/>
        </w:rPr>
        <w:t xml:space="preserve">rather only a mild positive and </w:t>
      </w:r>
      <w:commentRangeStart w:id="25"/>
      <w:r w:rsidR="00454BB3">
        <w:rPr>
          <w:rFonts w:ascii="Times New Roman" w:hAnsi="Times New Roman" w:cs="Times New Roman"/>
          <w:sz w:val="24"/>
          <w:szCs w:val="24"/>
        </w:rPr>
        <w:t>substantial</w:t>
      </w:r>
      <w:r w:rsidR="00454BB3" w:rsidRPr="00003EB2">
        <w:rPr>
          <w:rFonts w:ascii="Times New Roman" w:hAnsi="Times New Roman" w:cs="Times New Roman"/>
          <w:sz w:val="24"/>
          <w:szCs w:val="24"/>
        </w:rPr>
        <w:t>link</w:t>
      </w:r>
      <w:commentRangeEnd w:id="25"/>
      <w:r w:rsidR="00D36BDA">
        <w:rPr>
          <w:rStyle w:val="CommentReference"/>
        </w:rPr>
        <w:commentReference w:id="25"/>
      </w:r>
      <w:r w:rsidRPr="00003EB2">
        <w:rPr>
          <w:rFonts w:ascii="Times New Roman" w:hAnsi="Times New Roman" w:cs="Times New Roman"/>
          <w:sz w:val="24"/>
          <w:szCs w:val="24"/>
        </w:rPr>
        <w:t xml:space="preserve"> between </w:t>
      </w:r>
      <w:r w:rsidR="00454BB3" w:rsidRPr="00003EB2">
        <w:rPr>
          <w:rFonts w:ascii="Times New Roman" w:hAnsi="Times New Roman" w:cs="Times New Roman"/>
          <w:sz w:val="24"/>
          <w:szCs w:val="24"/>
        </w:rPr>
        <w:t>second hand</w:t>
      </w:r>
      <w:r w:rsidRPr="00003EB2">
        <w:rPr>
          <w:rFonts w:ascii="Times New Roman" w:hAnsi="Times New Roman" w:cs="Times New Roman"/>
          <w:sz w:val="24"/>
          <w:szCs w:val="24"/>
        </w:rPr>
        <w:t>(</w:t>
      </w:r>
      <w:r w:rsidR="00454BB3" w:rsidRPr="00003EB2">
        <w:rPr>
          <w:rFonts w:ascii="Times New Roman" w:hAnsi="Times New Roman" w:cs="Times New Roman"/>
          <w:sz w:val="24"/>
          <w:szCs w:val="24"/>
        </w:rPr>
        <w:t>passive</w:t>
      </w:r>
      <w:r w:rsidRPr="00003EB2">
        <w:rPr>
          <w:rFonts w:ascii="Times New Roman" w:hAnsi="Times New Roman" w:cs="Times New Roman"/>
          <w:sz w:val="24"/>
          <w:szCs w:val="24"/>
        </w:rPr>
        <w:t>) smoking and breast ca</w:t>
      </w:r>
      <w:r w:rsidR="00454BB3">
        <w:rPr>
          <w:rFonts w:ascii="Times New Roman" w:hAnsi="Times New Roman" w:cs="Times New Roman"/>
          <w:sz w:val="24"/>
          <w:szCs w:val="24"/>
        </w:rPr>
        <w:t>rcinoma</w:t>
      </w:r>
      <w:r w:rsidRPr="00003EB2">
        <w:rPr>
          <w:rFonts w:ascii="Times New Roman" w:hAnsi="Times New Roman" w:cs="Times New Roman"/>
          <w:sz w:val="24"/>
          <w:szCs w:val="24"/>
        </w:rPr>
        <w:t xml:space="preserve"> risk was recognized</w:t>
      </w:r>
      <w:r w:rsidR="00AB6AED" w:rsidRPr="00003EB2">
        <w:rPr>
          <w:rFonts w:ascii="Times New Roman" w:hAnsi="Times New Roman" w:cs="Times New Roman"/>
          <w:sz w:val="24"/>
          <w:szCs w:val="24"/>
          <w:vertAlign w:val="superscript"/>
        </w:rPr>
        <w:t>68,69</w:t>
      </w:r>
      <w:r w:rsidRPr="00003EB2">
        <w:rPr>
          <w:rFonts w:ascii="Times New Roman" w:hAnsi="Times New Roman" w:cs="Times New Roman"/>
          <w:sz w:val="24"/>
          <w:szCs w:val="24"/>
        </w:rPr>
        <w:t>.</w:t>
      </w:r>
    </w:p>
    <w:p w:rsidR="005B657B" w:rsidRPr="00003EB2" w:rsidRDefault="005B657B" w:rsidP="00A23076">
      <w:pPr>
        <w:pStyle w:val="ListParagraph"/>
        <w:numPr>
          <w:ilvl w:val="0"/>
          <w:numId w:val="2"/>
        </w:numPr>
        <w:spacing w:after="0"/>
        <w:jc w:val="both"/>
        <w:rPr>
          <w:rFonts w:ascii="Times New Roman" w:eastAsia="Times New Roman" w:hAnsi="Times New Roman" w:cs="Times New Roman"/>
          <w:bCs/>
          <w:sz w:val="24"/>
          <w:szCs w:val="24"/>
        </w:rPr>
      </w:pPr>
      <w:r w:rsidRPr="00003EB2">
        <w:rPr>
          <w:rFonts w:ascii="Times New Roman" w:eastAsia="Times New Roman" w:hAnsi="Times New Roman" w:cs="Times New Roman"/>
          <w:bCs/>
          <w:sz w:val="24"/>
          <w:szCs w:val="24"/>
        </w:rPr>
        <w:t>D</w:t>
      </w:r>
      <w:r w:rsidR="00003EB2" w:rsidRPr="00003EB2">
        <w:rPr>
          <w:rFonts w:ascii="Times New Roman" w:eastAsia="Times New Roman" w:hAnsi="Times New Roman" w:cs="Times New Roman"/>
          <w:bCs/>
          <w:sz w:val="24"/>
          <w:szCs w:val="24"/>
        </w:rPr>
        <w:t>iet</w:t>
      </w:r>
      <w:r w:rsidR="00EE08BF" w:rsidRPr="00003EB2">
        <w:rPr>
          <w:rFonts w:ascii="Times New Roman" w:eastAsia="Times New Roman" w:hAnsi="Times New Roman" w:cs="Times New Roman"/>
          <w:bCs/>
          <w:sz w:val="24"/>
          <w:szCs w:val="24"/>
        </w:rPr>
        <w:t>:</w:t>
      </w:r>
    </w:p>
    <w:p w:rsidR="005B657B" w:rsidRPr="00003EB2" w:rsidRDefault="005B657B" w:rsidP="00A23076">
      <w:pPr>
        <w:pStyle w:val="ListParagraph"/>
        <w:numPr>
          <w:ilvl w:val="0"/>
          <w:numId w:val="9"/>
        </w:numPr>
        <w:spacing w:after="0"/>
        <w:jc w:val="both"/>
        <w:rPr>
          <w:rFonts w:ascii="Times New Roman" w:eastAsia="Times New Roman" w:hAnsi="Times New Roman" w:cs="Times New Roman"/>
          <w:sz w:val="24"/>
          <w:szCs w:val="24"/>
        </w:rPr>
      </w:pPr>
      <w:r w:rsidRPr="00003EB2">
        <w:rPr>
          <w:rFonts w:ascii="Times New Roman" w:eastAsia="Times New Roman" w:hAnsi="Times New Roman" w:cs="Times New Roman"/>
          <w:bCs/>
          <w:sz w:val="24"/>
          <w:szCs w:val="24"/>
        </w:rPr>
        <w:t>Alcohol</w:t>
      </w:r>
      <w:r w:rsidRPr="00003EB2">
        <w:rPr>
          <w:rFonts w:ascii="Times New Roman" w:eastAsia="Times New Roman" w:hAnsi="Times New Roman" w:cs="Times New Roman"/>
          <w:sz w:val="24"/>
          <w:szCs w:val="24"/>
        </w:rPr>
        <w:t xml:space="preserve"> — Alcohol </w:t>
      </w:r>
      <w:r w:rsidR="00CE0879">
        <w:rPr>
          <w:rFonts w:ascii="Times New Roman" w:eastAsia="Times New Roman" w:hAnsi="Times New Roman" w:cs="Times New Roman"/>
          <w:sz w:val="24"/>
          <w:szCs w:val="24"/>
        </w:rPr>
        <w:t>ingestion</w:t>
      </w:r>
      <w:r w:rsidRPr="00003EB2">
        <w:rPr>
          <w:rFonts w:ascii="Times New Roman" w:eastAsia="Times New Roman" w:hAnsi="Times New Roman" w:cs="Times New Roman"/>
          <w:sz w:val="24"/>
          <w:szCs w:val="24"/>
        </w:rPr>
        <w:t xml:space="preserve"> as </w:t>
      </w:r>
      <w:r w:rsidR="00CE0879" w:rsidRPr="00003EB2">
        <w:rPr>
          <w:rFonts w:ascii="Times New Roman" w:eastAsia="Times New Roman" w:hAnsi="Times New Roman" w:cs="Times New Roman"/>
          <w:sz w:val="24"/>
          <w:szCs w:val="24"/>
        </w:rPr>
        <w:t>little</w:t>
      </w:r>
      <w:r w:rsidRPr="00003EB2">
        <w:rPr>
          <w:rFonts w:ascii="Times New Roman" w:eastAsia="Times New Roman" w:hAnsi="Times New Roman" w:cs="Times New Roman"/>
          <w:sz w:val="24"/>
          <w:szCs w:val="24"/>
        </w:rPr>
        <w:t xml:space="preserve"> as 3 drinks </w:t>
      </w:r>
      <w:r w:rsidR="00CE0879">
        <w:rPr>
          <w:rFonts w:ascii="Times New Roman" w:eastAsia="Times New Roman" w:hAnsi="Times New Roman" w:cs="Times New Roman"/>
          <w:sz w:val="24"/>
          <w:szCs w:val="24"/>
        </w:rPr>
        <w:t>a</w:t>
      </w:r>
      <w:r w:rsidRPr="00003EB2">
        <w:rPr>
          <w:rFonts w:ascii="Times New Roman" w:eastAsia="Times New Roman" w:hAnsi="Times New Roman" w:cs="Times New Roman"/>
          <w:sz w:val="24"/>
          <w:szCs w:val="24"/>
        </w:rPr>
        <w:t xml:space="preserve"> week has been related with a significant risk of breast cancer. The risk seems to rise with more alcohol ingestion and is additive with the usage of menopausal hormone treatment</w:t>
      </w:r>
      <w:r w:rsidR="00AB6AED" w:rsidRPr="00003EB2">
        <w:rPr>
          <w:rFonts w:ascii="Times New Roman" w:eastAsia="Times New Roman" w:hAnsi="Times New Roman" w:cs="Times New Roman"/>
          <w:sz w:val="24"/>
          <w:szCs w:val="24"/>
          <w:vertAlign w:val="superscript"/>
        </w:rPr>
        <w:t>9</w:t>
      </w:r>
      <w:r w:rsidRPr="00003EB2">
        <w:rPr>
          <w:rFonts w:ascii="Times New Roman" w:eastAsia="Times New Roman" w:hAnsi="Times New Roman" w:cs="Times New Roman"/>
          <w:sz w:val="24"/>
          <w:szCs w:val="24"/>
        </w:rPr>
        <w:t>.</w:t>
      </w:r>
      <w:r w:rsidRPr="00003EB2">
        <w:rPr>
          <w:rFonts w:ascii="Times New Roman" w:hAnsi="Times New Roman" w:cs="Times New Roman"/>
          <w:sz w:val="24"/>
          <w:szCs w:val="24"/>
        </w:rPr>
        <w:t xml:space="preserve">Several mechanisms have been suggested that might enhance breast cancer risk due to alcohol ingestion. These mechanisms range from stimulating the carcinogens’ metabolism such as acetaldehyde to declining </w:t>
      </w:r>
      <w:smartTag w:uri="urn:schemas-microsoft-com:office:smarttags" w:element="stockticker">
        <w:r w:rsidRPr="00003EB2">
          <w:rPr>
            <w:rFonts w:ascii="Times New Roman" w:hAnsi="Times New Roman" w:cs="Times New Roman"/>
            <w:sz w:val="24"/>
            <w:szCs w:val="24"/>
          </w:rPr>
          <w:t>DNA</w:t>
        </w:r>
      </w:smartTag>
      <w:r w:rsidRPr="00003EB2">
        <w:rPr>
          <w:rFonts w:ascii="Times New Roman" w:hAnsi="Times New Roman" w:cs="Times New Roman"/>
          <w:sz w:val="24"/>
          <w:szCs w:val="24"/>
        </w:rPr>
        <w:t xml:space="preserve"> repair efficacy or decreasing consumption of protective nutrients</w:t>
      </w:r>
      <w:r w:rsidR="00AB6AED" w:rsidRPr="00003EB2">
        <w:rPr>
          <w:rFonts w:ascii="Times New Roman" w:hAnsi="Times New Roman" w:cs="Times New Roman"/>
          <w:sz w:val="24"/>
          <w:szCs w:val="24"/>
          <w:vertAlign w:val="superscript"/>
        </w:rPr>
        <w:t>49</w:t>
      </w:r>
      <w:r w:rsidRPr="00003EB2">
        <w:rPr>
          <w:rFonts w:ascii="Times New Roman" w:hAnsi="Times New Roman" w:cs="Times New Roman"/>
          <w:sz w:val="24"/>
          <w:szCs w:val="24"/>
        </w:rPr>
        <w:t>.In alcohol users, the level of sex hormones in the blood stream is more than in the non-users. More than 6% breast cancers have been found to be alcohol-linked in UK</w:t>
      </w:r>
      <w:r w:rsidR="0022735A" w:rsidRPr="00003EB2">
        <w:rPr>
          <w:rFonts w:ascii="Times New Roman" w:hAnsi="Times New Roman" w:cs="Times New Roman"/>
          <w:sz w:val="24"/>
          <w:szCs w:val="24"/>
          <w:vertAlign w:val="superscript"/>
        </w:rPr>
        <w:t>70</w:t>
      </w:r>
      <w:r w:rsidRPr="00003EB2">
        <w:rPr>
          <w:rFonts w:ascii="Times New Roman" w:hAnsi="Times New Roman" w:cs="Times New Roman"/>
          <w:sz w:val="24"/>
          <w:szCs w:val="24"/>
        </w:rPr>
        <w:t>.Breast cancer risk may rise by drinking even a minor quantity of alcohol since it influences the metabolism of estrogen in liver</w:t>
      </w:r>
      <w:r w:rsidR="0022735A" w:rsidRPr="00003EB2">
        <w:rPr>
          <w:rFonts w:ascii="Times New Roman" w:hAnsi="Times New Roman" w:cs="Times New Roman"/>
          <w:sz w:val="24"/>
          <w:szCs w:val="24"/>
          <w:vertAlign w:val="superscript"/>
        </w:rPr>
        <w:t>71</w:t>
      </w:r>
      <w:r w:rsidRPr="00003EB2">
        <w:rPr>
          <w:rFonts w:ascii="Times New Roman" w:hAnsi="Times New Roman" w:cs="Times New Roman"/>
          <w:sz w:val="24"/>
          <w:szCs w:val="24"/>
        </w:rPr>
        <w:t xml:space="preserve">. </w:t>
      </w:r>
    </w:p>
    <w:p w:rsidR="005B657B" w:rsidRPr="00003EB2" w:rsidRDefault="005B657B" w:rsidP="00A23076">
      <w:pPr>
        <w:pStyle w:val="ListParagraph"/>
        <w:numPr>
          <w:ilvl w:val="0"/>
          <w:numId w:val="9"/>
        </w:numPr>
        <w:spacing w:after="0"/>
        <w:jc w:val="both"/>
        <w:rPr>
          <w:rFonts w:ascii="Times New Roman" w:hAnsi="Times New Roman" w:cs="Times New Roman"/>
          <w:sz w:val="24"/>
          <w:szCs w:val="24"/>
        </w:rPr>
      </w:pPr>
      <w:r w:rsidRPr="00003EB2">
        <w:rPr>
          <w:rFonts w:ascii="Times New Roman" w:eastAsia="Times New Roman" w:hAnsi="Times New Roman" w:cs="Times New Roman"/>
          <w:bCs/>
          <w:sz w:val="24"/>
          <w:szCs w:val="24"/>
        </w:rPr>
        <w:t>Dietary habits</w:t>
      </w:r>
      <w:r w:rsidRPr="00003EB2">
        <w:rPr>
          <w:rFonts w:ascii="Times New Roman" w:eastAsia="Times New Roman" w:hAnsi="Times New Roman" w:cs="Times New Roman"/>
          <w:sz w:val="24"/>
          <w:szCs w:val="24"/>
        </w:rPr>
        <w:t> — </w:t>
      </w:r>
      <w:r w:rsidRPr="00003EB2">
        <w:rPr>
          <w:rFonts w:ascii="Times New Roman" w:hAnsi="Times New Roman" w:cs="Times New Roman"/>
          <w:sz w:val="24"/>
          <w:szCs w:val="24"/>
        </w:rPr>
        <w:t xml:space="preserve">Studies have revealed conflicting results regarding the </w:t>
      </w:r>
      <w:r w:rsidR="00CE0879">
        <w:rPr>
          <w:rFonts w:ascii="Times New Roman" w:hAnsi="Times New Roman" w:cs="Times New Roman"/>
          <w:sz w:val="24"/>
          <w:szCs w:val="24"/>
        </w:rPr>
        <w:t>linkamid</w:t>
      </w:r>
      <w:r w:rsidRPr="00003EB2">
        <w:rPr>
          <w:rFonts w:ascii="Times New Roman" w:hAnsi="Times New Roman" w:cs="Times New Roman"/>
          <w:sz w:val="24"/>
          <w:szCs w:val="24"/>
        </w:rPr>
        <w:t xml:space="preserve"> dietary patterns and risk of breast cancer</w:t>
      </w:r>
      <w:r w:rsidR="0022735A" w:rsidRPr="00003EB2">
        <w:rPr>
          <w:rFonts w:ascii="Times New Roman" w:hAnsi="Times New Roman" w:cs="Times New Roman"/>
          <w:sz w:val="24"/>
          <w:szCs w:val="24"/>
          <w:vertAlign w:val="superscript"/>
        </w:rPr>
        <w:t>4</w:t>
      </w:r>
      <w:r w:rsidRPr="00003EB2">
        <w:rPr>
          <w:rFonts w:ascii="Times New Roman" w:hAnsi="Times New Roman" w:cs="Times New Roman"/>
          <w:sz w:val="24"/>
          <w:szCs w:val="24"/>
        </w:rPr>
        <w:t xml:space="preserve">. There have been varying patterns of relation as risk for breast cancer due to use of dairy products. </w:t>
      </w:r>
      <w:r w:rsidR="00CE0879">
        <w:rPr>
          <w:rFonts w:ascii="Times New Roman" w:hAnsi="Times New Roman" w:cs="Times New Roman"/>
          <w:sz w:val="24"/>
          <w:szCs w:val="24"/>
        </w:rPr>
        <w:t>Cheese</w:t>
      </w:r>
      <w:r w:rsidRPr="00003EB2">
        <w:rPr>
          <w:rFonts w:ascii="Times New Roman" w:hAnsi="Times New Roman" w:cs="Times New Roman"/>
          <w:sz w:val="24"/>
          <w:szCs w:val="24"/>
        </w:rPr>
        <w:t xml:space="preserve"> and </w:t>
      </w:r>
      <w:r w:rsidR="00CE0879">
        <w:rPr>
          <w:rFonts w:ascii="Times New Roman" w:hAnsi="Times New Roman" w:cs="Times New Roman"/>
          <w:sz w:val="24"/>
          <w:szCs w:val="24"/>
        </w:rPr>
        <w:t>milk</w:t>
      </w:r>
      <w:r w:rsidRPr="00003EB2">
        <w:rPr>
          <w:rFonts w:ascii="Times New Roman" w:hAnsi="Times New Roman" w:cs="Times New Roman"/>
          <w:sz w:val="24"/>
          <w:szCs w:val="24"/>
        </w:rPr>
        <w:t xml:space="preserve"> are </w:t>
      </w:r>
      <w:r w:rsidR="00CE0879">
        <w:rPr>
          <w:rFonts w:ascii="Times New Roman" w:hAnsi="Times New Roman" w:cs="Times New Roman"/>
          <w:sz w:val="24"/>
          <w:szCs w:val="24"/>
        </w:rPr>
        <w:t>established</w:t>
      </w:r>
      <w:r w:rsidRPr="00003EB2">
        <w:rPr>
          <w:rFonts w:ascii="Times New Roman" w:hAnsi="Times New Roman" w:cs="Times New Roman"/>
          <w:sz w:val="24"/>
          <w:szCs w:val="24"/>
        </w:rPr>
        <w:t xml:space="preserve"> to be linked with breast </w:t>
      </w:r>
      <w:r w:rsidR="00CE0879">
        <w:rPr>
          <w:rFonts w:ascii="Times New Roman" w:hAnsi="Times New Roman" w:cs="Times New Roman"/>
          <w:sz w:val="24"/>
          <w:szCs w:val="24"/>
        </w:rPr>
        <w:t>malignancy</w:t>
      </w:r>
      <w:r w:rsidRPr="00003EB2">
        <w:rPr>
          <w:rFonts w:ascii="Times New Roman" w:hAnsi="Times New Roman" w:cs="Times New Roman"/>
          <w:sz w:val="24"/>
          <w:szCs w:val="24"/>
        </w:rPr>
        <w:t xml:space="preserve"> due to existence </w:t>
      </w:r>
      <w:commentRangeStart w:id="26"/>
      <w:r w:rsidRPr="00003EB2">
        <w:rPr>
          <w:rFonts w:ascii="Times New Roman" w:hAnsi="Times New Roman" w:cs="Times New Roman"/>
          <w:sz w:val="24"/>
          <w:szCs w:val="24"/>
        </w:rPr>
        <w:t>of</w:t>
      </w:r>
      <w:r w:rsidR="00CE0879" w:rsidRPr="00003EB2">
        <w:rPr>
          <w:rFonts w:ascii="Times New Roman" w:hAnsi="Times New Roman" w:cs="Times New Roman"/>
          <w:sz w:val="24"/>
          <w:szCs w:val="24"/>
        </w:rPr>
        <w:t>insulin</w:t>
      </w:r>
      <w:commentRangeEnd w:id="26"/>
      <w:r w:rsidR="00D36BDA">
        <w:rPr>
          <w:rStyle w:val="CommentReference"/>
        </w:rPr>
        <w:commentReference w:id="26"/>
      </w:r>
      <w:r w:rsidR="00CE0879" w:rsidRPr="00003EB2">
        <w:rPr>
          <w:rFonts w:ascii="Times New Roman" w:hAnsi="Times New Roman" w:cs="Times New Roman"/>
          <w:sz w:val="24"/>
          <w:szCs w:val="24"/>
        </w:rPr>
        <w:t xml:space="preserve"> growth factor I</w:t>
      </w:r>
      <w:r w:rsidRPr="00003EB2">
        <w:rPr>
          <w:rFonts w:ascii="Times New Roman" w:hAnsi="Times New Roman" w:cs="Times New Roman"/>
          <w:sz w:val="24"/>
          <w:szCs w:val="24"/>
        </w:rPr>
        <w:t xml:space="preserve"> and </w:t>
      </w:r>
      <w:r w:rsidR="00CE0879" w:rsidRPr="00003EB2">
        <w:rPr>
          <w:rFonts w:ascii="Times New Roman" w:hAnsi="Times New Roman" w:cs="Times New Roman"/>
          <w:sz w:val="24"/>
          <w:szCs w:val="24"/>
        </w:rPr>
        <w:t xml:space="preserve">pesticides </w:t>
      </w:r>
      <w:r w:rsidR="00613415" w:rsidRPr="00003EB2">
        <w:rPr>
          <w:rFonts w:ascii="Times New Roman" w:hAnsi="Times New Roman" w:cs="Times New Roman"/>
          <w:sz w:val="24"/>
          <w:szCs w:val="24"/>
          <w:vertAlign w:val="superscript"/>
        </w:rPr>
        <w:t>72</w:t>
      </w:r>
      <w:r w:rsidRPr="00003EB2">
        <w:rPr>
          <w:rFonts w:ascii="Times New Roman" w:hAnsi="Times New Roman" w:cs="Times New Roman"/>
          <w:sz w:val="24"/>
          <w:szCs w:val="24"/>
        </w:rPr>
        <w:t xml:space="preserve">. </w:t>
      </w:r>
    </w:p>
    <w:p w:rsidR="005B657B" w:rsidRPr="00003EB2" w:rsidRDefault="005B657B" w:rsidP="00A23076">
      <w:pPr>
        <w:pStyle w:val="ListParagraph"/>
        <w:numPr>
          <w:ilvl w:val="0"/>
          <w:numId w:val="9"/>
        </w:numPr>
        <w:spacing w:after="0"/>
        <w:jc w:val="both"/>
        <w:rPr>
          <w:rFonts w:ascii="Times New Roman" w:eastAsia="Times New Roman" w:hAnsi="Times New Roman" w:cs="Times New Roman"/>
          <w:sz w:val="24"/>
          <w:szCs w:val="24"/>
        </w:rPr>
      </w:pPr>
      <w:r w:rsidRPr="00003EB2">
        <w:rPr>
          <w:rFonts w:ascii="Times New Roman" w:eastAsia="Times New Roman" w:hAnsi="Times New Roman" w:cs="Times New Roman"/>
          <w:bCs/>
          <w:sz w:val="24"/>
          <w:szCs w:val="24"/>
        </w:rPr>
        <w:t>Intake of Dietary fat</w:t>
      </w:r>
      <w:r w:rsidRPr="00003EB2">
        <w:rPr>
          <w:rFonts w:ascii="Times New Roman" w:eastAsia="Times New Roman" w:hAnsi="Times New Roman" w:cs="Times New Roman"/>
          <w:sz w:val="24"/>
          <w:szCs w:val="24"/>
        </w:rPr>
        <w:t> — An association has been seen in some researches between greater ingestion of dietary fat and breast cancer, even though the effect seems to be small on the whole</w:t>
      </w:r>
      <w:r w:rsidR="00613415" w:rsidRPr="00003EB2">
        <w:rPr>
          <w:rFonts w:ascii="Times New Roman" w:eastAsia="Times New Roman" w:hAnsi="Times New Roman" w:cs="Times New Roman"/>
          <w:sz w:val="24"/>
          <w:szCs w:val="24"/>
          <w:vertAlign w:val="superscript"/>
        </w:rPr>
        <w:t>9</w:t>
      </w:r>
      <w:r w:rsidRPr="00003EB2">
        <w:rPr>
          <w:rFonts w:ascii="Times New Roman" w:eastAsia="Times New Roman" w:hAnsi="Times New Roman" w:cs="Times New Roman"/>
          <w:sz w:val="24"/>
          <w:szCs w:val="24"/>
        </w:rPr>
        <w:t xml:space="preserve">. </w:t>
      </w:r>
      <w:r w:rsidRPr="00003EB2">
        <w:rPr>
          <w:rFonts w:ascii="Times New Roman" w:hAnsi="Times New Roman" w:cs="Times New Roman"/>
          <w:sz w:val="24"/>
          <w:szCs w:val="24"/>
        </w:rPr>
        <w:t>There is convincing confirmation that high fat diet leads to obesity which is associated with breast cancer</w:t>
      </w:r>
      <w:r w:rsidR="00775D16" w:rsidRPr="00003EB2">
        <w:rPr>
          <w:rFonts w:ascii="Times New Roman" w:hAnsi="Times New Roman" w:cs="Times New Roman"/>
          <w:sz w:val="24"/>
          <w:szCs w:val="24"/>
          <w:vertAlign w:val="superscript"/>
        </w:rPr>
        <w:t>11</w:t>
      </w:r>
      <w:r w:rsidRPr="00003EB2">
        <w:rPr>
          <w:rFonts w:ascii="Times New Roman" w:hAnsi="Times New Roman" w:cs="Times New Roman"/>
          <w:sz w:val="24"/>
          <w:szCs w:val="24"/>
        </w:rPr>
        <w:t>. This may be an element stimulating the neoplastic transformation mechanism in breast cells</w:t>
      </w:r>
      <w:r w:rsidR="00A40BE1" w:rsidRPr="00003EB2">
        <w:rPr>
          <w:rFonts w:ascii="Times New Roman" w:hAnsi="Times New Roman" w:cs="Times New Roman"/>
          <w:sz w:val="24"/>
          <w:szCs w:val="24"/>
          <w:vertAlign w:val="superscript"/>
        </w:rPr>
        <w:t>73</w:t>
      </w:r>
      <w:r w:rsidRPr="00003EB2">
        <w:rPr>
          <w:rFonts w:ascii="Times New Roman" w:hAnsi="Times New Roman" w:cs="Times New Roman"/>
          <w:sz w:val="24"/>
          <w:szCs w:val="24"/>
        </w:rPr>
        <w:t xml:space="preserve">. This association leads to an </w:t>
      </w:r>
      <w:r w:rsidR="006729DE">
        <w:rPr>
          <w:rFonts w:ascii="Times New Roman" w:hAnsi="Times New Roman" w:cs="Times New Roman"/>
          <w:sz w:val="24"/>
          <w:szCs w:val="24"/>
        </w:rPr>
        <w:t>augmented</w:t>
      </w:r>
      <w:r w:rsidRPr="00003EB2">
        <w:rPr>
          <w:rFonts w:ascii="Times New Roman" w:hAnsi="Times New Roman" w:cs="Times New Roman"/>
          <w:sz w:val="24"/>
          <w:szCs w:val="24"/>
        </w:rPr>
        <w:t xml:space="preserve"> risk of breast cancer incidence </w:t>
      </w:r>
      <w:r w:rsidR="006729DE" w:rsidRPr="00003EB2">
        <w:rPr>
          <w:rFonts w:ascii="Times New Roman" w:hAnsi="Times New Roman" w:cs="Times New Roman"/>
          <w:sz w:val="24"/>
          <w:szCs w:val="24"/>
        </w:rPr>
        <w:t>deprived of</w:t>
      </w:r>
      <w:r w:rsidRPr="00003EB2">
        <w:rPr>
          <w:rFonts w:ascii="Times New Roman" w:hAnsi="Times New Roman" w:cs="Times New Roman"/>
          <w:sz w:val="24"/>
          <w:szCs w:val="24"/>
        </w:rPr>
        <w:t xml:space="preserve"> </w:t>
      </w:r>
      <w:commentRangeStart w:id="27"/>
      <w:r w:rsidRPr="00003EB2">
        <w:rPr>
          <w:rFonts w:ascii="Times New Roman" w:hAnsi="Times New Roman" w:cs="Times New Roman"/>
          <w:sz w:val="24"/>
          <w:szCs w:val="24"/>
        </w:rPr>
        <w:t>overexpression</w:t>
      </w:r>
      <w:commentRangeEnd w:id="27"/>
      <w:r w:rsidR="00D36BDA">
        <w:rPr>
          <w:rStyle w:val="CommentReference"/>
        </w:rPr>
        <w:commentReference w:id="27"/>
      </w:r>
      <w:r w:rsidRPr="00003EB2">
        <w:rPr>
          <w:rFonts w:ascii="Times New Roman" w:hAnsi="Times New Roman" w:cs="Times New Roman"/>
          <w:sz w:val="24"/>
          <w:szCs w:val="24"/>
        </w:rPr>
        <w:t xml:space="preserve"> of estrogen, progesterone or HER2 receptors, mainly observed in postmenopausal women in the period</w:t>
      </w:r>
      <w:r w:rsidR="00A40BE1" w:rsidRPr="00003EB2">
        <w:rPr>
          <w:rFonts w:ascii="Times New Roman" w:hAnsi="Times New Roman" w:cs="Times New Roman"/>
          <w:sz w:val="24"/>
          <w:szCs w:val="24"/>
          <w:vertAlign w:val="superscript"/>
        </w:rPr>
        <w:t>74</w:t>
      </w:r>
      <w:r w:rsidRPr="00003EB2">
        <w:rPr>
          <w:rFonts w:ascii="Times New Roman" w:hAnsi="Times New Roman" w:cs="Times New Roman"/>
          <w:sz w:val="24"/>
          <w:szCs w:val="24"/>
        </w:rPr>
        <w:t xml:space="preserve">. Saxe </w:t>
      </w:r>
      <w:commentRangeStart w:id="28"/>
      <w:r w:rsidRPr="00003EB2">
        <w:rPr>
          <w:rStyle w:val="Emphasis"/>
          <w:rFonts w:ascii="Times New Roman" w:eastAsiaTheme="majorEastAsia" w:hAnsi="Times New Roman" w:cs="Times New Roman"/>
          <w:sz w:val="24"/>
          <w:szCs w:val="24"/>
        </w:rPr>
        <w:t>et al</w:t>
      </w:r>
      <w:commentRangeEnd w:id="28"/>
      <w:r w:rsidR="0085054C">
        <w:rPr>
          <w:rStyle w:val="CommentReference"/>
        </w:rPr>
        <w:commentReference w:id="28"/>
      </w:r>
      <w:r w:rsidRPr="00003EB2">
        <w:rPr>
          <w:rFonts w:ascii="Times New Roman" w:hAnsi="Times New Roman" w:cs="Times New Roman"/>
          <w:sz w:val="24"/>
          <w:szCs w:val="24"/>
        </w:rPr>
        <w:t>. also confirmed these observations</w:t>
      </w:r>
      <w:r w:rsidR="00A40BE1" w:rsidRPr="00003EB2">
        <w:rPr>
          <w:rFonts w:ascii="Times New Roman" w:hAnsi="Times New Roman" w:cs="Times New Roman"/>
          <w:sz w:val="24"/>
          <w:szCs w:val="24"/>
          <w:vertAlign w:val="superscript"/>
        </w:rPr>
        <w:t>75</w:t>
      </w:r>
      <w:r w:rsidRPr="00003EB2">
        <w:rPr>
          <w:rFonts w:ascii="Times New Roman" w:hAnsi="Times New Roman" w:cs="Times New Roman"/>
          <w:sz w:val="24"/>
          <w:szCs w:val="24"/>
        </w:rPr>
        <w:t xml:space="preserve">. </w:t>
      </w:r>
    </w:p>
    <w:p w:rsidR="007A029C" w:rsidRPr="00A23076" w:rsidRDefault="005B657B" w:rsidP="00A23076">
      <w:pPr>
        <w:pStyle w:val="ListParagraph"/>
        <w:numPr>
          <w:ilvl w:val="0"/>
          <w:numId w:val="9"/>
        </w:numPr>
        <w:spacing w:after="0"/>
        <w:jc w:val="both"/>
        <w:rPr>
          <w:rFonts w:ascii="Times New Roman" w:eastAsia="Times New Roman" w:hAnsi="Times New Roman" w:cs="Times New Roman"/>
          <w:sz w:val="24"/>
          <w:szCs w:val="24"/>
        </w:rPr>
      </w:pPr>
      <w:r w:rsidRPr="00003EB2">
        <w:rPr>
          <w:rFonts w:ascii="Times New Roman" w:eastAsia="Times New Roman" w:hAnsi="Times New Roman" w:cs="Times New Roman"/>
          <w:bCs/>
          <w:sz w:val="24"/>
          <w:szCs w:val="24"/>
        </w:rPr>
        <w:t>Red meat consumption</w:t>
      </w:r>
      <w:r w:rsidR="002F57C5" w:rsidRPr="00003EB2">
        <w:rPr>
          <w:rFonts w:ascii="Times New Roman" w:eastAsia="Times New Roman" w:hAnsi="Times New Roman" w:cs="Times New Roman"/>
          <w:sz w:val="24"/>
          <w:szCs w:val="24"/>
        </w:rPr>
        <w:t> — t</w:t>
      </w:r>
      <w:r w:rsidRPr="00003EB2">
        <w:rPr>
          <w:rFonts w:ascii="Times New Roman" w:eastAsia="Times New Roman" w:hAnsi="Times New Roman" w:cs="Times New Roman"/>
          <w:sz w:val="24"/>
          <w:szCs w:val="24"/>
        </w:rPr>
        <w:t>here may be an enhanced risk of hormone-positive breast cancer in premenopausal females if they consume more than 5 servings of red meat per week</w:t>
      </w:r>
      <w:r w:rsidR="00775D16" w:rsidRPr="00003EB2">
        <w:rPr>
          <w:rFonts w:ascii="Times New Roman" w:eastAsia="Times New Roman" w:hAnsi="Times New Roman" w:cs="Times New Roman"/>
          <w:sz w:val="24"/>
          <w:szCs w:val="24"/>
          <w:vertAlign w:val="superscript"/>
        </w:rPr>
        <w:t>9</w:t>
      </w:r>
      <w:r w:rsidRPr="00003EB2">
        <w:rPr>
          <w:rFonts w:ascii="Times New Roman" w:eastAsia="Times New Roman" w:hAnsi="Times New Roman" w:cs="Times New Roman"/>
          <w:sz w:val="24"/>
          <w:szCs w:val="24"/>
        </w:rPr>
        <w:t xml:space="preserve">. </w:t>
      </w:r>
    </w:p>
    <w:p w:rsidR="005B657B" w:rsidRPr="00003EB2" w:rsidRDefault="005B657B" w:rsidP="00A23076">
      <w:pPr>
        <w:pStyle w:val="ListParagraph"/>
        <w:numPr>
          <w:ilvl w:val="0"/>
          <w:numId w:val="2"/>
        </w:numPr>
        <w:spacing w:after="150"/>
        <w:jc w:val="both"/>
        <w:rPr>
          <w:rFonts w:ascii="Times New Roman" w:eastAsia="Times New Roman" w:hAnsi="Times New Roman" w:cs="Times New Roman"/>
          <w:sz w:val="24"/>
          <w:szCs w:val="24"/>
        </w:rPr>
      </w:pPr>
      <w:r w:rsidRPr="00003EB2">
        <w:rPr>
          <w:rFonts w:ascii="Times New Roman" w:eastAsia="Times New Roman" w:hAnsi="Times New Roman" w:cs="Times New Roman"/>
          <w:bCs/>
          <w:sz w:val="24"/>
          <w:szCs w:val="24"/>
        </w:rPr>
        <w:t>E</w:t>
      </w:r>
      <w:r w:rsidR="00003EB2" w:rsidRPr="00003EB2">
        <w:rPr>
          <w:rFonts w:ascii="Times New Roman" w:eastAsia="Times New Roman" w:hAnsi="Times New Roman" w:cs="Times New Roman"/>
          <w:bCs/>
          <w:sz w:val="24"/>
          <w:szCs w:val="24"/>
        </w:rPr>
        <w:t>nvironmental factors</w:t>
      </w:r>
      <w:r w:rsidR="00F60EC9" w:rsidRPr="00003EB2">
        <w:rPr>
          <w:rFonts w:ascii="Times New Roman" w:eastAsia="Times New Roman" w:hAnsi="Times New Roman" w:cs="Times New Roman"/>
          <w:bCs/>
          <w:sz w:val="24"/>
          <w:szCs w:val="24"/>
        </w:rPr>
        <w:t>:</w:t>
      </w:r>
    </w:p>
    <w:p w:rsidR="0002500D" w:rsidRPr="007A029C" w:rsidRDefault="005B657B" w:rsidP="00A23076">
      <w:pPr>
        <w:pStyle w:val="ListParagraph"/>
        <w:numPr>
          <w:ilvl w:val="0"/>
          <w:numId w:val="10"/>
        </w:numPr>
        <w:spacing w:after="0"/>
        <w:jc w:val="both"/>
        <w:rPr>
          <w:rFonts w:ascii="Times New Roman" w:eastAsia="Times New Roman" w:hAnsi="Times New Roman" w:cs="Times New Roman"/>
          <w:sz w:val="24"/>
          <w:szCs w:val="24"/>
        </w:rPr>
      </w:pPr>
      <w:r w:rsidRPr="007A029C">
        <w:rPr>
          <w:rFonts w:ascii="Times New Roman" w:eastAsia="Times New Roman" w:hAnsi="Times New Roman" w:cs="Times New Roman"/>
          <w:bCs/>
          <w:sz w:val="24"/>
          <w:szCs w:val="24"/>
        </w:rPr>
        <w:t>Miscellaneous factors</w:t>
      </w:r>
      <w:r w:rsidRPr="007A029C">
        <w:rPr>
          <w:rFonts w:ascii="Times New Roman" w:eastAsia="Times New Roman" w:hAnsi="Times New Roman" w:cs="Times New Roman"/>
          <w:sz w:val="24"/>
          <w:szCs w:val="24"/>
        </w:rPr>
        <w:t xml:space="preserve"> — There are certain compounds that are </w:t>
      </w:r>
      <w:r w:rsidR="006729DE" w:rsidRPr="007A029C">
        <w:rPr>
          <w:rFonts w:ascii="Times New Roman" w:eastAsia="Times New Roman" w:hAnsi="Times New Roman" w:cs="Times New Roman"/>
          <w:sz w:val="24"/>
          <w:szCs w:val="24"/>
        </w:rPr>
        <w:t>frail</w:t>
      </w:r>
      <w:r w:rsidRPr="007A029C">
        <w:rPr>
          <w:rFonts w:ascii="Times New Roman" w:eastAsia="Times New Roman" w:hAnsi="Times New Roman" w:cs="Times New Roman"/>
          <w:sz w:val="24"/>
          <w:szCs w:val="24"/>
        </w:rPr>
        <w:t xml:space="preserve"> estrogens, very lipophilic, and </w:t>
      </w:r>
      <w:commentRangeEnd w:id="22"/>
      <w:r w:rsidR="00CC4DFF">
        <w:rPr>
          <w:rStyle w:val="CommentReference"/>
        </w:rPr>
        <w:commentReference w:id="22"/>
      </w:r>
      <w:r w:rsidR="006729DE">
        <w:rPr>
          <w:rFonts w:ascii="Times New Roman" w:eastAsia="Times New Roman" w:hAnsi="Times New Roman" w:cs="Times New Roman"/>
          <w:sz w:val="24"/>
          <w:szCs w:val="24"/>
        </w:rPr>
        <w:t xml:space="preserve">having </w:t>
      </w:r>
      <w:r w:rsidRPr="007A029C">
        <w:rPr>
          <w:rFonts w:ascii="Times New Roman" w:eastAsia="Times New Roman" w:hAnsi="Times New Roman" w:cs="Times New Roman"/>
          <w:sz w:val="24"/>
          <w:szCs w:val="24"/>
        </w:rPr>
        <w:t>capab</w:t>
      </w:r>
      <w:r w:rsidR="006729DE">
        <w:rPr>
          <w:rFonts w:ascii="Times New Roman" w:eastAsia="Times New Roman" w:hAnsi="Times New Roman" w:cs="Times New Roman"/>
          <w:sz w:val="24"/>
          <w:szCs w:val="24"/>
        </w:rPr>
        <w:t>ility</w:t>
      </w:r>
      <w:r w:rsidRPr="007A029C">
        <w:rPr>
          <w:rFonts w:ascii="Times New Roman" w:eastAsia="Times New Roman" w:hAnsi="Times New Roman" w:cs="Times New Roman"/>
          <w:sz w:val="24"/>
          <w:szCs w:val="24"/>
        </w:rPr>
        <w:t xml:space="preserve"> of persisting in body for ages i.e. organochlorines like </w:t>
      </w:r>
      <w:r w:rsidRPr="007A029C">
        <w:rPr>
          <w:rFonts w:ascii="Times New Roman" w:eastAsia="Times New Roman" w:hAnsi="Times New Roman" w:cs="Times New Roman"/>
          <w:sz w:val="24"/>
          <w:szCs w:val="24"/>
        </w:rPr>
        <w:lastRenderedPageBreak/>
        <w:t xml:space="preserve">dioxins, </w:t>
      </w:r>
      <w:r w:rsidR="00E92117">
        <w:rPr>
          <w:rFonts w:ascii="Times New Roman" w:eastAsia="Times New Roman" w:hAnsi="Times New Roman" w:cs="Times New Roman"/>
          <w:sz w:val="24"/>
          <w:szCs w:val="24"/>
        </w:rPr>
        <w:t xml:space="preserve">polychlorinated biphenyls </w:t>
      </w:r>
      <w:r w:rsidRPr="007A029C">
        <w:rPr>
          <w:rFonts w:ascii="Times New Roman" w:eastAsia="Times New Roman" w:hAnsi="Times New Roman" w:cs="Times New Roman"/>
          <w:sz w:val="24"/>
          <w:szCs w:val="24"/>
        </w:rPr>
        <w:t>and organochlorine pesticides like dichlorodiphenyltrichloroethane (DDT).  However, their relation with breast cancer has not been significantly established</w:t>
      </w:r>
      <w:r w:rsidR="00775D16" w:rsidRPr="007A029C">
        <w:rPr>
          <w:rFonts w:ascii="Times New Roman" w:eastAsia="Times New Roman" w:hAnsi="Times New Roman" w:cs="Times New Roman"/>
          <w:sz w:val="24"/>
          <w:szCs w:val="24"/>
          <w:vertAlign w:val="superscript"/>
        </w:rPr>
        <w:t>9</w:t>
      </w:r>
      <w:r w:rsidR="0002500D" w:rsidRPr="007A029C">
        <w:rPr>
          <w:rFonts w:ascii="Times New Roman" w:eastAsia="Times New Roman" w:hAnsi="Times New Roman" w:cs="Times New Roman"/>
          <w:sz w:val="24"/>
          <w:szCs w:val="24"/>
        </w:rPr>
        <w:t>.</w:t>
      </w:r>
    </w:p>
    <w:p w:rsidR="0002500D" w:rsidRPr="009B6C36" w:rsidRDefault="0002500D" w:rsidP="00A23076">
      <w:pPr>
        <w:spacing w:after="0"/>
        <w:jc w:val="both"/>
        <w:rPr>
          <w:rFonts w:ascii="Times New Roman" w:eastAsia="Times New Roman" w:hAnsi="Times New Roman" w:cs="Times New Roman"/>
          <w:sz w:val="24"/>
          <w:szCs w:val="24"/>
        </w:rPr>
      </w:pPr>
      <w:r w:rsidRPr="009B6C36">
        <w:rPr>
          <w:rFonts w:ascii="Times New Roman" w:eastAsia="Times New Roman" w:hAnsi="Times New Roman" w:cs="Times New Roman"/>
          <w:bCs/>
          <w:sz w:val="24"/>
          <w:szCs w:val="24"/>
        </w:rPr>
        <w:t>CONCLUSION:</w:t>
      </w:r>
    </w:p>
    <w:p w:rsidR="007B0D44" w:rsidRPr="00A23076" w:rsidRDefault="005B657B" w:rsidP="00A23076">
      <w:pPr>
        <w:spacing w:after="0"/>
        <w:jc w:val="both"/>
        <w:rPr>
          <w:rFonts w:ascii="Times New Roman" w:eastAsia="Times New Roman" w:hAnsi="Times New Roman" w:cs="Times New Roman"/>
          <w:sz w:val="24"/>
          <w:szCs w:val="24"/>
        </w:rPr>
      </w:pPr>
      <w:commentRangeStart w:id="29"/>
      <w:r w:rsidRPr="009B6C36">
        <w:rPr>
          <w:rFonts w:ascii="Times New Roman" w:eastAsia="Times New Roman" w:hAnsi="Times New Roman" w:cs="Times New Roman"/>
          <w:sz w:val="24"/>
          <w:szCs w:val="24"/>
        </w:rPr>
        <w:t xml:space="preserve">Breast cancer has been established as a common malignancy among females globally. Major risk factors of breast cancer take account of age, family history, socio-economic status, BMI, age at menarche and menopause, use of hormonal therapy, alcohol use, smoking, etc. Positive full-term gravidities and lactation have found to be protective elements. In general, a healthy diet and lifestyle may diminish the risk of attaining this </w:t>
      </w:r>
      <w:commentRangeStart w:id="30"/>
      <w:r w:rsidRPr="009B6C36">
        <w:rPr>
          <w:rFonts w:ascii="Times New Roman" w:eastAsia="Times New Roman" w:hAnsi="Times New Roman" w:cs="Times New Roman"/>
          <w:sz w:val="24"/>
          <w:szCs w:val="24"/>
        </w:rPr>
        <w:t xml:space="preserve">disease.The </w:t>
      </w:r>
      <w:commentRangeEnd w:id="30"/>
      <w:r w:rsidR="00D36BDA">
        <w:rPr>
          <w:rStyle w:val="CommentReference"/>
        </w:rPr>
        <w:commentReference w:id="30"/>
      </w:r>
      <w:r w:rsidRPr="009B6C36">
        <w:rPr>
          <w:rFonts w:ascii="Times New Roman" w:eastAsia="Times New Roman" w:hAnsi="Times New Roman" w:cs="Times New Roman"/>
          <w:sz w:val="24"/>
          <w:szCs w:val="24"/>
        </w:rPr>
        <w:t xml:space="preserve">risk factors may foretell the probabilities of developing this disease to a certain level. </w:t>
      </w:r>
      <w:r w:rsidRPr="009B6C36">
        <w:rPr>
          <w:rFonts w:ascii="Times New Roman" w:hAnsi="Times New Roman" w:cs="Times New Roman"/>
          <w:sz w:val="24"/>
          <w:szCs w:val="24"/>
        </w:rPr>
        <w:t xml:space="preserve">Knowledge and research is required in different geographical zones from time to time about the susceptibility elements in the inhabitants in order to prevent or treat and decrease its occurrence since all the established risk factors of </w:t>
      </w:r>
      <w:commentRangeEnd w:id="29"/>
      <w:r w:rsidR="00FB7926">
        <w:rPr>
          <w:rStyle w:val="CommentReference"/>
        </w:rPr>
        <w:commentReference w:id="29"/>
      </w:r>
      <w:r w:rsidRPr="009B6C36">
        <w:rPr>
          <w:rFonts w:ascii="Times New Roman" w:hAnsi="Times New Roman" w:cs="Times New Roman"/>
          <w:sz w:val="24"/>
          <w:szCs w:val="24"/>
        </w:rPr>
        <w:t>breast cancer are not applicable in every area of the world due to miscellany of various elements.</w:t>
      </w:r>
    </w:p>
    <w:p w:rsidR="00A23076" w:rsidRDefault="005B657B" w:rsidP="00A23076">
      <w:pPr>
        <w:spacing w:after="0"/>
        <w:jc w:val="both"/>
        <w:rPr>
          <w:rFonts w:ascii="Times New Roman" w:hAnsi="Times New Roman" w:cs="Times New Roman"/>
          <w:sz w:val="24"/>
          <w:szCs w:val="24"/>
        </w:rPr>
      </w:pPr>
      <w:commentRangeStart w:id="31"/>
      <w:r w:rsidRPr="0002500D">
        <w:rPr>
          <w:rFonts w:ascii="Times New Roman" w:hAnsi="Times New Roman" w:cs="Times New Roman"/>
          <w:sz w:val="24"/>
          <w:szCs w:val="24"/>
        </w:rPr>
        <w:t>R</w:t>
      </w:r>
      <w:commentRangeStart w:id="32"/>
      <w:r w:rsidRPr="0002500D">
        <w:rPr>
          <w:rFonts w:ascii="Times New Roman" w:hAnsi="Times New Roman" w:cs="Times New Roman"/>
          <w:sz w:val="24"/>
          <w:szCs w:val="24"/>
        </w:rPr>
        <w:t>eferen</w:t>
      </w:r>
      <w:commentRangeEnd w:id="32"/>
      <w:r w:rsidR="00CF37AB">
        <w:rPr>
          <w:rStyle w:val="CommentReference"/>
        </w:rPr>
        <w:commentReference w:id="32"/>
      </w:r>
      <w:r w:rsidRPr="0002500D">
        <w:rPr>
          <w:rFonts w:ascii="Times New Roman" w:hAnsi="Times New Roman" w:cs="Times New Roman"/>
          <w:sz w:val="24"/>
          <w:szCs w:val="24"/>
        </w:rPr>
        <w:t>ces:</w:t>
      </w:r>
      <w:commentRangeEnd w:id="31"/>
      <w:r w:rsidR="00D36BDA">
        <w:rPr>
          <w:rStyle w:val="CommentReference"/>
        </w:rPr>
        <w:commentReference w:id="31"/>
      </w:r>
    </w:p>
    <w:p w:rsidR="00CF640A" w:rsidRPr="001418D4" w:rsidRDefault="00CF640A" w:rsidP="00A23076">
      <w:pPr>
        <w:jc w:val="both"/>
        <w:rPr>
          <w:rFonts w:ascii="Times New Roman" w:hAnsi="Times New Roman" w:cs="Times New Roman"/>
          <w:sz w:val="24"/>
          <w:szCs w:val="24"/>
        </w:rPr>
      </w:pPr>
      <w:r w:rsidRPr="001418D4">
        <w:rPr>
          <w:rFonts w:ascii="Times New Roman" w:hAnsi="Times New Roman" w:cs="Times New Roman"/>
          <w:noProof/>
          <w:sz w:val="24"/>
          <w:szCs w:val="24"/>
        </w:rPr>
        <w:t>1.</w:t>
      </w:r>
      <w:r w:rsidR="00DD31EA" w:rsidRPr="001418D4">
        <w:rPr>
          <w:rFonts w:ascii="Times New Roman" w:hAnsi="Times New Roman" w:cs="Times New Roman"/>
          <w:noProof/>
          <w:sz w:val="24"/>
          <w:szCs w:val="24"/>
        </w:rPr>
        <w:t>Hery</w:t>
      </w:r>
      <w:r w:rsidRPr="001418D4">
        <w:rPr>
          <w:rFonts w:ascii="Times New Roman" w:hAnsi="Times New Roman" w:cs="Times New Roman"/>
          <w:noProof/>
          <w:sz w:val="24"/>
          <w:szCs w:val="24"/>
        </w:rPr>
        <w:t xml:space="preserve"> C</w:t>
      </w:r>
      <w:r w:rsidR="00DD31EA" w:rsidRPr="001418D4">
        <w:rPr>
          <w:rFonts w:ascii="Times New Roman" w:hAnsi="Times New Roman" w:cs="Times New Roman"/>
          <w:noProof/>
          <w:sz w:val="24"/>
          <w:szCs w:val="24"/>
        </w:rPr>
        <w:t>, Ferlay J, Boniol M &amp; Autier</w:t>
      </w:r>
      <w:r w:rsidRPr="001418D4">
        <w:rPr>
          <w:rFonts w:ascii="Times New Roman" w:hAnsi="Times New Roman" w:cs="Times New Roman"/>
          <w:noProof/>
          <w:sz w:val="24"/>
          <w:szCs w:val="24"/>
        </w:rPr>
        <w:t xml:space="preserve"> P. Changes in breast cancer incidence and mortality in middle-aged and elderly women in 28 countries with Caucasian majority populations. Annals of </w:t>
      </w:r>
      <w:r w:rsidR="00DD31EA" w:rsidRPr="001418D4">
        <w:rPr>
          <w:rFonts w:ascii="Times New Roman" w:hAnsi="Times New Roman" w:cs="Times New Roman"/>
          <w:noProof/>
          <w:sz w:val="24"/>
          <w:szCs w:val="24"/>
        </w:rPr>
        <w:t>Oncology; 2008:</w:t>
      </w:r>
      <w:r w:rsidRPr="001418D4">
        <w:rPr>
          <w:rFonts w:ascii="Times New Roman" w:hAnsi="Times New Roman" w:cs="Times New Roman"/>
          <w:noProof/>
          <w:sz w:val="24"/>
          <w:szCs w:val="24"/>
        </w:rPr>
        <w:t xml:space="preserve"> 19</w:t>
      </w:r>
      <w:r w:rsidR="008460C1">
        <w:rPr>
          <w:rFonts w:ascii="Times New Roman" w:hAnsi="Times New Roman" w:cs="Times New Roman"/>
          <w:noProof/>
          <w:sz w:val="24"/>
          <w:szCs w:val="24"/>
        </w:rPr>
        <w:t>:</w:t>
      </w:r>
      <w:r w:rsidRPr="001418D4">
        <w:rPr>
          <w:rFonts w:ascii="Times New Roman" w:hAnsi="Times New Roman" w:cs="Times New Roman"/>
          <w:noProof/>
          <w:sz w:val="24"/>
          <w:szCs w:val="24"/>
        </w:rPr>
        <w:t xml:space="preserve"> 1009-1018.</w:t>
      </w:r>
    </w:p>
    <w:p w:rsidR="00CF640A" w:rsidRPr="001418D4" w:rsidRDefault="00CF640A" w:rsidP="00A23076">
      <w:pPr>
        <w:spacing w:after="0" w:line="240" w:lineRule="auto"/>
        <w:jc w:val="both"/>
        <w:rPr>
          <w:rFonts w:ascii="Times New Roman" w:hAnsi="Times New Roman" w:cs="Times New Roman"/>
          <w:noProof/>
          <w:sz w:val="24"/>
          <w:szCs w:val="24"/>
        </w:rPr>
      </w:pPr>
      <w:r w:rsidRPr="001418D4">
        <w:rPr>
          <w:rFonts w:ascii="Times New Roman" w:hAnsi="Times New Roman" w:cs="Times New Roman"/>
          <w:noProof/>
          <w:sz w:val="24"/>
          <w:szCs w:val="24"/>
        </w:rPr>
        <w:t>2.</w:t>
      </w:r>
      <w:r w:rsidR="007237E4">
        <w:rPr>
          <w:rFonts w:ascii="Times New Roman" w:hAnsi="Times New Roman" w:cs="Times New Roman"/>
          <w:noProof/>
          <w:sz w:val="24"/>
          <w:szCs w:val="24"/>
        </w:rPr>
        <w:t>Kim H &amp; Choi D</w:t>
      </w:r>
      <w:r w:rsidRPr="001418D4">
        <w:rPr>
          <w:rFonts w:ascii="Times New Roman" w:hAnsi="Times New Roman" w:cs="Times New Roman"/>
          <w:noProof/>
          <w:sz w:val="24"/>
          <w:szCs w:val="24"/>
        </w:rPr>
        <w:t xml:space="preserve">H. Distribution of BRCA1 and BRCA2 Mutations in Asian Patients with Breast Cancer. </w:t>
      </w:r>
      <w:r w:rsidR="007237E4">
        <w:rPr>
          <w:rFonts w:ascii="Times New Roman" w:hAnsi="Times New Roman" w:cs="Times New Roman"/>
          <w:noProof/>
          <w:sz w:val="24"/>
          <w:szCs w:val="24"/>
        </w:rPr>
        <w:t xml:space="preserve">Journal of breast cancer; </w:t>
      </w:r>
      <w:r w:rsidR="007237E4" w:rsidRPr="001418D4">
        <w:rPr>
          <w:rFonts w:ascii="Times New Roman" w:hAnsi="Times New Roman" w:cs="Times New Roman"/>
          <w:noProof/>
          <w:sz w:val="24"/>
          <w:szCs w:val="24"/>
        </w:rPr>
        <w:t>2013</w:t>
      </w:r>
      <w:r w:rsidR="007237E4">
        <w:rPr>
          <w:rFonts w:ascii="Times New Roman" w:hAnsi="Times New Roman" w:cs="Times New Roman"/>
          <w:noProof/>
          <w:sz w:val="24"/>
          <w:szCs w:val="24"/>
        </w:rPr>
        <w:t>:</w:t>
      </w:r>
      <w:r w:rsidRPr="001418D4">
        <w:rPr>
          <w:rFonts w:ascii="Times New Roman" w:hAnsi="Times New Roman" w:cs="Times New Roman"/>
          <w:noProof/>
          <w:sz w:val="24"/>
          <w:szCs w:val="24"/>
        </w:rPr>
        <w:t xml:space="preserve"> 16</w:t>
      </w:r>
      <w:r w:rsidR="008460C1">
        <w:rPr>
          <w:rFonts w:ascii="Times New Roman" w:hAnsi="Times New Roman" w:cs="Times New Roman"/>
          <w:noProof/>
          <w:sz w:val="24"/>
          <w:szCs w:val="24"/>
        </w:rPr>
        <w:t>:</w:t>
      </w:r>
      <w:r w:rsidRPr="001418D4">
        <w:rPr>
          <w:rFonts w:ascii="Times New Roman" w:hAnsi="Times New Roman" w:cs="Times New Roman"/>
          <w:noProof/>
          <w:sz w:val="24"/>
          <w:szCs w:val="24"/>
        </w:rPr>
        <w:t xml:space="preserve"> 357-365.</w:t>
      </w:r>
    </w:p>
    <w:p w:rsidR="00CF640A" w:rsidRPr="001418D4" w:rsidRDefault="00CF640A" w:rsidP="00A23076">
      <w:pPr>
        <w:spacing w:after="0" w:line="240" w:lineRule="auto"/>
        <w:jc w:val="both"/>
        <w:rPr>
          <w:rFonts w:ascii="Times New Roman" w:hAnsi="Times New Roman" w:cs="Times New Roman"/>
          <w:noProof/>
          <w:sz w:val="24"/>
          <w:szCs w:val="24"/>
        </w:rPr>
      </w:pPr>
      <w:r w:rsidRPr="001418D4">
        <w:rPr>
          <w:rFonts w:ascii="Times New Roman" w:hAnsi="Times New Roman" w:cs="Times New Roman"/>
          <w:noProof/>
          <w:sz w:val="24"/>
          <w:szCs w:val="24"/>
        </w:rPr>
        <w:t>3.</w:t>
      </w:r>
      <w:r w:rsidR="00FB1A7D">
        <w:rPr>
          <w:rFonts w:ascii="Times New Roman" w:hAnsi="Times New Roman" w:cs="Times New Roman"/>
          <w:noProof/>
          <w:sz w:val="24"/>
          <w:szCs w:val="24"/>
        </w:rPr>
        <w:t>Shaukat U, Ismail M &amp; Mehmood</w:t>
      </w:r>
      <w:r w:rsidRPr="001418D4">
        <w:rPr>
          <w:rFonts w:ascii="Times New Roman" w:hAnsi="Times New Roman" w:cs="Times New Roman"/>
          <w:noProof/>
          <w:sz w:val="24"/>
          <w:szCs w:val="24"/>
        </w:rPr>
        <w:t xml:space="preserve"> N. Epidemiology, major risk factors and genetic predisposition for breast cancer in the Pakistani population. </w:t>
      </w:r>
      <w:r w:rsidR="00FB1A7D">
        <w:rPr>
          <w:rFonts w:ascii="Times New Roman" w:hAnsi="Times New Roman" w:cs="Times New Roman"/>
          <w:noProof/>
          <w:sz w:val="24"/>
          <w:szCs w:val="24"/>
        </w:rPr>
        <w:t>Asian Pac J Cancer Prev;</w:t>
      </w:r>
      <w:r w:rsidR="00FB1A7D" w:rsidRPr="001418D4">
        <w:rPr>
          <w:rFonts w:ascii="Times New Roman" w:hAnsi="Times New Roman" w:cs="Times New Roman"/>
          <w:noProof/>
          <w:sz w:val="24"/>
          <w:szCs w:val="24"/>
        </w:rPr>
        <w:t>2013</w:t>
      </w:r>
      <w:r w:rsidR="00FB1A7D">
        <w:rPr>
          <w:rFonts w:ascii="Times New Roman" w:hAnsi="Times New Roman" w:cs="Times New Roman"/>
          <w:noProof/>
          <w:sz w:val="24"/>
          <w:szCs w:val="24"/>
        </w:rPr>
        <w:t>:</w:t>
      </w:r>
      <w:r w:rsidRPr="001418D4">
        <w:rPr>
          <w:rFonts w:ascii="Times New Roman" w:hAnsi="Times New Roman" w:cs="Times New Roman"/>
          <w:noProof/>
          <w:sz w:val="24"/>
          <w:szCs w:val="24"/>
        </w:rPr>
        <w:t xml:space="preserve"> 14</w:t>
      </w:r>
      <w:r w:rsidR="008460C1">
        <w:rPr>
          <w:rFonts w:ascii="Times New Roman" w:hAnsi="Times New Roman" w:cs="Times New Roman"/>
          <w:noProof/>
          <w:sz w:val="24"/>
          <w:szCs w:val="24"/>
        </w:rPr>
        <w:t>:</w:t>
      </w:r>
      <w:r w:rsidRPr="001418D4">
        <w:rPr>
          <w:rFonts w:ascii="Times New Roman" w:hAnsi="Times New Roman" w:cs="Times New Roman"/>
          <w:noProof/>
          <w:sz w:val="24"/>
          <w:szCs w:val="24"/>
        </w:rPr>
        <w:t xml:space="preserve"> 5625-9.</w:t>
      </w:r>
    </w:p>
    <w:p w:rsidR="00CF640A" w:rsidRPr="001418D4" w:rsidRDefault="00CF640A" w:rsidP="00A23076">
      <w:pPr>
        <w:spacing w:after="0" w:line="240" w:lineRule="auto"/>
        <w:jc w:val="both"/>
        <w:rPr>
          <w:rFonts w:ascii="Times New Roman" w:eastAsia="Times New Roman" w:hAnsi="Times New Roman" w:cs="Times New Roman"/>
          <w:sz w:val="24"/>
          <w:szCs w:val="24"/>
        </w:rPr>
      </w:pPr>
      <w:r w:rsidRPr="001418D4">
        <w:rPr>
          <w:rFonts w:ascii="Times New Roman" w:hAnsi="Times New Roman" w:cs="Times New Roman"/>
          <w:sz w:val="24"/>
          <w:szCs w:val="24"/>
        </w:rPr>
        <w:t>4.</w:t>
      </w:r>
      <w:r w:rsidR="008460C1">
        <w:rPr>
          <w:rFonts w:ascii="Times New Roman" w:hAnsi="Times New Roman" w:cs="Times New Roman"/>
          <w:sz w:val="24"/>
          <w:szCs w:val="24"/>
        </w:rPr>
        <w:t>R Tariq, S Huma, M</w:t>
      </w:r>
      <w:r w:rsidRPr="001418D4">
        <w:rPr>
          <w:rFonts w:ascii="Times New Roman" w:hAnsi="Times New Roman" w:cs="Times New Roman"/>
          <w:sz w:val="24"/>
          <w:szCs w:val="24"/>
        </w:rPr>
        <w:t>Z</w:t>
      </w:r>
      <w:r w:rsidR="008460C1">
        <w:rPr>
          <w:rFonts w:ascii="Times New Roman" w:hAnsi="Times New Roman" w:cs="Times New Roman"/>
          <w:sz w:val="24"/>
          <w:szCs w:val="24"/>
        </w:rPr>
        <w:t xml:space="preserve">. </w:t>
      </w:r>
      <w:r w:rsidRPr="001418D4">
        <w:rPr>
          <w:rFonts w:ascii="Times New Roman" w:hAnsi="Times New Roman" w:cs="Times New Roman"/>
          <w:sz w:val="24"/>
          <w:szCs w:val="24"/>
        </w:rPr>
        <w:t xml:space="preserve"> Butt, </w:t>
      </w:r>
      <w:commentRangeStart w:id="33"/>
      <w:r w:rsidRPr="001418D4">
        <w:rPr>
          <w:rFonts w:ascii="Times New Roman" w:hAnsi="Times New Roman" w:cs="Times New Roman"/>
          <w:sz w:val="24"/>
          <w:szCs w:val="24"/>
        </w:rPr>
        <w:t>et al</w:t>
      </w:r>
      <w:commentRangeEnd w:id="33"/>
      <w:r w:rsidR="0085054C">
        <w:rPr>
          <w:rStyle w:val="CommentReference"/>
        </w:rPr>
        <w:commentReference w:id="33"/>
      </w:r>
      <w:r w:rsidRPr="001418D4">
        <w:rPr>
          <w:rFonts w:ascii="Times New Roman" w:hAnsi="Times New Roman" w:cs="Times New Roman"/>
          <w:sz w:val="24"/>
          <w:szCs w:val="24"/>
        </w:rPr>
        <w:t xml:space="preserve">. </w:t>
      </w:r>
      <w:r w:rsidR="008460C1" w:rsidRPr="001418D4">
        <w:rPr>
          <w:rFonts w:ascii="Times New Roman" w:eastAsia="Times New Roman" w:hAnsi="Times New Roman" w:cs="Times New Roman"/>
          <w:sz w:val="24"/>
          <w:szCs w:val="24"/>
        </w:rPr>
        <w:t>Risk factors and prevalence of breast cancer</w:t>
      </w:r>
      <w:r w:rsidR="008460C1" w:rsidRPr="001418D4">
        <w:rPr>
          <w:rFonts w:ascii="Tahoma" w:eastAsia="Times New Roman" w:hAnsi="Tahoma" w:cs="Tahoma"/>
          <w:sz w:val="24"/>
          <w:szCs w:val="24"/>
        </w:rPr>
        <w:t>�</w:t>
      </w:r>
      <w:r w:rsidR="008460C1" w:rsidRPr="001418D4">
        <w:rPr>
          <w:rFonts w:ascii="Times New Roman" w:eastAsia="Times New Roman" w:hAnsi="Times New Roman" w:cs="Times New Roman"/>
          <w:sz w:val="24"/>
          <w:szCs w:val="24"/>
        </w:rPr>
        <w:t xml:space="preserve"> a review</w:t>
      </w:r>
      <w:r w:rsidR="008460C1">
        <w:rPr>
          <w:rFonts w:ascii="Times New Roman" w:eastAsia="Times New Roman" w:hAnsi="Times New Roman" w:cs="Times New Roman"/>
          <w:sz w:val="24"/>
          <w:szCs w:val="24"/>
        </w:rPr>
        <w:t>.</w:t>
      </w:r>
      <w:r w:rsidRPr="001418D4">
        <w:rPr>
          <w:rFonts w:ascii="Times New Roman" w:hAnsi="Times New Roman" w:cs="Times New Roman"/>
          <w:sz w:val="24"/>
          <w:szCs w:val="24"/>
        </w:rPr>
        <w:t xml:space="preserve"> J Pak Med Assoc</w:t>
      </w:r>
      <w:r w:rsidR="008460C1">
        <w:rPr>
          <w:rFonts w:ascii="Times New Roman" w:hAnsi="Times New Roman" w:cs="Times New Roman"/>
          <w:sz w:val="24"/>
          <w:szCs w:val="24"/>
        </w:rPr>
        <w:t xml:space="preserve">; 2013:63: </w:t>
      </w:r>
      <w:r w:rsidRPr="001418D4">
        <w:rPr>
          <w:rFonts w:ascii="Times New Roman" w:hAnsi="Times New Roman" w:cs="Times New Roman"/>
          <w:sz w:val="24"/>
          <w:szCs w:val="24"/>
        </w:rPr>
        <w:t>1075-78.</w:t>
      </w:r>
    </w:p>
    <w:p w:rsidR="00CF640A" w:rsidRPr="001418D4" w:rsidRDefault="00CF640A" w:rsidP="00A23076">
      <w:pPr>
        <w:spacing w:after="0" w:line="240" w:lineRule="auto"/>
        <w:jc w:val="both"/>
        <w:rPr>
          <w:rFonts w:ascii="Times New Roman" w:hAnsi="Times New Roman" w:cs="Times New Roman"/>
          <w:noProof/>
          <w:sz w:val="24"/>
          <w:szCs w:val="24"/>
        </w:rPr>
      </w:pPr>
      <w:r w:rsidRPr="001418D4">
        <w:rPr>
          <w:rFonts w:ascii="Times New Roman" w:hAnsi="Times New Roman" w:cs="Times New Roman"/>
          <w:noProof/>
          <w:sz w:val="24"/>
          <w:szCs w:val="24"/>
        </w:rPr>
        <w:t>5.</w:t>
      </w:r>
      <w:r w:rsidR="008460C1">
        <w:rPr>
          <w:rFonts w:ascii="Times New Roman" w:hAnsi="Times New Roman" w:cs="Times New Roman"/>
          <w:noProof/>
          <w:sz w:val="24"/>
          <w:szCs w:val="24"/>
        </w:rPr>
        <w:t>Thomsen A &amp; Kolesar J</w:t>
      </w:r>
      <w:r w:rsidRPr="001418D4">
        <w:rPr>
          <w:rFonts w:ascii="Times New Roman" w:hAnsi="Times New Roman" w:cs="Times New Roman"/>
          <w:noProof/>
          <w:sz w:val="24"/>
          <w:szCs w:val="24"/>
        </w:rPr>
        <w:t>M. Chemoprevention of breast cancer. American Jo</w:t>
      </w:r>
      <w:r w:rsidR="008460C1">
        <w:rPr>
          <w:rFonts w:ascii="Times New Roman" w:hAnsi="Times New Roman" w:cs="Times New Roman"/>
          <w:noProof/>
          <w:sz w:val="24"/>
          <w:szCs w:val="24"/>
        </w:rPr>
        <w:t>urnal of Health-System Pharmacy;</w:t>
      </w:r>
      <w:r w:rsidR="008460C1" w:rsidRPr="001418D4">
        <w:rPr>
          <w:rFonts w:ascii="Times New Roman" w:hAnsi="Times New Roman" w:cs="Times New Roman"/>
          <w:noProof/>
          <w:sz w:val="24"/>
          <w:szCs w:val="24"/>
        </w:rPr>
        <w:t>2008</w:t>
      </w:r>
      <w:r w:rsidR="008460C1">
        <w:rPr>
          <w:rFonts w:ascii="Times New Roman" w:hAnsi="Times New Roman" w:cs="Times New Roman"/>
          <w:noProof/>
          <w:sz w:val="24"/>
          <w:szCs w:val="24"/>
        </w:rPr>
        <w:t>: 65:</w:t>
      </w:r>
      <w:r w:rsidRPr="001418D4">
        <w:rPr>
          <w:rFonts w:ascii="Times New Roman" w:hAnsi="Times New Roman" w:cs="Times New Roman"/>
          <w:noProof/>
          <w:sz w:val="24"/>
          <w:szCs w:val="24"/>
        </w:rPr>
        <w:t xml:space="preserve"> 2221-2228.</w:t>
      </w:r>
    </w:p>
    <w:p w:rsidR="00CF640A" w:rsidRPr="001418D4" w:rsidRDefault="00CF640A" w:rsidP="00A23076">
      <w:pPr>
        <w:spacing w:after="0" w:line="240" w:lineRule="auto"/>
        <w:jc w:val="both"/>
        <w:rPr>
          <w:rFonts w:ascii="Times New Roman" w:hAnsi="Times New Roman" w:cs="Times New Roman"/>
          <w:noProof/>
          <w:sz w:val="24"/>
          <w:szCs w:val="24"/>
        </w:rPr>
      </w:pPr>
      <w:r w:rsidRPr="001418D4">
        <w:rPr>
          <w:rFonts w:ascii="Times New Roman" w:hAnsi="Times New Roman" w:cs="Times New Roman"/>
          <w:noProof/>
          <w:sz w:val="24"/>
          <w:szCs w:val="24"/>
        </w:rPr>
        <w:t>6.</w:t>
      </w:r>
      <w:r w:rsidR="00074244">
        <w:rPr>
          <w:rFonts w:ascii="Times New Roman" w:hAnsi="Times New Roman" w:cs="Times New Roman"/>
          <w:noProof/>
          <w:sz w:val="24"/>
          <w:szCs w:val="24"/>
        </w:rPr>
        <w:t>Lee SM, Park JH &amp; Park H</w:t>
      </w:r>
      <w:r w:rsidRPr="001418D4">
        <w:rPr>
          <w:rFonts w:ascii="Times New Roman" w:hAnsi="Times New Roman" w:cs="Times New Roman"/>
          <w:noProof/>
          <w:sz w:val="24"/>
          <w:szCs w:val="24"/>
        </w:rPr>
        <w:t xml:space="preserve">J. Breast cancer risk factors in Korean women: a literature review. </w:t>
      </w:r>
      <w:r w:rsidR="00074244">
        <w:rPr>
          <w:rFonts w:ascii="Times New Roman" w:hAnsi="Times New Roman" w:cs="Times New Roman"/>
          <w:noProof/>
          <w:sz w:val="24"/>
          <w:szCs w:val="24"/>
        </w:rPr>
        <w:t>International nursing review;</w:t>
      </w:r>
      <w:r w:rsidR="00074244" w:rsidRPr="001418D4">
        <w:rPr>
          <w:rFonts w:ascii="Times New Roman" w:hAnsi="Times New Roman" w:cs="Times New Roman"/>
          <w:noProof/>
          <w:sz w:val="24"/>
          <w:szCs w:val="24"/>
        </w:rPr>
        <w:t>2008</w:t>
      </w:r>
      <w:r w:rsidR="00074244">
        <w:rPr>
          <w:rFonts w:ascii="Times New Roman" w:hAnsi="Times New Roman" w:cs="Times New Roman"/>
          <w:noProof/>
          <w:sz w:val="24"/>
          <w:szCs w:val="24"/>
        </w:rPr>
        <w:t>:</w:t>
      </w:r>
      <w:r w:rsidRPr="001418D4">
        <w:rPr>
          <w:rFonts w:ascii="Times New Roman" w:hAnsi="Times New Roman" w:cs="Times New Roman"/>
          <w:noProof/>
          <w:sz w:val="24"/>
          <w:szCs w:val="24"/>
        </w:rPr>
        <w:t xml:space="preserve"> 55</w:t>
      </w:r>
      <w:r w:rsidR="00074244">
        <w:rPr>
          <w:rFonts w:ascii="Times New Roman" w:hAnsi="Times New Roman" w:cs="Times New Roman"/>
          <w:noProof/>
          <w:sz w:val="24"/>
          <w:szCs w:val="24"/>
        </w:rPr>
        <w:t>:</w:t>
      </w:r>
      <w:r w:rsidRPr="001418D4">
        <w:rPr>
          <w:rFonts w:ascii="Times New Roman" w:hAnsi="Times New Roman" w:cs="Times New Roman"/>
          <w:noProof/>
          <w:sz w:val="24"/>
          <w:szCs w:val="24"/>
        </w:rPr>
        <w:t xml:space="preserve"> 355-359.</w:t>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hAnsi="Times New Roman" w:cs="Times New Roman"/>
          <w:sz w:val="24"/>
          <w:szCs w:val="24"/>
        </w:rPr>
        <w:t>7.</w:t>
      </w:r>
      <w:r w:rsidR="00A757B0" w:rsidRPr="00A757B0">
        <w:rPr>
          <w:rFonts w:ascii="Times New Roman" w:hAnsi="Times New Roman" w:cs="Times New Roman"/>
          <w:sz w:val="24"/>
          <w:szCs w:val="24"/>
        </w:rPr>
        <w:t>Eva Singletary</w:t>
      </w:r>
      <w:r w:rsidR="00A757B0">
        <w:rPr>
          <w:rFonts w:ascii="Times New Roman" w:hAnsi="Times New Roman" w:cs="Times New Roman"/>
          <w:sz w:val="24"/>
          <w:szCs w:val="24"/>
        </w:rPr>
        <w:t xml:space="preserve">. </w:t>
      </w:r>
      <w:r w:rsidR="00A757B0" w:rsidRPr="001418D4">
        <w:rPr>
          <w:rFonts w:ascii="Times New Roman" w:hAnsi="Times New Roman" w:cs="Times New Roman"/>
          <w:sz w:val="24"/>
          <w:szCs w:val="24"/>
        </w:rPr>
        <w:t xml:space="preserve">Rating the Risk Factors for Breast </w:t>
      </w:r>
      <w:r w:rsidR="00A757B0" w:rsidRPr="00A757B0">
        <w:rPr>
          <w:rFonts w:ascii="Times New Roman" w:hAnsi="Times New Roman" w:cs="Times New Roman"/>
          <w:sz w:val="24"/>
          <w:szCs w:val="24"/>
        </w:rPr>
        <w:t>Cancer</w:t>
      </w:r>
      <w:r w:rsidR="00A757B0">
        <w:rPr>
          <w:rFonts w:ascii="Times New Roman" w:hAnsi="Times New Roman" w:cs="Times New Roman"/>
          <w:sz w:val="24"/>
          <w:szCs w:val="24"/>
        </w:rPr>
        <w:t>.</w:t>
      </w:r>
      <w:hyperlink r:id="rId12" w:history="1">
        <w:r w:rsidRPr="00A757B0">
          <w:rPr>
            <w:rStyle w:val="cit"/>
            <w:rFonts w:ascii="Times New Roman" w:hAnsi="Times New Roman" w:cs="Times New Roman"/>
            <w:sz w:val="24"/>
            <w:szCs w:val="24"/>
          </w:rPr>
          <w:t>Ann Surg</w:t>
        </w:r>
      </w:hyperlink>
      <w:r w:rsidR="00A757B0" w:rsidRPr="00A757B0">
        <w:rPr>
          <w:rStyle w:val="cit"/>
          <w:rFonts w:ascii="Times New Roman" w:hAnsi="Times New Roman" w:cs="Times New Roman"/>
          <w:sz w:val="24"/>
          <w:szCs w:val="24"/>
        </w:rPr>
        <w:t>; 2</w:t>
      </w:r>
      <w:r w:rsidR="00A757B0">
        <w:rPr>
          <w:rStyle w:val="cit"/>
          <w:rFonts w:ascii="Times New Roman" w:hAnsi="Times New Roman" w:cs="Times New Roman"/>
          <w:sz w:val="24"/>
          <w:szCs w:val="24"/>
        </w:rPr>
        <w:t xml:space="preserve">003: </w:t>
      </w:r>
      <w:r w:rsidRPr="001418D4">
        <w:rPr>
          <w:rStyle w:val="cit"/>
          <w:rFonts w:ascii="Times New Roman" w:hAnsi="Times New Roman" w:cs="Times New Roman"/>
          <w:sz w:val="24"/>
          <w:szCs w:val="24"/>
        </w:rPr>
        <w:t>237</w:t>
      </w:r>
      <w:r w:rsidR="00A757B0">
        <w:rPr>
          <w:rStyle w:val="cit"/>
          <w:rFonts w:ascii="Times New Roman" w:hAnsi="Times New Roman" w:cs="Times New Roman"/>
          <w:sz w:val="24"/>
          <w:szCs w:val="24"/>
        </w:rPr>
        <w:t>:</w:t>
      </w:r>
      <w:r w:rsidRPr="001418D4">
        <w:rPr>
          <w:rStyle w:val="cit"/>
          <w:rFonts w:ascii="Times New Roman" w:hAnsi="Times New Roman" w:cs="Times New Roman"/>
          <w:sz w:val="24"/>
          <w:szCs w:val="24"/>
        </w:rPr>
        <w:t xml:space="preserve"> 474–482. </w:t>
      </w:r>
      <w:r w:rsidRPr="001418D4">
        <w:rPr>
          <w:rStyle w:val="doi1"/>
          <w:rFonts w:ascii="Times New Roman" w:hAnsi="Times New Roman" w:cs="Times New Roman"/>
          <w:sz w:val="24"/>
          <w:szCs w:val="24"/>
        </w:rPr>
        <w:t xml:space="preserve">doi:  </w:t>
      </w:r>
      <w:hyperlink r:id="rId13" w:tgtFrame="pmc_ext" w:history="1">
        <w:r w:rsidRPr="00A757B0">
          <w:rPr>
            <w:rStyle w:val="doi1"/>
            <w:rFonts w:ascii="Times New Roman" w:hAnsi="Times New Roman" w:cs="Times New Roman"/>
            <w:sz w:val="24"/>
            <w:szCs w:val="24"/>
          </w:rPr>
          <w:t>10.1097/01.SLA.0000059969.64262.87</w:t>
        </w:r>
      </w:hyperlink>
      <w:r w:rsidRPr="00A757B0">
        <w:rPr>
          <w:rStyle w:val="doi1"/>
          <w:rFonts w:ascii="Times New Roman" w:hAnsi="Times New Roman" w:cs="Times New Roman"/>
          <w:sz w:val="24"/>
          <w:szCs w:val="24"/>
        </w:rPr>
        <w:t xml:space="preserve">. </w:t>
      </w:r>
      <w:hyperlink r:id="rId14" w:history="1"/>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hAnsi="Times New Roman" w:cs="Times New Roman"/>
          <w:sz w:val="24"/>
          <w:szCs w:val="24"/>
        </w:rPr>
        <w:t>8.</w:t>
      </w:r>
      <w:r w:rsidRPr="001418D4">
        <w:rPr>
          <w:rStyle w:val="element-citation"/>
          <w:rFonts w:ascii="Times New Roman" w:hAnsi="Times New Roman" w:cs="Times New Roman"/>
          <w:sz w:val="24"/>
          <w:szCs w:val="24"/>
        </w:rPr>
        <w:t xml:space="preserve">Bucholc M, Lepecka-Klusek C, Pilewska A, </w:t>
      </w:r>
      <w:commentRangeStart w:id="34"/>
      <w:r w:rsidRPr="001418D4">
        <w:rPr>
          <w:rStyle w:val="element-citation"/>
          <w:rFonts w:ascii="Times New Roman" w:hAnsi="Times New Roman" w:cs="Times New Roman"/>
          <w:sz w:val="24"/>
          <w:szCs w:val="24"/>
        </w:rPr>
        <w:t>et al</w:t>
      </w:r>
      <w:commentRangeEnd w:id="34"/>
      <w:r w:rsidR="0085054C">
        <w:rPr>
          <w:rStyle w:val="CommentReference"/>
        </w:rPr>
        <w:commentReference w:id="34"/>
      </w:r>
      <w:r w:rsidRPr="001418D4">
        <w:rPr>
          <w:rStyle w:val="element-citation"/>
          <w:rFonts w:ascii="Times New Roman" w:hAnsi="Times New Roman" w:cs="Times New Roman"/>
          <w:sz w:val="24"/>
          <w:szCs w:val="24"/>
        </w:rPr>
        <w:t xml:space="preserve">. Ryzyko zachorowania na raka piersi w opinii kobiet. </w:t>
      </w:r>
      <w:r w:rsidR="00D638F8">
        <w:rPr>
          <w:rStyle w:val="ref-journal"/>
          <w:rFonts w:ascii="Times New Roman" w:hAnsi="Times New Roman" w:cs="Times New Roman"/>
          <w:sz w:val="24"/>
          <w:szCs w:val="24"/>
        </w:rPr>
        <w:t>Ginekol Pol;</w:t>
      </w:r>
      <w:r w:rsidRPr="001418D4">
        <w:rPr>
          <w:rStyle w:val="element-citation"/>
          <w:rFonts w:ascii="Times New Roman" w:hAnsi="Times New Roman" w:cs="Times New Roman"/>
          <w:sz w:val="24"/>
          <w:szCs w:val="24"/>
        </w:rPr>
        <w:t>2001</w:t>
      </w:r>
      <w:r w:rsidR="00D638F8">
        <w:rPr>
          <w:rStyle w:val="element-citation"/>
          <w:rFonts w:ascii="Times New Roman" w:hAnsi="Times New Roman" w:cs="Times New Roman"/>
          <w:sz w:val="24"/>
          <w:szCs w:val="24"/>
        </w:rPr>
        <w:t>:</w:t>
      </w:r>
      <w:r w:rsidRPr="001418D4">
        <w:rPr>
          <w:rStyle w:val="ref-vol"/>
          <w:rFonts w:ascii="Times New Roman" w:hAnsi="Times New Roman" w:cs="Times New Roman"/>
          <w:sz w:val="24"/>
          <w:szCs w:val="24"/>
        </w:rPr>
        <w:t>72</w:t>
      </w:r>
      <w:r w:rsidRPr="001418D4">
        <w:rPr>
          <w:rStyle w:val="element-citation"/>
          <w:rFonts w:ascii="Times New Roman" w:hAnsi="Times New Roman" w:cs="Times New Roman"/>
          <w:sz w:val="24"/>
          <w:szCs w:val="24"/>
        </w:rPr>
        <w:t xml:space="preserve">:1460–1456. </w:t>
      </w:r>
      <w:commentRangeStart w:id="35"/>
      <w:r w:rsidRPr="001418D4">
        <w:rPr>
          <w:rStyle w:val="nowrap2"/>
          <w:rFonts w:ascii="Times New Roman" w:hAnsi="Times New Roman" w:cs="Times New Roman"/>
          <w:sz w:val="24"/>
          <w:szCs w:val="24"/>
        </w:rPr>
        <w:t>[</w:t>
      </w:r>
      <w:hyperlink r:id="rId15" w:tgtFrame="pmc_ext" w:history="1">
        <w:r w:rsidRPr="001418D4">
          <w:rPr>
            <w:rStyle w:val="nowrap2"/>
            <w:rFonts w:ascii="Times New Roman" w:hAnsi="Times New Roman" w:cs="Times New Roman"/>
            <w:sz w:val="24"/>
            <w:szCs w:val="24"/>
            <w:u w:val="single"/>
          </w:rPr>
          <w:t>PubMed</w:t>
        </w:r>
      </w:hyperlink>
      <w:r w:rsidRPr="001418D4">
        <w:rPr>
          <w:rStyle w:val="nowrap2"/>
          <w:rFonts w:ascii="Times New Roman" w:hAnsi="Times New Roman" w:cs="Times New Roman"/>
          <w:sz w:val="24"/>
          <w:szCs w:val="24"/>
        </w:rPr>
        <w:t>]</w:t>
      </w:r>
      <w:commentRangeEnd w:id="35"/>
      <w:r w:rsidR="00D36BDA">
        <w:rPr>
          <w:rStyle w:val="CommentReference"/>
        </w:rPr>
        <w:commentReference w:id="35"/>
      </w:r>
    </w:p>
    <w:p w:rsidR="00CF640A" w:rsidRPr="001418D4" w:rsidRDefault="00CF640A" w:rsidP="00A23076">
      <w:pPr>
        <w:spacing w:after="0" w:line="240" w:lineRule="auto"/>
        <w:jc w:val="both"/>
        <w:rPr>
          <w:rFonts w:ascii="Times New Roman" w:hAnsi="Times New Roman" w:cs="Times New Roman"/>
          <w:sz w:val="24"/>
          <w:szCs w:val="24"/>
        </w:rPr>
      </w:pPr>
      <w:r w:rsidRPr="001418D4">
        <w:rPr>
          <w:rFonts w:ascii="Times New Roman" w:hAnsi="Times New Roman" w:cs="Times New Roman"/>
          <w:sz w:val="24"/>
          <w:szCs w:val="24"/>
        </w:rPr>
        <w:t>9.</w:t>
      </w:r>
      <w:hyperlink r:id="rId16" w:history="1">
        <w:r w:rsidR="00D638F8" w:rsidRPr="001418D4">
          <w:rPr>
            <w:rFonts w:ascii="Times New Roman" w:hAnsi="Times New Roman" w:cs="Times New Roman"/>
            <w:sz w:val="24"/>
            <w:szCs w:val="24"/>
          </w:rPr>
          <w:t>Wendy Y Chen, MD, MPH</w:t>
        </w:r>
      </w:hyperlink>
      <w:r w:rsidR="00D638F8" w:rsidRPr="001418D4">
        <w:rPr>
          <w:rFonts w:ascii="Times New Roman" w:hAnsi="Times New Roman" w:cs="Times New Roman"/>
          <w:sz w:val="24"/>
          <w:szCs w:val="24"/>
        </w:rPr>
        <w:t xml:space="preserve"> ; </w:t>
      </w:r>
      <w:hyperlink r:id="rId17" w:history="1">
        <w:r w:rsidR="00D638F8" w:rsidRPr="001418D4">
          <w:rPr>
            <w:rFonts w:ascii="Times New Roman" w:hAnsi="Times New Roman" w:cs="Times New Roman"/>
            <w:sz w:val="24"/>
            <w:szCs w:val="24"/>
          </w:rPr>
          <w:t>Section Editor</w:t>
        </w:r>
      </w:hyperlink>
      <w:hyperlink r:id="rId18" w:history="1">
        <w:r w:rsidR="00D638F8" w:rsidRPr="001418D4">
          <w:rPr>
            <w:rFonts w:ascii="Times New Roman" w:hAnsi="Times New Roman" w:cs="Times New Roman"/>
            <w:sz w:val="24"/>
            <w:szCs w:val="24"/>
          </w:rPr>
          <w:t>Daniel F Hayes, MD</w:t>
        </w:r>
      </w:hyperlink>
      <w:r w:rsidR="00D638F8" w:rsidRPr="001418D4">
        <w:rPr>
          <w:rFonts w:ascii="Times New Roman" w:hAnsi="Times New Roman" w:cs="Times New Roman"/>
          <w:sz w:val="24"/>
          <w:szCs w:val="24"/>
        </w:rPr>
        <w:t xml:space="preserve">  ; </w:t>
      </w:r>
      <w:hyperlink r:id="rId19" w:history="1">
        <w:r w:rsidR="00D638F8" w:rsidRPr="001418D4">
          <w:rPr>
            <w:rFonts w:ascii="Times New Roman" w:hAnsi="Times New Roman" w:cs="Times New Roman"/>
            <w:sz w:val="24"/>
            <w:szCs w:val="24"/>
          </w:rPr>
          <w:t>Deputy Editor</w:t>
        </w:r>
      </w:hyperlink>
      <w:hyperlink r:id="rId20" w:history="1">
        <w:r w:rsidR="00D638F8" w:rsidRPr="001418D4">
          <w:rPr>
            <w:rFonts w:ascii="Times New Roman" w:hAnsi="Times New Roman" w:cs="Times New Roman"/>
            <w:sz w:val="24"/>
            <w:szCs w:val="24"/>
          </w:rPr>
          <w:t>Sadhna R Vora, MD</w:t>
        </w:r>
      </w:hyperlink>
      <w:r w:rsidR="00D638F8">
        <w:rPr>
          <w:rFonts w:ascii="Times New Roman" w:hAnsi="Times New Roman" w:cs="Times New Roman"/>
          <w:sz w:val="24"/>
          <w:szCs w:val="24"/>
        </w:rPr>
        <w:t xml:space="preserve">. </w:t>
      </w:r>
      <w:r w:rsidRPr="001418D4">
        <w:rPr>
          <w:rFonts w:ascii="Times New Roman" w:hAnsi="Times New Roman" w:cs="Times New Roman"/>
          <w:sz w:val="24"/>
          <w:szCs w:val="24"/>
        </w:rPr>
        <w:t xml:space="preserve">Patient information: Factors that modify breast cancer risk in women (Beyond the Basics). </w:t>
      </w:r>
      <w:r w:rsidRPr="001418D4">
        <w:rPr>
          <w:rStyle w:val="Emphasis1"/>
          <w:rFonts w:ascii="Times New Roman" w:hAnsi="Times New Roman" w:cs="Times New Roman"/>
          <w:bCs/>
          <w:sz w:val="24"/>
          <w:szCs w:val="24"/>
        </w:rPr>
        <w:t>Literature review current through:</w:t>
      </w:r>
      <w:r w:rsidRPr="001418D4">
        <w:rPr>
          <w:rFonts w:ascii="Times New Roman" w:hAnsi="Times New Roman" w:cs="Times New Roman"/>
          <w:sz w:val="24"/>
          <w:szCs w:val="24"/>
        </w:rPr>
        <w:t> Jul 2017. </w:t>
      </w:r>
      <w:r w:rsidRPr="001418D4">
        <w:rPr>
          <w:rStyle w:val="pipespace"/>
          <w:rFonts w:ascii="Times New Roman" w:hAnsi="Times New Roman" w:cs="Times New Roman"/>
          <w:sz w:val="24"/>
          <w:szCs w:val="24"/>
        </w:rPr>
        <w:t>|</w:t>
      </w:r>
      <w:r w:rsidRPr="001418D4">
        <w:rPr>
          <w:rFonts w:ascii="Times New Roman" w:hAnsi="Times New Roman" w:cs="Times New Roman"/>
          <w:sz w:val="24"/>
          <w:szCs w:val="24"/>
        </w:rPr>
        <w:t> </w:t>
      </w:r>
      <w:r w:rsidRPr="001418D4">
        <w:rPr>
          <w:rStyle w:val="Emphasis1"/>
          <w:rFonts w:ascii="Times New Roman" w:hAnsi="Times New Roman" w:cs="Times New Roman"/>
          <w:bCs/>
          <w:sz w:val="24"/>
          <w:szCs w:val="24"/>
        </w:rPr>
        <w:t>This topic last updated:</w:t>
      </w:r>
      <w:r w:rsidRPr="001418D4">
        <w:rPr>
          <w:rFonts w:ascii="Times New Roman" w:hAnsi="Times New Roman" w:cs="Times New Roman"/>
          <w:sz w:val="24"/>
          <w:szCs w:val="24"/>
        </w:rPr>
        <w:t> Aug 21, 2017.</w:t>
      </w:r>
      <w:commentRangeStart w:id="36"/>
      <w:r w:rsidRPr="001418D4">
        <w:rPr>
          <w:rFonts w:ascii="Times New Roman" w:hAnsi="Times New Roman" w:cs="Times New Roman"/>
          <w:sz w:val="24"/>
          <w:szCs w:val="24"/>
        </w:rPr>
        <w:t>UpToDate</w:t>
      </w:r>
      <w:commentRangeEnd w:id="36"/>
      <w:r w:rsidR="00D36BDA">
        <w:rPr>
          <w:rStyle w:val="CommentReference"/>
        </w:rPr>
        <w:commentReference w:id="36"/>
      </w:r>
      <w:r w:rsidRPr="001418D4">
        <w:rPr>
          <w:rFonts w:ascii="Times New Roman" w:hAnsi="Times New Roman" w:cs="Times New Roman"/>
          <w:sz w:val="24"/>
          <w:szCs w:val="24"/>
        </w:rPr>
        <w:t>.</w:t>
      </w:r>
    </w:p>
    <w:p w:rsidR="00CF640A" w:rsidRPr="00D638F8" w:rsidRDefault="00CF640A" w:rsidP="00A23076">
      <w:pPr>
        <w:spacing w:after="0" w:line="240" w:lineRule="auto"/>
        <w:jc w:val="both"/>
        <w:rPr>
          <w:rFonts w:ascii="Times New Roman" w:hAnsi="Times New Roman" w:cs="Times New Roman"/>
          <w:sz w:val="24"/>
          <w:szCs w:val="24"/>
        </w:rPr>
      </w:pPr>
      <w:r w:rsidRPr="00D638F8">
        <w:rPr>
          <w:rFonts w:ascii="Times New Roman" w:hAnsi="Times New Roman" w:cs="Times New Roman"/>
          <w:sz w:val="24"/>
          <w:szCs w:val="24"/>
        </w:rPr>
        <w:t>10.</w:t>
      </w:r>
      <w:hyperlink r:id="rId21" w:history="1">
        <w:r w:rsidR="00D638F8" w:rsidRPr="00D638F8">
          <w:rPr>
            <w:rFonts w:ascii="Times New Roman" w:hAnsi="Times New Roman" w:cs="Times New Roman"/>
            <w:sz w:val="24"/>
            <w:szCs w:val="24"/>
          </w:rPr>
          <w:t>Marzena Kamińska</w:t>
        </w:r>
      </w:hyperlink>
      <w:r w:rsidR="00D638F8" w:rsidRPr="00D638F8">
        <w:rPr>
          <w:rFonts w:ascii="Times New Roman" w:hAnsi="Times New Roman" w:cs="Times New Roman"/>
          <w:sz w:val="24"/>
          <w:szCs w:val="24"/>
        </w:rPr>
        <w:t xml:space="preserve">, </w:t>
      </w:r>
      <w:hyperlink r:id="rId22" w:history="1">
        <w:r w:rsidR="00D638F8" w:rsidRPr="00D638F8">
          <w:rPr>
            <w:rFonts w:ascii="Times New Roman" w:hAnsi="Times New Roman" w:cs="Times New Roman"/>
            <w:sz w:val="24"/>
            <w:szCs w:val="24"/>
          </w:rPr>
          <w:t>Tomasz Ciszewski</w:t>
        </w:r>
      </w:hyperlink>
      <w:r w:rsidR="00D638F8" w:rsidRPr="00D638F8">
        <w:rPr>
          <w:rFonts w:ascii="Times New Roman" w:hAnsi="Times New Roman" w:cs="Times New Roman"/>
          <w:sz w:val="24"/>
          <w:szCs w:val="24"/>
        </w:rPr>
        <w:t xml:space="preserve">, </w:t>
      </w:r>
      <w:hyperlink r:id="rId23" w:history="1">
        <w:r w:rsidR="00D638F8" w:rsidRPr="00D638F8">
          <w:rPr>
            <w:rFonts w:ascii="Times New Roman" w:hAnsi="Times New Roman" w:cs="Times New Roman"/>
            <w:sz w:val="24"/>
            <w:szCs w:val="24"/>
          </w:rPr>
          <w:t>Karolina Łopacka-Szatan</w:t>
        </w:r>
      </w:hyperlink>
      <w:r w:rsidR="00D638F8" w:rsidRPr="00D638F8">
        <w:rPr>
          <w:rFonts w:ascii="Times New Roman" w:hAnsi="Times New Roman" w:cs="Times New Roman"/>
          <w:sz w:val="24"/>
          <w:szCs w:val="24"/>
        </w:rPr>
        <w:t xml:space="preserve">, </w:t>
      </w:r>
      <w:hyperlink r:id="rId24" w:history="1">
        <w:r w:rsidR="00D638F8" w:rsidRPr="00D638F8">
          <w:rPr>
            <w:rFonts w:ascii="Times New Roman" w:hAnsi="Times New Roman" w:cs="Times New Roman"/>
            <w:sz w:val="24"/>
            <w:szCs w:val="24"/>
          </w:rPr>
          <w:t>Paweł Miotła</w:t>
        </w:r>
      </w:hyperlink>
      <w:r w:rsidR="00D638F8" w:rsidRPr="00D638F8">
        <w:rPr>
          <w:rFonts w:ascii="Times New Roman" w:hAnsi="Times New Roman" w:cs="Times New Roman"/>
          <w:sz w:val="24"/>
          <w:szCs w:val="24"/>
        </w:rPr>
        <w:t xml:space="preserve">, and </w:t>
      </w:r>
      <w:hyperlink r:id="rId25" w:history="1">
        <w:r w:rsidR="00D638F8" w:rsidRPr="00D638F8">
          <w:rPr>
            <w:rFonts w:ascii="Times New Roman" w:hAnsi="Times New Roman" w:cs="Times New Roman"/>
            <w:sz w:val="24"/>
            <w:szCs w:val="24"/>
          </w:rPr>
          <w:t>Elżbieta Starosławska</w:t>
        </w:r>
      </w:hyperlink>
      <w:r w:rsidR="00D638F8">
        <w:rPr>
          <w:rFonts w:ascii="Times New Roman" w:hAnsi="Times New Roman" w:cs="Times New Roman"/>
          <w:sz w:val="24"/>
          <w:szCs w:val="24"/>
        </w:rPr>
        <w:t xml:space="preserve">. </w:t>
      </w:r>
      <w:r w:rsidR="00D638F8" w:rsidRPr="001418D4">
        <w:rPr>
          <w:rFonts w:ascii="Times New Roman" w:hAnsi="Times New Roman" w:cs="Times New Roman"/>
          <w:sz w:val="24"/>
          <w:szCs w:val="24"/>
        </w:rPr>
        <w:t>Breast cancer risk factors</w:t>
      </w:r>
      <w:r w:rsidR="00D638F8">
        <w:rPr>
          <w:rFonts w:ascii="Times New Roman" w:hAnsi="Times New Roman" w:cs="Times New Roman"/>
          <w:b/>
          <w:sz w:val="24"/>
          <w:szCs w:val="24"/>
        </w:rPr>
        <w:t xml:space="preserve">. </w:t>
      </w:r>
      <w:hyperlink r:id="rId26" w:history="1">
        <w:r w:rsidRPr="00D638F8">
          <w:rPr>
            <w:rStyle w:val="cit"/>
            <w:rFonts w:ascii="Times New Roman" w:hAnsi="Times New Roman" w:cs="Times New Roman"/>
            <w:sz w:val="24"/>
            <w:szCs w:val="24"/>
          </w:rPr>
          <w:t>Prz Menopauzalny</w:t>
        </w:r>
      </w:hyperlink>
      <w:r w:rsidR="00D638F8" w:rsidRPr="00D638F8">
        <w:rPr>
          <w:rStyle w:val="cit"/>
          <w:rFonts w:ascii="Times New Roman" w:hAnsi="Times New Roman" w:cs="Times New Roman"/>
          <w:sz w:val="24"/>
          <w:szCs w:val="24"/>
        </w:rPr>
        <w:t>; 2015:</w:t>
      </w:r>
      <w:r w:rsidRPr="00D638F8">
        <w:rPr>
          <w:rStyle w:val="cit"/>
          <w:rFonts w:ascii="Times New Roman" w:hAnsi="Times New Roman" w:cs="Times New Roman"/>
          <w:sz w:val="24"/>
          <w:szCs w:val="24"/>
        </w:rPr>
        <w:t xml:space="preserve"> 14: 196–202. </w:t>
      </w:r>
    </w:p>
    <w:p w:rsidR="00CF640A" w:rsidRPr="00D638F8" w:rsidRDefault="00CF640A" w:rsidP="00A23076">
      <w:pPr>
        <w:shd w:val="clear" w:color="auto" w:fill="FFFFFF"/>
        <w:spacing w:after="0" w:line="240" w:lineRule="auto"/>
        <w:ind w:right="385"/>
        <w:jc w:val="both"/>
        <w:rPr>
          <w:rFonts w:ascii="Times New Roman" w:hAnsi="Times New Roman" w:cs="Times New Roman"/>
          <w:sz w:val="24"/>
          <w:szCs w:val="24"/>
        </w:rPr>
      </w:pPr>
      <w:r w:rsidRPr="00D638F8">
        <w:rPr>
          <w:rStyle w:val="doi1"/>
          <w:rFonts w:ascii="Times New Roman" w:hAnsi="Times New Roman" w:cs="Times New Roman"/>
          <w:sz w:val="24"/>
          <w:szCs w:val="24"/>
        </w:rPr>
        <w:t xml:space="preserve">doi:  </w:t>
      </w:r>
      <w:hyperlink r:id="rId27" w:tgtFrame="pmc_ext" w:history="1">
        <w:r w:rsidRPr="00D638F8">
          <w:rPr>
            <w:rStyle w:val="doi1"/>
            <w:rFonts w:ascii="Times New Roman" w:hAnsi="Times New Roman" w:cs="Times New Roman"/>
            <w:sz w:val="24"/>
            <w:szCs w:val="24"/>
            <w:u w:val="single"/>
          </w:rPr>
          <w:t>10.5114/pm.2015.54346</w:t>
        </w:r>
      </w:hyperlink>
    </w:p>
    <w:p w:rsidR="00CF640A" w:rsidRPr="001418D4" w:rsidRDefault="00CF640A" w:rsidP="00A23076">
      <w:pPr>
        <w:spacing w:after="0" w:line="240" w:lineRule="auto"/>
        <w:jc w:val="both"/>
        <w:rPr>
          <w:rFonts w:ascii="Times New Roman" w:hAnsi="Times New Roman" w:cs="Times New Roman"/>
          <w:noProof/>
          <w:sz w:val="24"/>
          <w:szCs w:val="24"/>
        </w:rPr>
      </w:pPr>
      <w:r w:rsidRPr="001418D4">
        <w:rPr>
          <w:rFonts w:ascii="Times New Roman" w:hAnsi="Times New Roman" w:cs="Times New Roman"/>
          <w:sz w:val="24"/>
          <w:szCs w:val="24"/>
        </w:rPr>
        <w:t xml:space="preserve">11.American Cancer Society: Cancer facts and figures. </w:t>
      </w:r>
      <w:r w:rsidR="008E4121" w:rsidRPr="001418D4">
        <w:rPr>
          <w:rFonts w:ascii="Times New Roman" w:hAnsi="Times New Roman" w:cs="Times New Roman"/>
          <w:sz w:val="24"/>
          <w:szCs w:val="24"/>
        </w:rPr>
        <w:t>1992</w:t>
      </w:r>
      <w:r w:rsidR="008E4121">
        <w:rPr>
          <w:rFonts w:ascii="Times New Roman" w:hAnsi="Times New Roman" w:cs="Times New Roman"/>
          <w:sz w:val="24"/>
          <w:szCs w:val="24"/>
        </w:rPr>
        <w:t xml:space="preserve">, </w:t>
      </w:r>
      <w:r w:rsidRPr="001418D4">
        <w:rPr>
          <w:rFonts w:ascii="Times New Roman" w:hAnsi="Times New Roman" w:cs="Times New Roman"/>
          <w:sz w:val="24"/>
          <w:szCs w:val="24"/>
        </w:rPr>
        <w:t>A</w:t>
      </w:r>
      <w:r w:rsidR="008E4121">
        <w:rPr>
          <w:rFonts w:ascii="Times New Roman" w:hAnsi="Times New Roman" w:cs="Times New Roman"/>
          <w:sz w:val="24"/>
          <w:szCs w:val="24"/>
        </w:rPr>
        <w:t>tlanta, American Cancer Society</w:t>
      </w:r>
      <w:r w:rsidRPr="001418D4">
        <w:rPr>
          <w:rFonts w:ascii="Times New Roman" w:hAnsi="Times New Roman" w:cs="Times New Roman"/>
          <w:sz w:val="24"/>
          <w:szCs w:val="24"/>
        </w:rPr>
        <w:t>.</w:t>
      </w:r>
      <w:r w:rsidRPr="001418D4">
        <w:rPr>
          <w:rFonts w:ascii="Times New Roman" w:hAnsi="Times New Roman" w:cs="Times New Roman"/>
          <w:sz w:val="24"/>
          <w:szCs w:val="24"/>
        </w:rPr>
        <w:br/>
      </w:r>
      <w:r w:rsidRPr="001418D4">
        <w:rPr>
          <w:rFonts w:ascii="Times New Roman" w:hAnsi="Times New Roman" w:cs="Times New Roman"/>
          <w:noProof/>
          <w:sz w:val="24"/>
          <w:szCs w:val="24"/>
        </w:rPr>
        <w:t>12.</w:t>
      </w:r>
      <w:r w:rsidR="0054465D">
        <w:rPr>
          <w:rFonts w:ascii="Times New Roman" w:hAnsi="Times New Roman" w:cs="Times New Roman"/>
          <w:noProof/>
          <w:sz w:val="24"/>
          <w:szCs w:val="24"/>
        </w:rPr>
        <w:t xml:space="preserve">Mcpherson K, Steel </w:t>
      </w:r>
      <w:r w:rsidRPr="001418D4">
        <w:rPr>
          <w:rFonts w:ascii="Times New Roman" w:hAnsi="Times New Roman" w:cs="Times New Roman"/>
          <w:noProof/>
          <w:sz w:val="24"/>
          <w:szCs w:val="24"/>
        </w:rPr>
        <w:t>C &amp; D</w:t>
      </w:r>
      <w:r w:rsidR="0054465D" w:rsidRPr="001418D4">
        <w:rPr>
          <w:rFonts w:ascii="Times New Roman" w:hAnsi="Times New Roman" w:cs="Times New Roman"/>
          <w:noProof/>
          <w:sz w:val="24"/>
          <w:szCs w:val="24"/>
        </w:rPr>
        <w:t>ixon</w:t>
      </w:r>
      <w:r w:rsidRPr="001418D4">
        <w:rPr>
          <w:rFonts w:ascii="Times New Roman" w:hAnsi="Times New Roman" w:cs="Times New Roman"/>
          <w:noProof/>
          <w:sz w:val="24"/>
          <w:szCs w:val="24"/>
        </w:rPr>
        <w:t xml:space="preserve"> J. ABC of breast diseases: breast cancer—epidemiology, risk factors, and genetics. </w:t>
      </w:r>
      <w:r w:rsidR="0054465D">
        <w:rPr>
          <w:rFonts w:ascii="Times New Roman" w:hAnsi="Times New Roman" w:cs="Times New Roman"/>
          <w:noProof/>
          <w:sz w:val="24"/>
          <w:szCs w:val="24"/>
        </w:rPr>
        <w:t>British Medical Journal;</w:t>
      </w:r>
      <w:r w:rsidR="0054465D" w:rsidRPr="001418D4">
        <w:rPr>
          <w:rFonts w:ascii="Times New Roman" w:hAnsi="Times New Roman" w:cs="Times New Roman"/>
          <w:noProof/>
          <w:sz w:val="24"/>
          <w:szCs w:val="24"/>
        </w:rPr>
        <w:t>2000a</w:t>
      </w:r>
      <w:r w:rsidR="0054465D">
        <w:rPr>
          <w:rFonts w:ascii="Times New Roman" w:hAnsi="Times New Roman" w:cs="Times New Roman"/>
          <w:noProof/>
          <w:sz w:val="24"/>
          <w:szCs w:val="24"/>
        </w:rPr>
        <w:t>:</w:t>
      </w:r>
      <w:r w:rsidRPr="001418D4">
        <w:rPr>
          <w:rFonts w:ascii="Times New Roman" w:hAnsi="Times New Roman" w:cs="Times New Roman"/>
          <w:noProof/>
          <w:sz w:val="24"/>
          <w:szCs w:val="24"/>
        </w:rPr>
        <w:t xml:space="preserve"> 321, 624.</w:t>
      </w:r>
    </w:p>
    <w:p w:rsidR="00CF640A" w:rsidRPr="001418D4" w:rsidRDefault="00CF640A" w:rsidP="00A23076">
      <w:pPr>
        <w:spacing w:after="0" w:line="240" w:lineRule="auto"/>
        <w:jc w:val="both"/>
        <w:rPr>
          <w:rFonts w:ascii="Times New Roman" w:hAnsi="Times New Roman" w:cs="Times New Roman"/>
          <w:noProof/>
          <w:sz w:val="24"/>
          <w:szCs w:val="24"/>
        </w:rPr>
      </w:pPr>
      <w:r w:rsidRPr="001418D4">
        <w:rPr>
          <w:rFonts w:ascii="Times New Roman" w:hAnsi="Times New Roman" w:cs="Times New Roman"/>
          <w:noProof/>
          <w:sz w:val="24"/>
          <w:szCs w:val="24"/>
        </w:rPr>
        <w:t>13.</w:t>
      </w:r>
      <w:r w:rsidR="00680E1A">
        <w:rPr>
          <w:rFonts w:ascii="Times New Roman" w:hAnsi="Times New Roman" w:cs="Times New Roman"/>
          <w:noProof/>
          <w:sz w:val="24"/>
          <w:szCs w:val="24"/>
        </w:rPr>
        <w:t>Sharma K, Costa</w:t>
      </w:r>
      <w:r w:rsidRPr="001418D4">
        <w:rPr>
          <w:rFonts w:ascii="Times New Roman" w:hAnsi="Times New Roman" w:cs="Times New Roman"/>
          <w:noProof/>
          <w:sz w:val="24"/>
          <w:szCs w:val="24"/>
        </w:rPr>
        <w:t xml:space="preserve"> A</w:t>
      </w:r>
      <w:r w:rsidR="00680E1A">
        <w:rPr>
          <w:rFonts w:ascii="Times New Roman" w:hAnsi="Times New Roman" w:cs="Times New Roman"/>
          <w:noProof/>
          <w:sz w:val="24"/>
          <w:szCs w:val="24"/>
        </w:rPr>
        <w:t>, Shulman LN &amp; meara JG</w:t>
      </w:r>
      <w:r w:rsidRPr="001418D4">
        <w:rPr>
          <w:rFonts w:ascii="Times New Roman" w:hAnsi="Times New Roman" w:cs="Times New Roman"/>
          <w:noProof/>
          <w:sz w:val="24"/>
          <w:szCs w:val="24"/>
        </w:rPr>
        <w:t xml:space="preserve">. A systematic review of barriers to breast cancer care in developing countries resulting in delayed patient presentation. </w:t>
      </w:r>
      <w:r w:rsidR="00680E1A">
        <w:rPr>
          <w:rFonts w:ascii="Times New Roman" w:hAnsi="Times New Roman" w:cs="Times New Roman"/>
          <w:noProof/>
          <w:sz w:val="24"/>
          <w:szCs w:val="24"/>
        </w:rPr>
        <w:t>Journal of oncology;</w:t>
      </w:r>
      <w:r w:rsidRPr="001418D4">
        <w:rPr>
          <w:rFonts w:ascii="Times New Roman" w:hAnsi="Times New Roman" w:cs="Times New Roman"/>
          <w:noProof/>
          <w:sz w:val="24"/>
          <w:szCs w:val="24"/>
        </w:rPr>
        <w:t xml:space="preserve"> 2012.</w:t>
      </w:r>
    </w:p>
    <w:p w:rsidR="00CF640A" w:rsidRPr="001418D4" w:rsidRDefault="00CF640A" w:rsidP="00A23076">
      <w:pPr>
        <w:spacing w:after="0" w:line="240" w:lineRule="auto"/>
        <w:jc w:val="both"/>
        <w:rPr>
          <w:rFonts w:ascii="Times New Roman" w:hAnsi="Times New Roman" w:cs="Times New Roman"/>
          <w:noProof/>
          <w:sz w:val="24"/>
          <w:szCs w:val="24"/>
        </w:rPr>
      </w:pPr>
      <w:r w:rsidRPr="001418D4">
        <w:rPr>
          <w:rFonts w:ascii="Times New Roman" w:hAnsi="Times New Roman" w:cs="Times New Roman"/>
          <w:noProof/>
          <w:sz w:val="24"/>
          <w:szCs w:val="24"/>
        </w:rPr>
        <w:t>14.</w:t>
      </w:r>
      <w:r w:rsidR="00CF0B69">
        <w:rPr>
          <w:rFonts w:ascii="Times New Roman" w:hAnsi="Times New Roman" w:cs="Times New Roman"/>
          <w:noProof/>
          <w:sz w:val="24"/>
          <w:szCs w:val="24"/>
        </w:rPr>
        <w:t>Matson S, Andersson I, Berglund G</w:t>
      </w:r>
      <w:r w:rsidRPr="001418D4">
        <w:rPr>
          <w:rFonts w:ascii="Times New Roman" w:hAnsi="Times New Roman" w:cs="Times New Roman"/>
          <w:noProof/>
          <w:sz w:val="24"/>
          <w:szCs w:val="24"/>
        </w:rPr>
        <w:t>, J</w:t>
      </w:r>
      <w:r w:rsidR="00CF0B69" w:rsidRPr="001418D4">
        <w:rPr>
          <w:rFonts w:ascii="Times New Roman" w:hAnsi="Times New Roman" w:cs="Times New Roman"/>
          <w:noProof/>
          <w:sz w:val="24"/>
          <w:szCs w:val="24"/>
        </w:rPr>
        <w:t>anz</w:t>
      </w:r>
      <w:r w:rsidR="00CF0B69">
        <w:rPr>
          <w:rFonts w:ascii="Times New Roman" w:hAnsi="Times New Roman" w:cs="Times New Roman"/>
          <w:noProof/>
          <w:sz w:val="24"/>
          <w:szCs w:val="24"/>
        </w:rPr>
        <w:t>on L</w:t>
      </w:r>
      <w:r w:rsidRPr="001418D4">
        <w:rPr>
          <w:rFonts w:ascii="Times New Roman" w:hAnsi="Times New Roman" w:cs="Times New Roman"/>
          <w:noProof/>
          <w:sz w:val="24"/>
          <w:szCs w:val="24"/>
        </w:rPr>
        <w:t>&amp; M</w:t>
      </w:r>
      <w:r w:rsidR="00CF0B69" w:rsidRPr="001418D4">
        <w:rPr>
          <w:rFonts w:ascii="Times New Roman" w:hAnsi="Times New Roman" w:cs="Times New Roman"/>
          <w:noProof/>
          <w:sz w:val="24"/>
          <w:szCs w:val="24"/>
        </w:rPr>
        <w:t>anjer</w:t>
      </w:r>
      <w:r w:rsidRPr="001418D4">
        <w:rPr>
          <w:rFonts w:ascii="Times New Roman" w:hAnsi="Times New Roman" w:cs="Times New Roman"/>
          <w:noProof/>
          <w:sz w:val="24"/>
          <w:szCs w:val="24"/>
        </w:rPr>
        <w:t xml:space="preserve"> J. Nonattendance in mammographic screening: a study of intraurban differences in Malmo, Sweden, 1990-1994. </w:t>
      </w:r>
      <w:r w:rsidR="00CF0B69">
        <w:rPr>
          <w:rFonts w:ascii="Times New Roman" w:hAnsi="Times New Roman" w:cs="Times New Roman"/>
          <w:noProof/>
          <w:sz w:val="24"/>
          <w:szCs w:val="24"/>
        </w:rPr>
        <w:t>Cancer detection and prevention; 2000:</w:t>
      </w:r>
      <w:r w:rsidRPr="001418D4">
        <w:rPr>
          <w:rFonts w:ascii="Times New Roman" w:hAnsi="Times New Roman" w:cs="Times New Roman"/>
          <w:noProof/>
          <w:sz w:val="24"/>
          <w:szCs w:val="24"/>
        </w:rPr>
        <w:t xml:space="preserve"> 25</w:t>
      </w:r>
      <w:r w:rsidR="00CF0B69">
        <w:rPr>
          <w:rFonts w:ascii="Times New Roman" w:hAnsi="Times New Roman" w:cs="Times New Roman"/>
          <w:noProof/>
          <w:sz w:val="24"/>
          <w:szCs w:val="24"/>
        </w:rPr>
        <w:t>:</w:t>
      </w:r>
      <w:r w:rsidRPr="001418D4">
        <w:rPr>
          <w:rFonts w:ascii="Times New Roman" w:hAnsi="Times New Roman" w:cs="Times New Roman"/>
          <w:noProof/>
          <w:sz w:val="24"/>
          <w:szCs w:val="24"/>
        </w:rPr>
        <w:t xml:space="preserve"> 132-137.</w:t>
      </w:r>
    </w:p>
    <w:p w:rsidR="00CF640A" w:rsidRPr="001418D4" w:rsidRDefault="00CF640A" w:rsidP="00A23076">
      <w:pPr>
        <w:spacing w:after="0" w:line="240" w:lineRule="auto"/>
        <w:jc w:val="both"/>
        <w:rPr>
          <w:rFonts w:ascii="Times New Roman" w:hAnsi="Times New Roman" w:cs="Times New Roman"/>
          <w:noProof/>
          <w:sz w:val="24"/>
          <w:szCs w:val="24"/>
        </w:rPr>
      </w:pPr>
      <w:r w:rsidRPr="001418D4">
        <w:rPr>
          <w:rFonts w:ascii="Times New Roman" w:hAnsi="Times New Roman" w:cs="Times New Roman"/>
          <w:noProof/>
          <w:sz w:val="24"/>
          <w:szCs w:val="24"/>
        </w:rPr>
        <w:lastRenderedPageBreak/>
        <w:t>15.Z</w:t>
      </w:r>
      <w:r w:rsidR="00B15FF6" w:rsidRPr="001418D4">
        <w:rPr>
          <w:rFonts w:ascii="Times New Roman" w:hAnsi="Times New Roman" w:cs="Times New Roman"/>
          <w:noProof/>
          <w:sz w:val="24"/>
          <w:szCs w:val="24"/>
        </w:rPr>
        <w:t>ackrisson</w:t>
      </w:r>
      <w:r w:rsidR="00B15FF6">
        <w:rPr>
          <w:rFonts w:ascii="Times New Roman" w:hAnsi="Times New Roman" w:cs="Times New Roman"/>
          <w:noProof/>
          <w:sz w:val="24"/>
          <w:szCs w:val="24"/>
        </w:rPr>
        <w:t xml:space="preserve"> S, Andersson I, Manjer J &amp; Janzon</w:t>
      </w:r>
      <w:r w:rsidRPr="001418D4">
        <w:rPr>
          <w:rFonts w:ascii="Times New Roman" w:hAnsi="Times New Roman" w:cs="Times New Roman"/>
          <w:noProof/>
          <w:sz w:val="24"/>
          <w:szCs w:val="24"/>
        </w:rPr>
        <w:t xml:space="preserve"> L. Non</w:t>
      </w:r>
      <w:r w:rsidRPr="001418D4">
        <w:rPr>
          <w:rFonts w:ascii="Cambria Math" w:hAnsi="Cambria Math" w:cs="Cambria Math"/>
          <w:noProof/>
          <w:sz w:val="24"/>
          <w:szCs w:val="24"/>
        </w:rPr>
        <w:t>‐</w:t>
      </w:r>
      <w:r w:rsidRPr="001418D4">
        <w:rPr>
          <w:rFonts w:ascii="Times New Roman" w:hAnsi="Times New Roman" w:cs="Times New Roman"/>
          <w:noProof/>
          <w:sz w:val="24"/>
          <w:szCs w:val="24"/>
        </w:rPr>
        <w:t>attendance in breast cancer screening is associated with unfavourable socio</w:t>
      </w:r>
      <w:r w:rsidRPr="001418D4">
        <w:rPr>
          <w:rFonts w:ascii="Cambria Math" w:hAnsi="Cambria Math" w:cs="Cambria Math"/>
          <w:noProof/>
          <w:sz w:val="24"/>
          <w:szCs w:val="24"/>
        </w:rPr>
        <w:t>‐</w:t>
      </w:r>
      <w:r w:rsidRPr="001418D4">
        <w:rPr>
          <w:rFonts w:ascii="Times New Roman" w:hAnsi="Times New Roman" w:cs="Times New Roman"/>
          <w:noProof/>
          <w:sz w:val="24"/>
          <w:szCs w:val="24"/>
        </w:rPr>
        <w:t xml:space="preserve">economic circumstances and advanced carcinoma. </w:t>
      </w:r>
      <w:r w:rsidR="00B15FF6">
        <w:rPr>
          <w:rFonts w:ascii="Times New Roman" w:hAnsi="Times New Roman" w:cs="Times New Roman"/>
          <w:noProof/>
          <w:sz w:val="24"/>
          <w:szCs w:val="24"/>
        </w:rPr>
        <w:t>International journal of cancer;</w:t>
      </w:r>
      <w:r w:rsidR="00B15FF6" w:rsidRPr="001418D4">
        <w:rPr>
          <w:rFonts w:ascii="Times New Roman" w:hAnsi="Times New Roman" w:cs="Times New Roman"/>
          <w:noProof/>
          <w:sz w:val="24"/>
          <w:szCs w:val="24"/>
        </w:rPr>
        <w:t>2004</w:t>
      </w:r>
      <w:r w:rsidR="00B15FF6">
        <w:rPr>
          <w:rFonts w:ascii="Times New Roman" w:hAnsi="Times New Roman" w:cs="Times New Roman"/>
          <w:noProof/>
          <w:sz w:val="24"/>
          <w:szCs w:val="24"/>
        </w:rPr>
        <w:t>:</w:t>
      </w:r>
      <w:r w:rsidRPr="001418D4">
        <w:rPr>
          <w:rFonts w:ascii="Times New Roman" w:hAnsi="Times New Roman" w:cs="Times New Roman"/>
          <w:noProof/>
          <w:sz w:val="24"/>
          <w:szCs w:val="24"/>
        </w:rPr>
        <w:t xml:space="preserve"> 108</w:t>
      </w:r>
      <w:r w:rsidR="00B15FF6">
        <w:rPr>
          <w:rFonts w:ascii="Times New Roman" w:hAnsi="Times New Roman" w:cs="Times New Roman"/>
          <w:noProof/>
          <w:sz w:val="24"/>
          <w:szCs w:val="24"/>
        </w:rPr>
        <w:t>:</w:t>
      </w:r>
      <w:r w:rsidRPr="001418D4">
        <w:rPr>
          <w:rFonts w:ascii="Times New Roman" w:hAnsi="Times New Roman" w:cs="Times New Roman"/>
          <w:noProof/>
          <w:sz w:val="24"/>
          <w:szCs w:val="24"/>
        </w:rPr>
        <w:t xml:space="preserve"> 754-760.</w:t>
      </w:r>
    </w:p>
    <w:p w:rsidR="00CF640A" w:rsidRPr="001418D4" w:rsidRDefault="00CF640A" w:rsidP="00A23076">
      <w:pPr>
        <w:spacing w:after="0" w:line="240" w:lineRule="auto"/>
        <w:jc w:val="both"/>
        <w:rPr>
          <w:rFonts w:ascii="Times New Roman" w:hAnsi="Times New Roman" w:cs="Times New Roman"/>
          <w:noProof/>
          <w:sz w:val="24"/>
          <w:szCs w:val="24"/>
        </w:rPr>
      </w:pPr>
      <w:r w:rsidRPr="001418D4">
        <w:rPr>
          <w:rFonts w:ascii="Times New Roman" w:hAnsi="Times New Roman" w:cs="Times New Roman"/>
          <w:noProof/>
          <w:sz w:val="24"/>
          <w:szCs w:val="24"/>
        </w:rPr>
        <w:t>16.V</w:t>
      </w:r>
      <w:r w:rsidR="00630681" w:rsidRPr="001418D4">
        <w:rPr>
          <w:rFonts w:ascii="Times New Roman" w:hAnsi="Times New Roman" w:cs="Times New Roman"/>
          <w:noProof/>
          <w:sz w:val="24"/>
          <w:szCs w:val="24"/>
        </w:rPr>
        <w:t>ona</w:t>
      </w:r>
      <w:r w:rsidRPr="001418D4">
        <w:rPr>
          <w:rFonts w:ascii="Times New Roman" w:hAnsi="Times New Roman" w:cs="Times New Roman"/>
          <w:noProof/>
          <w:sz w:val="24"/>
          <w:szCs w:val="24"/>
        </w:rPr>
        <w:t>-D</w:t>
      </w:r>
      <w:r w:rsidR="00630681" w:rsidRPr="001418D4">
        <w:rPr>
          <w:rFonts w:ascii="Times New Roman" w:hAnsi="Times New Roman" w:cs="Times New Roman"/>
          <w:noProof/>
          <w:sz w:val="24"/>
          <w:szCs w:val="24"/>
        </w:rPr>
        <w:t>avis</w:t>
      </w:r>
      <w:r w:rsidR="00630681">
        <w:rPr>
          <w:rFonts w:ascii="Times New Roman" w:hAnsi="Times New Roman" w:cs="Times New Roman"/>
          <w:noProof/>
          <w:sz w:val="24"/>
          <w:szCs w:val="24"/>
        </w:rPr>
        <w:t xml:space="preserve"> L. &amp; Rose</w:t>
      </w:r>
      <w:r w:rsidRPr="001418D4">
        <w:rPr>
          <w:rFonts w:ascii="Times New Roman" w:hAnsi="Times New Roman" w:cs="Times New Roman"/>
          <w:noProof/>
          <w:sz w:val="24"/>
          <w:szCs w:val="24"/>
        </w:rPr>
        <w:t xml:space="preserve"> D. P. The influence of socioeconomic disparities on breast cancer tumor biology and prognosis: a re</w:t>
      </w:r>
      <w:r w:rsidR="00630681">
        <w:rPr>
          <w:rFonts w:ascii="Times New Roman" w:hAnsi="Times New Roman" w:cs="Times New Roman"/>
          <w:noProof/>
          <w:sz w:val="24"/>
          <w:szCs w:val="24"/>
        </w:rPr>
        <w:t>view. Journal of Women's Health; 2009: 18:</w:t>
      </w:r>
      <w:r w:rsidRPr="001418D4">
        <w:rPr>
          <w:rFonts w:ascii="Times New Roman" w:hAnsi="Times New Roman" w:cs="Times New Roman"/>
          <w:noProof/>
          <w:sz w:val="24"/>
          <w:szCs w:val="24"/>
        </w:rPr>
        <w:t xml:space="preserve"> 883-893.</w:t>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eastAsia="Times New Roman" w:hAnsi="Times New Roman" w:cs="Times New Roman"/>
          <w:sz w:val="24"/>
          <w:szCs w:val="24"/>
        </w:rPr>
        <w:t>17. Paffenbarger RS, Kampert JB, Chang HG. Characteristics that predict risk of breast cancer before and after the menopause. Am J Epidemiol</w:t>
      </w:r>
      <w:r w:rsidR="000D53FA">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1980</w:t>
      </w:r>
      <w:r w:rsidR="000D53FA">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112: 258-68.</w:t>
      </w:r>
      <w:r w:rsidRPr="001418D4">
        <w:rPr>
          <w:rFonts w:ascii="Times New Roman" w:eastAsia="Times New Roman" w:hAnsi="Times New Roman" w:cs="Times New Roman"/>
          <w:sz w:val="24"/>
          <w:szCs w:val="24"/>
        </w:rPr>
        <w:br/>
        <w:t>18. Kreiger N. Social class and the black/white crossover in the age-specific incidence of breast cancer: a study linking census-derived data to population-based registry records. Am J Epidemiol</w:t>
      </w:r>
      <w:r w:rsidR="000D53FA">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1990</w:t>
      </w:r>
      <w:r w:rsidR="000D53FA">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131: 804-14.</w:t>
      </w:r>
      <w:r w:rsidRPr="001418D4">
        <w:rPr>
          <w:rFonts w:ascii="Times New Roman" w:eastAsia="Times New Roman" w:hAnsi="Times New Roman" w:cs="Times New Roman"/>
          <w:sz w:val="24"/>
          <w:szCs w:val="24"/>
        </w:rPr>
        <w:br/>
        <w:t>19. Collaborative Group on Hormonal Factors in Breast Cancer. Breast cancer and breast feeding: collaborative reanalysis of individual data from 47 epidemiological studies in 30 countries, including 50302 women with breast cancer and 96973 women without the disease. Lancet</w:t>
      </w:r>
      <w:r w:rsidR="000D53FA">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2002</w:t>
      </w:r>
      <w:r w:rsidR="000D53FA">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360: 187-95.</w:t>
      </w:r>
      <w:r w:rsidRPr="001418D4">
        <w:rPr>
          <w:rFonts w:ascii="Times New Roman" w:eastAsia="Times New Roman" w:hAnsi="Times New Roman" w:cs="Times New Roman"/>
          <w:sz w:val="24"/>
          <w:szCs w:val="24"/>
        </w:rPr>
        <w:br/>
      </w:r>
      <w:r w:rsidRPr="001418D4">
        <w:rPr>
          <w:rFonts w:ascii="Times New Roman" w:hAnsi="Times New Roman" w:cs="Times New Roman"/>
          <w:sz w:val="24"/>
          <w:szCs w:val="24"/>
        </w:rPr>
        <w:t xml:space="preserve">20. </w:t>
      </w:r>
      <w:r w:rsidRPr="001418D4">
        <w:rPr>
          <w:rStyle w:val="element-citation"/>
          <w:rFonts w:ascii="Times New Roman" w:hAnsi="Times New Roman" w:cs="Times New Roman"/>
          <w:sz w:val="24"/>
          <w:szCs w:val="24"/>
        </w:rPr>
        <w:t xml:space="preserve">Ban KA, Godellas CV. Epidemiology of breast cancer. </w:t>
      </w:r>
      <w:r w:rsidR="001D676C">
        <w:rPr>
          <w:rStyle w:val="ref-journal"/>
          <w:rFonts w:ascii="Times New Roman" w:hAnsi="Times New Roman" w:cs="Times New Roman"/>
          <w:sz w:val="24"/>
          <w:szCs w:val="24"/>
        </w:rPr>
        <w:t>Surg Oncol Clin N Am;</w:t>
      </w:r>
      <w:r w:rsidR="001D676C">
        <w:rPr>
          <w:rStyle w:val="element-citation"/>
          <w:rFonts w:ascii="Times New Roman" w:hAnsi="Times New Roman" w:cs="Times New Roman"/>
          <w:sz w:val="24"/>
          <w:szCs w:val="24"/>
        </w:rPr>
        <w:t xml:space="preserve">2014: </w:t>
      </w:r>
      <w:r w:rsidRPr="001418D4">
        <w:rPr>
          <w:rStyle w:val="ref-vol"/>
          <w:rFonts w:ascii="Times New Roman" w:hAnsi="Times New Roman" w:cs="Times New Roman"/>
          <w:sz w:val="24"/>
          <w:szCs w:val="24"/>
        </w:rPr>
        <w:t>23</w:t>
      </w:r>
      <w:r w:rsidRPr="001418D4">
        <w:rPr>
          <w:rStyle w:val="element-citation"/>
          <w:rFonts w:ascii="Times New Roman" w:hAnsi="Times New Roman" w:cs="Times New Roman"/>
          <w:sz w:val="24"/>
          <w:szCs w:val="24"/>
        </w:rPr>
        <w:t xml:space="preserve">:409–422. </w:t>
      </w:r>
      <w:commentRangeStart w:id="37"/>
      <w:r w:rsidRPr="001418D4">
        <w:rPr>
          <w:rStyle w:val="nowrap2"/>
          <w:rFonts w:ascii="Times New Roman" w:hAnsi="Times New Roman" w:cs="Times New Roman"/>
          <w:sz w:val="24"/>
          <w:szCs w:val="24"/>
        </w:rPr>
        <w:t>[</w:t>
      </w:r>
      <w:hyperlink r:id="rId28" w:tgtFrame="pmc_ext" w:history="1">
        <w:r w:rsidRPr="001418D4">
          <w:rPr>
            <w:rStyle w:val="nowrap2"/>
            <w:rFonts w:ascii="Times New Roman" w:hAnsi="Times New Roman" w:cs="Times New Roman"/>
            <w:sz w:val="24"/>
            <w:szCs w:val="24"/>
            <w:u w:val="single"/>
          </w:rPr>
          <w:t>PubMed</w:t>
        </w:r>
      </w:hyperlink>
      <w:r w:rsidRPr="001418D4">
        <w:rPr>
          <w:rStyle w:val="nowrap2"/>
          <w:rFonts w:ascii="Times New Roman" w:hAnsi="Times New Roman" w:cs="Times New Roman"/>
          <w:sz w:val="24"/>
          <w:szCs w:val="24"/>
        </w:rPr>
        <w:t>]</w:t>
      </w:r>
      <w:commentRangeEnd w:id="37"/>
      <w:r w:rsidR="00D36BDA">
        <w:rPr>
          <w:rStyle w:val="CommentReference"/>
        </w:rPr>
        <w:commentReference w:id="37"/>
      </w:r>
    </w:p>
    <w:p w:rsidR="00CF640A" w:rsidRPr="001418D4" w:rsidRDefault="00F90497" w:rsidP="00A23076">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21.Yoo</w:t>
      </w:r>
      <w:r w:rsidR="00CF640A" w:rsidRPr="001418D4">
        <w:rPr>
          <w:rFonts w:ascii="Times New Roman" w:hAnsi="Times New Roman" w:cs="Times New Roman"/>
          <w:noProof/>
          <w:sz w:val="24"/>
          <w:szCs w:val="24"/>
        </w:rPr>
        <w:t xml:space="preserve"> K</w:t>
      </w:r>
      <w:r>
        <w:rPr>
          <w:rFonts w:ascii="Times New Roman" w:hAnsi="Times New Roman" w:cs="Times New Roman"/>
          <w:noProof/>
          <w:sz w:val="24"/>
          <w:szCs w:val="24"/>
        </w:rPr>
        <w:t>Y</w:t>
      </w:r>
      <w:r w:rsidR="00CF640A" w:rsidRPr="001418D4">
        <w:rPr>
          <w:rFonts w:ascii="Times New Roman" w:hAnsi="Times New Roman" w:cs="Times New Roman"/>
          <w:noProof/>
          <w:sz w:val="24"/>
          <w:szCs w:val="24"/>
        </w:rPr>
        <w:t>, T</w:t>
      </w:r>
      <w:r w:rsidRPr="001418D4">
        <w:rPr>
          <w:rFonts w:ascii="Times New Roman" w:hAnsi="Times New Roman" w:cs="Times New Roman"/>
          <w:noProof/>
          <w:sz w:val="24"/>
          <w:szCs w:val="24"/>
        </w:rPr>
        <w:t>ajima</w:t>
      </w:r>
      <w:r w:rsidR="00CF640A" w:rsidRPr="001418D4">
        <w:rPr>
          <w:rFonts w:ascii="Times New Roman" w:hAnsi="Times New Roman" w:cs="Times New Roman"/>
          <w:noProof/>
          <w:sz w:val="24"/>
          <w:szCs w:val="24"/>
        </w:rPr>
        <w:t xml:space="preserve"> K</w:t>
      </w:r>
      <w:r>
        <w:rPr>
          <w:rFonts w:ascii="Times New Roman" w:hAnsi="Times New Roman" w:cs="Times New Roman"/>
          <w:noProof/>
          <w:sz w:val="24"/>
          <w:szCs w:val="24"/>
        </w:rPr>
        <w:t>, Park S</w:t>
      </w:r>
      <w:r w:rsidR="00CF640A" w:rsidRPr="001418D4">
        <w:rPr>
          <w:rFonts w:ascii="Times New Roman" w:hAnsi="Times New Roman" w:cs="Times New Roman"/>
          <w:noProof/>
          <w:sz w:val="24"/>
          <w:szCs w:val="24"/>
        </w:rPr>
        <w:t>K, K</w:t>
      </w:r>
      <w:r w:rsidRPr="001418D4">
        <w:rPr>
          <w:rFonts w:ascii="Times New Roman" w:hAnsi="Times New Roman" w:cs="Times New Roman"/>
          <w:noProof/>
          <w:sz w:val="24"/>
          <w:szCs w:val="24"/>
        </w:rPr>
        <w:t>ang</w:t>
      </w:r>
      <w:r w:rsidR="00CF640A" w:rsidRPr="001418D4">
        <w:rPr>
          <w:rFonts w:ascii="Times New Roman" w:hAnsi="Times New Roman" w:cs="Times New Roman"/>
          <w:noProof/>
          <w:sz w:val="24"/>
          <w:szCs w:val="24"/>
        </w:rPr>
        <w:t xml:space="preserve"> D</w:t>
      </w:r>
      <w:r>
        <w:rPr>
          <w:rFonts w:ascii="Times New Roman" w:hAnsi="Times New Roman" w:cs="Times New Roman"/>
          <w:noProof/>
          <w:sz w:val="24"/>
          <w:szCs w:val="24"/>
        </w:rPr>
        <w:t>, Kim SU</w:t>
      </w:r>
      <w:r w:rsidR="00D11DA1">
        <w:rPr>
          <w:rFonts w:ascii="Times New Roman" w:hAnsi="Times New Roman" w:cs="Times New Roman"/>
          <w:noProof/>
          <w:sz w:val="24"/>
          <w:szCs w:val="24"/>
        </w:rPr>
        <w:t>, Hirose</w:t>
      </w:r>
      <w:r w:rsidR="00CF640A" w:rsidRPr="001418D4">
        <w:rPr>
          <w:rFonts w:ascii="Times New Roman" w:hAnsi="Times New Roman" w:cs="Times New Roman"/>
          <w:noProof/>
          <w:sz w:val="24"/>
          <w:szCs w:val="24"/>
        </w:rPr>
        <w:t xml:space="preserve"> K</w:t>
      </w:r>
      <w:r w:rsidR="00D11DA1">
        <w:rPr>
          <w:rFonts w:ascii="Times New Roman" w:hAnsi="Times New Roman" w:cs="Times New Roman"/>
          <w:noProof/>
          <w:sz w:val="24"/>
          <w:szCs w:val="24"/>
        </w:rPr>
        <w:t>, Takeuchi T &amp; M</w:t>
      </w:r>
      <w:r w:rsidR="00D11DA1" w:rsidRPr="00D11DA1">
        <w:rPr>
          <w:rFonts w:ascii="Times New Roman" w:hAnsi="Times New Roman" w:cs="Times New Roman"/>
          <w:noProof/>
          <w:sz w:val="24"/>
          <w:szCs w:val="24"/>
        </w:rPr>
        <w:t>iura</w:t>
      </w:r>
      <w:r w:rsidR="00D05AB4">
        <w:rPr>
          <w:rFonts w:ascii="Times New Roman" w:hAnsi="Times New Roman" w:cs="Times New Roman"/>
          <w:noProof/>
          <w:sz w:val="24"/>
          <w:szCs w:val="24"/>
        </w:rPr>
        <w:t xml:space="preserve"> S. </w:t>
      </w:r>
      <w:r w:rsidR="00CF640A" w:rsidRPr="001418D4">
        <w:rPr>
          <w:rFonts w:ascii="Times New Roman" w:hAnsi="Times New Roman" w:cs="Times New Roman"/>
          <w:noProof/>
          <w:sz w:val="24"/>
          <w:szCs w:val="24"/>
        </w:rPr>
        <w:t>Postmenopausal obesity as a breast cancer risk factor according to estrogen and progesterone receptor status (Japan). Cancer letters</w:t>
      </w:r>
      <w:r w:rsidR="00D11DA1">
        <w:rPr>
          <w:rFonts w:ascii="Times New Roman" w:hAnsi="Times New Roman" w:cs="Times New Roman"/>
          <w:noProof/>
          <w:sz w:val="24"/>
          <w:szCs w:val="24"/>
        </w:rPr>
        <w:t>; 2001: 167:</w:t>
      </w:r>
      <w:r w:rsidR="00CF640A" w:rsidRPr="001418D4">
        <w:rPr>
          <w:rFonts w:ascii="Times New Roman" w:hAnsi="Times New Roman" w:cs="Times New Roman"/>
          <w:noProof/>
          <w:sz w:val="24"/>
          <w:szCs w:val="24"/>
        </w:rPr>
        <w:t xml:space="preserve"> 57-63.</w:t>
      </w:r>
    </w:p>
    <w:p w:rsidR="00CF640A" w:rsidRPr="001418D4" w:rsidRDefault="00D05AB4" w:rsidP="00A23076">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22.Yang XR, Sherman ME, Rimm DL, Lissowska J, Brinton LA, Peplonska B, Hewitt S</w:t>
      </w:r>
      <w:r w:rsidR="00CF640A" w:rsidRPr="001418D4">
        <w:rPr>
          <w:rFonts w:ascii="Times New Roman" w:hAnsi="Times New Roman" w:cs="Times New Roman"/>
          <w:noProof/>
          <w:sz w:val="24"/>
          <w:szCs w:val="24"/>
        </w:rPr>
        <w:t>M</w:t>
      </w:r>
      <w:r>
        <w:rPr>
          <w:rFonts w:ascii="Times New Roman" w:hAnsi="Times New Roman" w:cs="Times New Roman"/>
          <w:noProof/>
          <w:sz w:val="24"/>
          <w:szCs w:val="24"/>
        </w:rPr>
        <w:t>, Anderson WF</w:t>
      </w:r>
      <w:r w:rsidR="00CF640A" w:rsidRPr="001418D4">
        <w:rPr>
          <w:rFonts w:ascii="Times New Roman" w:hAnsi="Times New Roman" w:cs="Times New Roman"/>
          <w:noProof/>
          <w:sz w:val="24"/>
          <w:szCs w:val="24"/>
        </w:rPr>
        <w:t>, S</w:t>
      </w:r>
      <w:r w:rsidRPr="001418D4">
        <w:rPr>
          <w:rFonts w:ascii="Times New Roman" w:hAnsi="Times New Roman" w:cs="Times New Roman"/>
          <w:noProof/>
          <w:sz w:val="24"/>
          <w:szCs w:val="24"/>
        </w:rPr>
        <w:t>z</w:t>
      </w:r>
      <w:r>
        <w:rPr>
          <w:rFonts w:ascii="Times New Roman" w:hAnsi="Times New Roman" w:cs="Times New Roman"/>
          <w:noProof/>
          <w:sz w:val="24"/>
          <w:szCs w:val="24"/>
        </w:rPr>
        <w:t>eszenia-Dąbrowska N &amp; Bardin-Mikolajcza K</w:t>
      </w:r>
      <w:r w:rsidR="00CF640A" w:rsidRPr="001418D4">
        <w:rPr>
          <w:rFonts w:ascii="Times New Roman" w:hAnsi="Times New Roman" w:cs="Times New Roman"/>
          <w:noProof/>
          <w:sz w:val="24"/>
          <w:szCs w:val="24"/>
        </w:rPr>
        <w:t xml:space="preserve"> A. Differences in risk factors for breast cancer molecular subtypes in a population-based study. Cancer Epidemiology Biomarkers &amp; Prevention</w:t>
      </w:r>
      <w:r>
        <w:rPr>
          <w:rFonts w:ascii="Times New Roman" w:hAnsi="Times New Roman" w:cs="Times New Roman"/>
          <w:noProof/>
          <w:sz w:val="24"/>
          <w:szCs w:val="24"/>
        </w:rPr>
        <w:t>; 2007:</w:t>
      </w:r>
      <w:r w:rsidR="00CF640A" w:rsidRPr="001418D4">
        <w:rPr>
          <w:rFonts w:ascii="Times New Roman" w:hAnsi="Times New Roman" w:cs="Times New Roman"/>
          <w:noProof/>
          <w:sz w:val="24"/>
          <w:szCs w:val="24"/>
        </w:rPr>
        <w:t xml:space="preserve"> 16</w:t>
      </w:r>
      <w:r>
        <w:rPr>
          <w:rFonts w:ascii="Times New Roman" w:hAnsi="Times New Roman" w:cs="Times New Roman"/>
          <w:noProof/>
          <w:sz w:val="24"/>
          <w:szCs w:val="24"/>
        </w:rPr>
        <w:t>:</w:t>
      </w:r>
      <w:r w:rsidR="00CF640A" w:rsidRPr="001418D4">
        <w:rPr>
          <w:rFonts w:ascii="Times New Roman" w:hAnsi="Times New Roman" w:cs="Times New Roman"/>
          <w:noProof/>
          <w:sz w:val="24"/>
          <w:szCs w:val="24"/>
        </w:rPr>
        <w:t xml:space="preserve"> 439-443.</w:t>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eastAsia="Times New Roman" w:hAnsi="Times New Roman" w:cs="Times New Roman"/>
          <w:sz w:val="24"/>
          <w:szCs w:val="24"/>
        </w:rPr>
        <w:t>23. Monninkhof EM, Elias SG, Vlems FA, van der Tweel I, Schuit AJ, Voskuil DW</w:t>
      </w:r>
      <w:commentRangeStart w:id="38"/>
      <w:r w:rsidRPr="001418D4">
        <w:rPr>
          <w:rFonts w:ascii="Times New Roman" w:eastAsia="Times New Roman" w:hAnsi="Times New Roman" w:cs="Times New Roman"/>
          <w:sz w:val="24"/>
          <w:szCs w:val="24"/>
        </w:rPr>
        <w:t>, et al</w:t>
      </w:r>
      <w:commentRangeEnd w:id="38"/>
      <w:r w:rsidR="0085054C">
        <w:rPr>
          <w:rStyle w:val="CommentReference"/>
        </w:rPr>
        <w:commentReference w:id="38"/>
      </w:r>
      <w:r w:rsidRPr="001418D4">
        <w:rPr>
          <w:rFonts w:ascii="Times New Roman" w:eastAsia="Times New Roman" w:hAnsi="Times New Roman" w:cs="Times New Roman"/>
          <w:sz w:val="24"/>
          <w:szCs w:val="24"/>
        </w:rPr>
        <w:t>. Physical activity and breast cancer: a systematic review. Epidemiology 2007; 18: 137-57.</w:t>
      </w:r>
      <w:r w:rsidRPr="001418D4">
        <w:rPr>
          <w:rFonts w:ascii="Times New Roman" w:eastAsia="Times New Roman" w:hAnsi="Times New Roman" w:cs="Times New Roman"/>
          <w:sz w:val="24"/>
          <w:szCs w:val="24"/>
        </w:rPr>
        <w:br/>
      </w:r>
      <w:r w:rsidRPr="001418D4">
        <w:rPr>
          <w:rFonts w:ascii="Times New Roman" w:hAnsi="Times New Roman" w:cs="Times New Roman"/>
          <w:sz w:val="24"/>
          <w:szCs w:val="24"/>
        </w:rPr>
        <w:t xml:space="preserve">24. </w:t>
      </w:r>
      <w:r w:rsidRPr="001418D4">
        <w:rPr>
          <w:rStyle w:val="citation"/>
          <w:rFonts w:ascii="Times New Roman" w:hAnsi="Times New Roman" w:cs="Times New Roman"/>
          <w:sz w:val="24"/>
          <w:szCs w:val="24"/>
        </w:rPr>
        <w:t>Tretli S. Height and weight in relation to breast cancer morbidity and mortality. A prospective study of 570,000 women in Norway. Int J Cancer</w:t>
      </w:r>
      <w:r w:rsidR="000D53FA">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1989</w:t>
      </w:r>
      <w:r w:rsidR="000D53FA">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44: 23–30. </w:t>
      </w:r>
      <w:r w:rsidRPr="001418D4">
        <w:rPr>
          <w:rStyle w:val="nowrap2"/>
          <w:rFonts w:ascii="Times New Roman" w:hAnsi="Times New Roman" w:cs="Times New Roman"/>
          <w:sz w:val="24"/>
          <w:szCs w:val="24"/>
        </w:rPr>
        <w:t>[</w:t>
      </w:r>
      <w:hyperlink r:id="rId29" w:tgtFrame="pmc_ext" w:history="1">
        <w:r w:rsidRPr="001418D4">
          <w:rPr>
            <w:rStyle w:val="nowrap2"/>
            <w:rFonts w:ascii="Times New Roman" w:hAnsi="Times New Roman" w:cs="Times New Roman"/>
            <w:sz w:val="24"/>
            <w:szCs w:val="24"/>
            <w:u w:val="single"/>
          </w:rPr>
          <w:t>PubMed</w:t>
        </w:r>
      </w:hyperlink>
      <w:r w:rsidRPr="001418D4">
        <w:rPr>
          <w:rStyle w:val="nowrap2"/>
          <w:rFonts w:ascii="Times New Roman" w:hAnsi="Times New Roman" w:cs="Times New Roman"/>
          <w:sz w:val="24"/>
          <w:szCs w:val="24"/>
        </w:rPr>
        <w:t>]</w:t>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hAnsi="Times New Roman" w:cs="Times New Roman"/>
          <w:sz w:val="24"/>
          <w:szCs w:val="24"/>
        </w:rPr>
        <w:t xml:space="preserve">25. </w:t>
      </w:r>
      <w:r w:rsidRPr="001418D4">
        <w:rPr>
          <w:rStyle w:val="citation"/>
          <w:rFonts w:ascii="Times New Roman" w:hAnsi="Times New Roman" w:cs="Times New Roman"/>
          <w:sz w:val="24"/>
          <w:szCs w:val="24"/>
        </w:rPr>
        <w:t xml:space="preserve">Goodwin PJ, Ennis M, Pritchard KI, </w:t>
      </w:r>
      <w:commentRangeStart w:id="39"/>
      <w:r w:rsidRPr="001418D4">
        <w:rPr>
          <w:rStyle w:val="citation"/>
          <w:rFonts w:ascii="Times New Roman" w:hAnsi="Times New Roman" w:cs="Times New Roman"/>
          <w:sz w:val="24"/>
          <w:szCs w:val="24"/>
        </w:rPr>
        <w:t xml:space="preserve">et al. </w:t>
      </w:r>
      <w:commentRangeEnd w:id="39"/>
      <w:r w:rsidR="00D36BDA">
        <w:rPr>
          <w:rStyle w:val="CommentReference"/>
        </w:rPr>
        <w:commentReference w:id="39"/>
      </w:r>
      <w:r w:rsidRPr="001418D4">
        <w:rPr>
          <w:rStyle w:val="citation"/>
          <w:rFonts w:ascii="Times New Roman" w:hAnsi="Times New Roman" w:cs="Times New Roman"/>
          <w:sz w:val="24"/>
          <w:szCs w:val="24"/>
        </w:rPr>
        <w:t>Fasting insulin and outcome in early-stage breast cancer: results of a prospective cohort study. J Clin Oncol</w:t>
      </w:r>
      <w:r w:rsidR="000D53FA">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2002</w:t>
      </w:r>
      <w:r w:rsidR="000D53FA">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20: 42–51. </w:t>
      </w:r>
      <w:commentRangeStart w:id="40"/>
      <w:r w:rsidRPr="001418D4">
        <w:rPr>
          <w:rStyle w:val="nowrap2"/>
          <w:rFonts w:ascii="Times New Roman" w:hAnsi="Times New Roman" w:cs="Times New Roman"/>
          <w:sz w:val="24"/>
          <w:szCs w:val="24"/>
        </w:rPr>
        <w:t>[</w:t>
      </w:r>
      <w:hyperlink r:id="rId30" w:tgtFrame="pmc_ext" w:history="1">
        <w:r w:rsidRPr="001418D4">
          <w:rPr>
            <w:rStyle w:val="nowrap2"/>
            <w:rFonts w:ascii="Times New Roman" w:hAnsi="Times New Roman" w:cs="Times New Roman"/>
            <w:sz w:val="24"/>
            <w:szCs w:val="24"/>
            <w:u w:val="single"/>
          </w:rPr>
          <w:t>PubMed</w:t>
        </w:r>
      </w:hyperlink>
      <w:commentRangeEnd w:id="40"/>
      <w:r w:rsidR="00D36BDA">
        <w:rPr>
          <w:rStyle w:val="CommentReference"/>
        </w:rPr>
        <w:commentReference w:id="40"/>
      </w:r>
      <w:r w:rsidRPr="001418D4">
        <w:rPr>
          <w:rStyle w:val="nowrap2"/>
          <w:rFonts w:ascii="Times New Roman" w:hAnsi="Times New Roman" w:cs="Times New Roman"/>
          <w:sz w:val="24"/>
          <w:szCs w:val="24"/>
        </w:rPr>
        <w:t>]</w:t>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hAnsi="Times New Roman" w:cs="Times New Roman"/>
          <w:sz w:val="24"/>
          <w:szCs w:val="24"/>
        </w:rPr>
        <w:t xml:space="preserve">26. </w:t>
      </w:r>
      <w:r w:rsidRPr="001418D4">
        <w:rPr>
          <w:rStyle w:val="citation"/>
          <w:rFonts w:ascii="Times New Roman" w:hAnsi="Times New Roman" w:cs="Times New Roman"/>
          <w:sz w:val="24"/>
          <w:szCs w:val="24"/>
        </w:rPr>
        <w:t xml:space="preserve">Del Giudice ME, Fantus IG, Ezzat S, </w:t>
      </w:r>
      <w:commentRangeStart w:id="41"/>
      <w:r w:rsidRPr="001418D4">
        <w:rPr>
          <w:rStyle w:val="citation"/>
          <w:rFonts w:ascii="Times New Roman" w:hAnsi="Times New Roman" w:cs="Times New Roman"/>
          <w:sz w:val="24"/>
          <w:szCs w:val="24"/>
        </w:rPr>
        <w:t>et al</w:t>
      </w:r>
      <w:commentRangeEnd w:id="41"/>
      <w:r w:rsidR="0085054C">
        <w:rPr>
          <w:rStyle w:val="CommentReference"/>
        </w:rPr>
        <w:commentReference w:id="41"/>
      </w:r>
      <w:r w:rsidRPr="001418D4">
        <w:rPr>
          <w:rStyle w:val="citation"/>
          <w:rFonts w:ascii="Times New Roman" w:hAnsi="Times New Roman" w:cs="Times New Roman"/>
          <w:sz w:val="24"/>
          <w:szCs w:val="24"/>
        </w:rPr>
        <w:t>. Insulin and related factors in premenopausal breast cancer risk. Breast Cancer Res Treat</w:t>
      </w:r>
      <w:r w:rsidR="000D53FA">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1998</w:t>
      </w:r>
      <w:r w:rsidR="000D53FA">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47: 111–120. </w:t>
      </w:r>
      <w:commentRangeStart w:id="42"/>
      <w:r w:rsidRPr="001418D4">
        <w:rPr>
          <w:rStyle w:val="nowrap2"/>
          <w:rFonts w:ascii="Times New Roman" w:hAnsi="Times New Roman" w:cs="Times New Roman"/>
          <w:sz w:val="24"/>
          <w:szCs w:val="24"/>
        </w:rPr>
        <w:t>[</w:t>
      </w:r>
      <w:hyperlink r:id="rId31" w:tgtFrame="pmc_ext" w:history="1">
        <w:r w:rsidRPr="001418D4">
          <w:rPr>
            <w:rStyle w:val="nowrap2"/>
            <w:rFonts w:ascii="Times New Roman" w:hAnsi="Times New Roman" w:cs="Times New Roman"/>
            <w:sz w:val="24"/>
            <w:szCs w:val="24"/>
            <w:u w:val="single"/>
          </w:rPr>
          <w:t>PubMed</w:t>
        </w:r>
      </w:hyperlink>
      <w:commentRangeEnd w:id="42"/>
      <w:r w:rsidR="00D36BDA">
        <w:rPr>
          <w:rStyle w:val="CommentReference"/>
        </w:rPr>
        <w:commentReference w:id="42"/>
      </w:r>
      <w:r w:rsidRPr="001418D4">
        <w:rPr>
          <w:rStyle w:val="nowrap2"/>
          <w:rFonts w:ascii="Times New Roman" w:hAnsi="Times New Roman" w:cs="Times New Roman"/>
          <w:sz w:val="24"/>
          <w:szCs w:val="24"/>
        </w:rPr>
        <w:t>]</w:t>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hAnsi="Times New Roman" w:cs="Times New Roman"/>
          <w:sz w:val="24"/>
          <w:szCs w:val="24"/>
        </w:rPr>
        <w:t xml:space="preserve">27. </w:t>
      </w:r>
      <w:r w:rsidRPr="001418D4">
        <w:rPr>
          <w:rStyle w:val="citation"/>
          <w:rFonts w:ascii="Times New Roman" w:hAnsi="Times New Roman" w:cs="Times New Roman"/>
          <w:sz w:val="24"/>
          <w:szCs w:val="24"/>
        </w:rPr>
        <w:t>Suga K, Imai K, Eguchi H, et al. Molecular significance of excess body weight in postmenopausal breast cancer patients in relation to expression of insulin-like growth factor I receptor and insulin-like growth factor II genes. Jpn J Cancer Res</w:t>
      </w:r>
      <w:r w:rsidR="000D53FA">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2001</w:t>
      </w:r>
      <w:r w:rsidR="000D53FA">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92: 127–134. </w:t>
      </w:r>
      <w:commentRangeStart w:id="43"/>
      <w:r w:rsidRPr="001418D4">
        <w:rPr>
          <w:rStyle w:val="nowrap2"/>
          <w:rFonts w:ascii="Times New Roman" w:hAnsi="Times New Roman" w:cs="Times New Roman"/>
          <w:sz w:val="24"/>
          <w:szCs w:val="24"/>
        </w:rPr>
        <w:t>[</w:t>
      </w:r>
      <w:hyperlink r:id="rId32" w:tgtFrame="pmc_ext" w:history="1">
        <w:r w:rsidRPr="001418D4">
          <w:rPr>
            <w:rStyle w:val="nowrap2"/>
            <w:rFonts w:ascii="Times New Roman" w:hAnsi="Times New Roman" w:cs="Times New Roman"/>
            <w:sz w:val="24"/>
            <w:szCs w:val="24"/>
            <w:u w:val="single"/>
          </w:rPr>
          <w:t>PubMed</w:t>
        </w:r>
      </w:hyperlink>
      <w:commentRangeEnd w:id="43"/>
      <w:r w:rsidR="00D36BDA">
        <w:rPr>
          <w:rStyle w:val="CommentReference"/>
        </w:rPr>
        <w:commentReference w:id="43"/>
      </w:r>
      <w:r w:rsidRPr="001418D4">
        <w:rPr>
          <w:rStyle w:val="nowrap2"/>
          <w:rFonts w:ascii="Times New Roman" w:hAnsi="Times New Roman" w:cs="Times New Roman"/>
          <w:sz w:val="24"/>
          <w:szCs w:val="24"/>
        </w:rPr>
        <w:t>]</w:t>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hAnsi="Times New Roman" w:cs="Times New Roman"/>
          <w:sz w:val="24"/>
          <w:szCs w:val="24"/>
        </w:rPr>
        <w:t xml:space="preserve">28. </w:t>
      </w:r>
      <w:r w:rsidRPr="001418D4">
        <w:rPr>
          <w:rStyle w:val="citation"/>
          <w:rFonts w:ascii="Times New Roman" w:hAnsi="Times New Roman" w:cs="Times New Roman"/>
          <w:sz w:val="24"/>
          <w:szCs w:val="24"/>
        </w:rPr>
        <w:t>Stoll BA. Perimenopausal weight gain and progression of breast cancer precursors. Cancer Detect Prev</w:t>
      </w:r>
      <w:r w:rsidR="000D53FA">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1999</w:t>
      </w:r>
      <w:r w:rsidR="000D53FA">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23: 31–36. </w:t>
      </w:r>
      <w:r w:rsidRPr="001418D4">
        <w:rPr>
          <w:rStyle w:val="nowrap2"/>
          <w:rFonts w:ascii="Times New Roman" w:hAnsi="Times New Roman" w:cs="Times New Roman"/>
          <w:sz w:val="24"/>
          <w:szCs w:val="24"/>
        </w:rPr>
        <w:t>[</w:t>
      </w:r>
      <w:commentRangeStart w:id="44"/>
      <w:r w:rsidR="00F571D7">
        <w:fldChar w:fldCharType="begin"/>
      </w:r>
      <w:r w:rsidR="00FD3B55">
        <w:instrText>HYPERLINK "https://www.ncbi.nlm.nih.gov/pubmed/9892988" \t "pmc_ext"</w:instrText>
      </w:r>
      <w:r w:rsidR="00F571D7">
        <w:fldChar w:fldCharType="separate"/>
      </w:r>
      <w:r w:rsidRPr="001418D4">
        <w:rPr>
          <w:rStyle w:val="nowrap2"/>
          <w:rFonts w:ascii="Times New Roman" w:hAnsi="Times New Roman" w:cs="Times New Roman"/>
          <w:sz w:val="24"/>
          <w:szCs w:val="24"/>
          <w:u w:val="single"/>
        </w:rPr>
        <w:t>PubMed</w:t>
      </w:r>
      <w:r w:rsidR="00F571D7">
        <w:fldChar w:fldCharType="end"/>
      </w:r>
      <w:r w:rsidRPr="001418D4">
        <w:rPr>
          <w:rStyle w:val="nowrap2"/>
          <w:rFonts w:ascii="Times New Roman" w:hAnsi="Times New Roman" w:cs="Times New Roman"/>
          <w:sz w:val="24"/>
          <w:szCs w:val="24"/>
        </w:rPr>
        <w:t>]</w:t>
      </w:r>
      <w:commentRangeEnd w:id="44"/>
      <w:r w:rsidR="00D36BDA">
        <w:rPr>
          <w:rStyle w:val="CommentReference"/>
        </w:rPr>
        <w:commentReference w:id="44"/>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eastAsia="Times New Roman" w:hAnsi="Times New Roman" w:cs="Times New Roman"/>
          <w:sz w:val="24"/>
          <w:szCs w:val="24"/>
        </w:rPr>
        <w:t>29. Tamimi RM, Byrne C, Colditz GA, Hankinson SE. Endogenous hormone levels, mammographic density, and subsequent risk of breast cancer in postmenopausal women. J Natl Cancer Inst</w:t>
      </w:r>
      <w:r w:rsidR="000D53FA">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2007</w:t>
      </w:r>
      <w:r w:rsidR="000D53FA">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99: 1178-87.</w:t>
      </w:r>
      <w:r w:rsidRPr="001418D4">
        <w:rPr>
          <w:rFonts w:ascii="Times New Roman" w:eastAsia="Times New Roman" w:hAnsi="Times New Roman" w:cs="Times New Roman"/>
          <w:sz w:val="24"/>
          <w:szCs w:val="24"/>
        </w:rPr>
        <w:br/>
      </w:r>
      <w:r w:rsidRPr="001418D4">
        <w:rPr>
          <w:rFonts w:ascii="Times New Roman" w:hAnsi="Times New Roman" w:cs="Times New Roman"/>
          <w:sz w:val="24"/>
          <w:szCs w:val="24"/>
        </w:rPr>
        <w:t xml:space="preserve">30. </w:t>
      </w:r>
      <w:r w:rsidRPr="001418D4">
        <w:rPr>
          <w:rStyle w:val="element-citation"/>
          <w:rFonts w:ascii="Times New Roman" w:hAnsi="Times New Roman" w:cs="Times New Roman"/>
          <w:sz w:val="24"/>
          <w:szCs w:val="24"/>
        </w:rPr>
        <w:t xml:space="preserve">Martin LJ, Minkin S, Boyd NF. Hormone therapy, mammographic density, and breast cancer risk. </w:t>
      </w:r>
      <w:r w:rsidR="000D53FA">
        <w:rPr>
          <w:rStyle w:val="ref-journal"/>
          <w:rFonts w:ascii="Times New Roman" w:hAnsi="Times New Roman" w:cs="Times New Roman"/>
          <w:sz w:val="24"/>
          <w:szCs w:val="24"/>
        </w:rPr>
        <w:t>Maturitas;</w:t>
      </w:r>
      <w:r w:rsidR="000D53FA">
        <w:rPr>
          <w:rStyle w:val="element-citation"/>
          <w:rFonts w:ascii="Times New Roman" w:hAnsi="Times New Roman" w:cs="Times New Roman"/>
          <w:sz w:val="24"/>
          <w:szCs w:val="24"/>
        </w:rPr>
        <w:t xml:space="preserve">2009: </w:t>
      </w:r>
      <w:r w:rsidRPr="001418D4">
        <w:rPr>
          <w:rStyle w:val="ref-vol"/>
          <w:rFonts w:ascii="Times New Roman" w:hAnsi="Times New Roman" w:cs="Times New Roman"/>
          <w:sz w:val="24"/>
          <w:szCs w:val="24"/>
        </w:rPr>
        <w:t>64</w:t>
      </w:r>
      <w:r w:rsidRPr="001418D4">
        <w:rPr>
          <w:rStyle w:val="element-citation"/>
          <w:rFonts w:ascii="Times New Roman" w:hAnsi="Times New Roman" w:cs="Times New Roman"/>
          <w:sz w:val="24"/>
          <w:szCs w:val="24"/>
        </w:rPr>
        <w:t xml:space="preserve">:20–26. </w:t>
      </w:r>
      <w:r w:rsidRPr="001418D4">
        <w:rPr>
          <w:rStyle w:val="nowrap2"/>
          <w:rFonts w:ascii="Times New Roman" w:hAnsi="Times New Roman" w:cs="Times New Roman"/>
          <w:sz w:val="24"/>
          <w:szCs w:val="24"/>
        </w:rPr>
        <w:t>[</w:t>
      </w:r>
      <w:commentRangeStart w:id="45"/>
      <w:r w:rsidR="00F571D7">
        <w:fldChar w:fldCharType="begin"/>
      </w:r>
      <w:r w:rsidR="00FD3B55">
        <w:instrText>HYPERLINK "https://www.ncbi.nlm.nih.gov/pubmed/19709825" \t "pmc_ext"</w:instrText>
      </w:r>
      <w:r w:rsidR="00F571D7">
        <w:fldChar w:fldCharType="separate"/>
      </w:r>
      <w:r w:rsidRPr="001418D4">
        <w:rPr>
          <w:rStyle w:val="nowrap2"/>
          <w:rFonts w:ascii="Times New Roman" w:hAnsi="Times New Roman" w:cs="Times New Roman"/>
          <w:sz w:val="24"/>
          <w:szCs w:val="24"/>
          <w:u w:val="single"/>
        </w:rPr>
        <w:t>PubMed</w:t>
      </w:r>
      <w:r w:rsidR="00F571D7">
        <w:fldChar w:fldCharType="end"/>
      </w:r>
      <w:commentRangeEnd w:id="45"/>
      <w:r w:rsidR="00D36BDA">
        <w:rPr>
          <w:rStyle w:val="CommentReference"/>
        </w:rPr>
        <w:commentReference w:id="45"/>
      </w:r>
      <w:r w:rsidRPr="001418D4">
        <w:rPr>
          <w:rStyle w:val="nowrap2"/>
          <w:rFonts w:ascii="Times New Roman" w:hAnsi="Times New Roman" w:cs="Times New Roman"/>
          <w:sz w:val="24"/>
          <w:szCs w:val="24"/>
        </w:rPr>
        <w:t>]</w:t>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hAnsi="Times New Roman" w:cs="Times New Roman"/>
          <w:sz w:val="24"/>
          <w:szCs w:val="24"/>
        </w:rPr>
        <w:t xml:space="preserve">31. </w:t>
      </w:r>
      <w:r w:rsidRPr="001418D4">
        <w:rPr>
          <w:rStyle w:val="element-citation"/>
          <w:rFonts w:ascii="Times New Roman" w:hAnsi="Times New Roman" w:cs="Times New Roman"/>
          <w:sz w:val="24"/>
          <w:szCs w:val="24"/>
        </w:rPr>
        <w:t>Prentice RL, Chlebowski RT, Stefanick ML</w:t>
      </w:r>
      <w:commentRangeStart w:id="46"/>
      <w:r w:rsidRPr="001418D4">
        <w:rPr>
          <w:rStyle w:val="element-citation"/>
          <w:rFonts w:ascii="Times New Roman" w:hAnsi="Times New Roman" w:cs="Times New Roman"/>
          <w:sz w:val="24"/>
          <w:szCs w:val="24"/>
        </w:rPr>
        <w:t>, et al</w:t>
      </w:r>
      <w:commentRangeEnd w:id="46"/>
      <w:r w:rsidR="0085054C">
        <w:rPr>
          <w:rStyle w:val="CommentReference"/>
        </w:rPr>
        <w:commentReference w:id="46"/>
      </w:r>
      <w:r w:rsidRPr="001418D4">
        <w:rPr>
          <w:rStyle w:val="element-citation"/>
          <w:rFonts w:ascii="Times New Roman" w:hAnsi="Times New Roman" w:cs="Times New Roman"/>
          <w:sz w:val="24"/>
          <w:szCs w:val="24"/>
        </w:rPr>
        <w:t xml:space="preserve">. Conjugated equine estrogens and breast cancer risk in the Women's Health Initiative clinical trial and observational study. </w:t>
      </w:r>
      <w:r w:rsidRPr="001418D4">
        <w:rPr>
          <w:rStyle w:val="ref-journal"/>
          <w:rFonts w:ascii="Times New Roman" w:hAnsi="Times New Roman" w:cs="Times New Roman"/>
          <w:sz w:val="24"/>
          <w:szCs w:val="24"/>
        </w:rPr>
        <w:t>Am J Epidemiol</w:t>
      </w:r>
      <w:r w:rsidR="000D53FA">
        <w:rPr>
          <w:rStyle w:val="ref-journal"/>
          <w:rFonts w:ascii="Times New Roman" w:hAnsi="Times New Roman" w:cs="Times New Roman"/>
          <w:sz w:val="24"/>
          <w:szCs w:val="24"/>
        </w:rPr>
        <w:t>;</w:t>
      </w:r>
      <w:r w:rsidRPr="001418D4">
        <w:rPr>
          <w:rStyle w:val="element-citation"/>
          <w:rFonts w:ascii="Times New Roman" w:hAnsi="Times New Roman" w:cs="Times New Roman"/>
          <w:sz w:val="24"/>
          <w:szCs w:val="24"/>
        </w:rPr>
        <w:t>2008</w:t>
      </w:r>
      <w:r w:rsidR="000D53FA">
        <w:rPr>
          <w:rStyle w:val="element-citation"/>
          <w:rFonts w:ascii="Times New Roman" w:hAnsi="Times New Roman" w:cs="Times New Roman"/>
          <w:sz w:val="24"/>
          <w:szCs w:val="24"/>
        </w:rPr>
        <w:t>:</w:t>
      </w:r>
      <w:r w:rsidRPr="001418D4">
        <w:rPr>
          <w:rStyle w:val="ref-vol"/>
          <w:rFonts w:ascii="Times New Roman" w:hAnsi="Times New Roman" w:cs="Times New Roman"/>
          <w:sz w:val="24"/>
          <w:szCs w:val="24"/>
        </w:rPr>
        <w:t>167</w:t>
      </w:r>
      <w:r w:rsidRPr="001418D4">
        <w:rPr>
          <w:rStyle w:val="element-citation"/>
          <w:rFonts w:ascii="Times New Roman" w:hAnsi="Times New Roman" w:cs="Times New Roman"/>
          <w:sz w:val="24"/>
          <w:szCs w:val="24"/>
        </w:rPr>
        <w:t xml:space="preserve">:1407–1415. </w:t>
      </w:r>
      <w:commentRangeStart w:id="47"/>
      <w:r w:rsidRPr="001418D4">
        <w:rPr>
          <w:rStyle w:val="nowrap2"/>
          <w:rFonts w:ascii="Times New Roman" w:hAnsi="Times New Roman" w:cs="Times New Roman"/>
          <w:sz w:val="24"/>
          <w:szCs w:val="24"/>
        </w:rPr>
        <w:t>[</w:t>
      </w:r>
      <w:hyperlink r:id="rId33" w:history="1">
        <w:r w:rsidRPr="001418D4">
          <w:rPr>
            <w:rStyle w:val="nowrap2"/>
            <w:rFonts w:ascii="Times New Roman" w:hAnsi="Times New Roman" w:cs="Times New Roman"/>
            <w:sz w:val="24"/>
            <w:szCs w:val="24"/>
            <w:u w:val="single"/>
          </w:rPr>
          <w:t>PMC free article</w:t>
        </w:r>
      </w:hyperlink>
      <w:r w:rsidRPr="001418D4">
        <w:rPr>
          <w:rStyle w:val="nowrap2"/>
          <w:rFonts w:ascii="Times New Roman" w:hAnsi="Times New Roman" w:cs="Times New Roman"/>
          <w:sz w:val="24"/>
          <w:szCs w:val="24"/>
        </w:rPr>
        <w:t>][</w:t>
      </w:r>
      <w:hyperlink r:id="rId34" w:tgtFrame="pmc_ext" w:history="1">
        <w:r w:rsidRPr="001418D4">
          <w:rPr>
            <w:rStyle w:val="nowrap2"/>
            <w:rFonts w:ascii="Times New Roman" w:hAnsi="Times New Roman" w:cs="Times New Roman"/>
            <w:sz w:val="24"/>
            <w:szCs w:val="24"/>
            <w:u w:val="single"/>
          </w:rPr>
          <w:t>PubMed</w:t>
        </w:r>
      </w:hyperlink>
      <w:r w:rsidRPr="001418D4">
        <w:rPr>
          <w:rStyle w:val="nowrap2"/>
          <w:rFonts w:ascii="Times New Roman" w:hAnsi="Times New Roman" w:cs="Times New Roman"/>
          <w:sz w:val="24"/>
          <w:szCs w:val="24"/>
        </w:rPr>
        <w:t>]</w:t>
      </w:r>
      <w:commentRangeEnd w:id="47"/>
      <w:r w:rsidR="00D36BDA">
        <w:rPr>
          <w:rStyle w:val="CommentReference"/>
        </w:rPr>
        <w:commentReference w:id="47"/>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hAnsi="Times New Roman" w:cs="Times New Roman"/>
          <w:sz w:val="24"/>
          <w:szCs w:val="24"/>
        </w:rPr>
        <w:t>32. Key T, Appleby P, Barnes I, Reeves G, Endogenous Hormones and Breast Cancer Collaborative Group. Endogenous sex hormones and breast cancer in postmenopausal women: reanalysis of nine prospective studies. J Natl Cancer Inst</w:t>
      </w:r>
      <w:r w:rsidR="000D53FA">
        <w:rPr>
          <w:rFonts w:ascii="Times New Roman" w:hAnsi="Times New Roman" w:cs="Times New Roman"/>
          <w:sz w:val="24"/>
          <w:szCs w:val="24"/>
        </w:rPr>
        <w:t>;</w:t>
      </w:r>
      <w:r w:rsidRPr="001418D4">
        <w:rPr>
          <w:rFonts w:ascii="Times New Roman" w:hAnsi="Times New Roman" w:cs="Times New Roman"/>
          <w:sz w:val="24"/>
          <w:szCs w:val="24"/>
        </w:rPr>
        <w:t xml:space="preserve"> 2002</w:t>
      </w:r>
      <w:r w:rsidR="000D53FA">
        <w:rPr>
          <w:rFonts w:ascii="Times New Roman" w:hAnsi="Times New Roman" w:cs="Times New Roman"/>
          <w:sz w:val="24"/>
          <w:szCs w:val="24"/>
        </w:rPr>
        <w:t>:</w:t>
      </w:r>
      <w:r w:rsidRPr="001418D4">
        <w:rPr>
          <w:rFonts w:ascii="Times New Roman" w:hAnsi="Times New Roman" w:cs="Times New Roman"/>
          <w:sz w:val="24"/>
          <w:szCs w:val="24"/>
        </w:rPr>
        <w:t xml:space="preserve"> 94: 606-16.</w:t>
      </w:r>
      <w:r w:rsidRPr="001418D4">
        <w:rPr>
          <w:rFonts w:ascii="Times New Roman" w:hAnsi="Times New Roman" w:cs="Times New Roman"/>
          <w:sz w:val="24"/>
          <w:szCs w:val="24"/>
        </w:rPr>
        <w:br/>
        <w:t xml:space="preserve">33. </w:t>
      </w:r>
      <w:r w:rsidRPr="001418D4">
        <w:rPr>
          <w:rStyle w:val="element-citation"/>
          <w:rFonts w:ascii="Times New Roman" w:hAnsi="Times New Roman" w:cs="Times New Roman"/>
          <w:sz w:val="24"/>
          <w:szCs w:val="24"/>
        </w:rPr>
        <w:t xml:space="preserve">Key T, Appleby P, Barnes I, </w:t>
      </w:r>
      <w:commentRangeStart w:id="48"/>
      <w:r w:rsidRPr="001418D4">
        <w:rPr>
          <w:rStyle w:val="element-citation"/>
          <w:rFonts w:ascii="Times New Roman" w:hAnsi="Times New Roman" w:cs="Times New Roman"/>
          <w:sz w:val="24"/>
          <w:szCs w:val="24"/>
        </w:rPr>
        <w:t xml:space="preserve">et al. </w:t>
      </w:r>
      <w:commentRangeEnd w:id="48"/>
      <w:r w:rsidR="00D36BDA">
        <w:rPr>
          <w:rStyle w:val="CommentReference"/>
        </w:rPr>
        <w:commentReference w:id="48"/>
      </w:r>
      <w:r w:rsidRPr="001418D4">
        <w:rPr>
          <w:rStyle w:val="element-citation"/>
          <w:rFonts w:ascii="Times New Roman" w:hAnsi="Times New Roman" w:cs="Times New Roman"/>
          <w:sz w:val="24"/>
          <w:szCs w:val="24"/>
        </w:rPr>
        <w:t xml:space="preserve">Endogenous sex hormones and breast cancer in postmenopausal women: reanalysis of nine prospective studies. </w:t>
      </w:r>
      <w:r w:rsidRPr="001418D4">
        <w:rPr>
          <w:rStyle w:val="ref-journal"/>
          <w:rFonts w:ascii="Times New Roman" w:hAnsi="Times New Roman" w:cs="Times New Roman"/>
          <w:sz w:val="24"/>
          <w:szCs w:val="24"/>
        </w:rPr>
        <w:t>J Natl Cancer Inst</w:t>
      </w:r>
      <w:r w:rsidR="000D53FA">
        <w:rPr>
          <w:rStyle w:val="ref-journal"/>
          <w:rFonts w:ascii="Times New Roman" w:hAnsi="Times New Roman" w:cs="Times New Roman"/>
          <w:sz w:val="24"/>
          <w:szCs w:val="24"/>
        </w:rPr>
        <w:t>;</w:t>
      </w:r>
      <w:r w:rsidRPr="001418D4">
        <w:rPr>
          <w:rStyle w:val="element-citation"/>
          <w:rFonts w:ascii="Times New Roman" w:hAnsi="Times New Roman" w:cs="Times New Roman"/>
          <w:sz w:val="24"/>
          <w:szCs w:val="24"/>
        </w:rPr>
        <w:t>2002</w:t>
      </w:r>
      <w:r w:rsidR="000D53FA">
        <w:rPr>
          <w:rStyle w:val="element-citation"/>
          <w:rFonts w:ascii="Times New Roman" w:hAnsi="Times New Roman" w:cs="Times New Roman"/>
          <w:sz w:val="24"/>
          <w:szCs w:val="24"/>
        </w:rPr>
        <w:t xml:space="preserve">: </w:t>
      </w:r>
      <w:r w:rsidRPr="001418D4">
        <w:rPr>
          <w:rStyle w:val="ref-vol"/>
          <w:rFonts w:ascii="Times New Roman" w:hAnsi="Times New Roman" w:cs="Times New Roman"/>
          <w:sz w:val="24"/>
          <w:szCs w:val="24"/>
        </w:rPr>
        <w:t>94</w:t>
      </w:r>
      <w:r w:rsidRPr="001418D4">
        <w:rPr>
          <w:rStyle w:val="element-citation"/>
          <w:rFonts w:ascii="Times New Roman" w:hAnsi="Times New Roman" w:cs="Times New Roman"/>
          <w:sz w:val="24"/>
          <w:szCs w:val="24"/>
        </w:rPr>
        <w:t xml:space="preserve">:606–616. </w:t>
      </w:r>
      <w:r w:rsidRPr="001418D4">
        <w:rPr>
          <w:rStyle w:val="nowrap2"/>
          <w:rFonts w:ascii="Times New Roman" w:hAnsi="Times New Roman" w:cs="Times New Roman"/>
          <w:sz w:val="24"/>
          <w:szCs w:val="24"/>
        </w:rPr>
        <w:t>[</w:t>
      </w:r>
      <w:commentRangeStart w:id="49"/>
      <w:r w:rsidR="00F571D7">
        <w:fldChar w:fldCharType="begin"/>
      </w:r>
      <w:r w:rsidR="00FD3B55">
        <w:instrText>HYPERLINK "https://www.ncbi.nlm.nih.gov/pubmed/11959894" \t "pmc_ext"</w:instrText>
      </w:r>
      <w:r w:rsidR="00F571D7">
        <w:fldChar w:fldCharType="separate"/>
      </w:r>
      <w:r w:rsidRPr="001418D4">
        <w:rPr>
          <w:rStyle w:val="nowrap2"/>
          <w:rFonts w:ascii="Times New Roman" w:hAnsi="Times New Roman" w:cs="Times New Roman"/>
          <w:sz w:val="24"/>
          <w:szCs w:val="24"/>
          <w:u w:val="single"/>
        </w:rPr>
        <w:t>PubMed</w:t>
      </w:r>
      <w:r w:rsidR="00F571D7">
        <w:fldChar w:fldCharType="end"/>
      </w:r>
      <w:r w:rsidRPr="001418D4">
        <w:rPr>
          <w:rStyle w:val="nowrap2"/>
          <w:rFonts w:ascii="Times New Roman" w:hAnsi="Times New Roman" w:cs="Times New Roman"/>
          <w:sz w:val="24"/>
          <w:szCs w:val="24"/>
        </w:rPr>
        <w:t>]</w:t>
      </w:r>
      <w:commentRangeEnd w:id="49"/>
      <w:r w:rsidR="00D36BDA">
        <w:rPr>
          <w:rStyle w:val="CommentReference"/>
        </w:rPr>
        <w:commentReference w:id="49"/>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hAnsi="Times New Roman" w:cs="Times New Roman"/>
          <w:sz w:val="24"/>
          <w:szCs w:val="24"/>
        </w:rPr>
        <w:t xml:space="preserve">34. </w:t>
      </w:r>
      <w:r w:rsidRPr="001418D4">
        <w:rPr>
          <w:rStyle w:val="element-citation"/>
          <w:rFonts w:ascii="Times New Roman" w:hAnsi="Times New Roman" w:cs="Times New Roman"/>
          <w:sz w:val="24"/>
          <w:szCs w:val="24"/>
        </w:rPr>
        <w:t xml:space="preserve">Eliassen AH, Missmer SA, Tworoger SS, </w:t>
      </w:r>
      <w:commentRangeStart w:id="50"/>
      <w:r w:rsidRPr="001418D4">
        <w:rPr>
          <w:rStyle w:val="element-citation"/>
          <w:rFonts w:ascii="Times New Roman" w:hAnsi="Times New Roman" w:cs="Times New Roman"/>
          <w:sz w:val="24"/>
          <w:szCs w:val="24"/>
        </w:rPr>
        <w:t>et al</w:t>
      </w:r>
      <w:commentRangeEnd w:id="50"/>
      <w:r w:rsidR="0085054C">
        <w:rPr>
          <w:rStyle w:val="CommentReference"/>
        </w:rPr>
        <w:commentReference w:id="50"/>
      </w:r>
      <w:r w:rsidRPr="001418D4">
        <w:rPr>
          <w:rStyle w:val="element-citation"/>
          <w:rFonts w:ascii="Times New Roman" w:hAnsi="Times New Roman" w:cs="Times New Roman"/>
          <w:sz w:val="24"/>
          <w:szCs w:val="24"/>
        </w:rPr>
        <w:t xml:space="preserve">. Endogenous steroid hormone concentrations and risk of breast cancer among premenopausal women. </w:t>
      </w:r>
      <w:r w:rsidRPr="001418D4">
        <w:rPr>
          <w:rStyle w:val="ref-journal"/>
          <w:rFonts w:ascii="Times New Roman" w:hAnsi="Times New Roman" w:cs="Times New Roman"/>
          <w:sz w:val="24"/>
          <w:szCs w:val="24"/>
        </w:rPr>
        <w:t>J Natl Cancer Inst</w:t>
      </w:r>
      <w:r w:rsidR="000D53FA">
        <w:rPr>
          <w:rStyle w:val="ref-journal"/>
          <w:rFonts w:ascii="Times New Roman" w:hAnsi="Times New Roman" w:cs="Times New Roman"/>
          <w:sz w:val="24"/>
          <w:szCs w:val="24"/>
        </w:rPr>
        <w:t>;</w:t>
      </w:r>
      <w:r w:rsidRPr="001418D4">
        <w:rPr>
          <w:rStyle w:val="element-citation"/>
          <w:rFonts w:ascii="Times New Roman" w:hAnsi="Times New Roman" w:cs="Times New Roman"/>
          <w:sz w:val="24"/>
          <w:szCs w:val="24"/>
        </w:rPr>
        <w:t>2006</w:t>
      </w:r>
      <w:r w:rsidR="000D53FA">
        <w:rPr>
          <w:rStyle w:val="element-citation"/>
          <w:rFonts w:ascii="Times New Roman" w:hAnsi="Times New Roman" w:cs="Times New Roman"/>
          <w:sz w:val="24"/>
          <w:szCs w:val="24"/>
        </w:rPr>
        <w:t xml:space="preserve">: </w:t>
      </w:r>
      <w:r w:rsidRPr="001418D4">
        <w:rPr>
          <w:rStyle w:val="ref-vol"/>
          <w:rFonts w:ascii="Times New Roman" w:hAnsi="Times New Roman" w:cs="Times New Roman"/>
          <w:sz w:val="24"/>
          <w:szCs w:val="24"/>
        </w:rPr>
        <w:t>98</w:t>
      </w:r>
      <w:r w:rsidRPr="001418D4">
        <w:rPr>
          <w:rStyle w:val="element-citation"/>
          <w:rFonts w:ascii="Times New Roman" w:hAnsi="Times New Roman" w:cs="Times New Roman"/>
          <w:sz w:val="24"/>
          <w:szCs w:val="24"/>
        </w:rPr>
        <w:t xml:space="preserve">:1406–1415. </w:t>
      </w:r>
      <w:r w:rsidRPr="001418D4">
        <w:rPr>
          <w:rStyle w:val="nowrap2"/>
          <w:rFonts w:ascii="Times New Roman" w:hAnsi="Times New Roman" w:cs="Times New Roman"/>
          <w:sz w:val="24"/>
          <w:szCs w:val="24"/>
        </w:rPr>
        <w:t>[</w:t>
      </w:r>
      <w:commentRangeStart w:id="51"/>
      <w:r w:rsidR="00F571D7">
        <w:fldChar w:fldCharType="begin"/>
      </w:r>
      <w:r w:rsidR="00FD3B55">
        <w:instrText>HYPERLINK "https://www.ncbi.nlm.nih.gov/pubmed/17018787" \t "pmc_ext"</w:instrText>
      </w:r>
      <w:r w:rsidR="00F571D7">
        <w:fldChar w:fldCharType="separate"/>
      </w:r>
      <w:r w:rsidRPr="001418D4">
        <w:rPr>
          <w:rStyle w:val="nowrap2"/>
          <w:rFonts w:ascii="Times New Roman" w:hAnsi="Times New Roman" w:cs="Times New Roman"/>
          <w:sz w:val="24"/>
          <w:szCs w:val="24"/>
          <w:u w:val="single"/>
        </w:rPr>
        <w:t>PubMed</w:t>
      </w:r>
      <w:r w:rsidR="00F571D7">
        <w:fldChar w:fldCharType="end"/>
      </w:r>
      <w:r w:rsidRPr="001418D4">
        <w:rPr>
          <w:rStyle w:val="nowrap2"/>
          <w:rFonts w:ascii="Times New Roman" w:hAnsi="Times New Roman" w:cs="Times New Roman"/>
          <w:sz w:val="24"/>
          <w:szCs w:val="24"/>
        </w:rPr>
        <w:t>]</w:t>
      </w:r>
      <w:commentRangeEnd w:id="51"/>
      <w:r w:rsidR="00D36BDA">
        <w:rPr>
          <w:rStyle w:val="CommentReference"/>
        </w:rPr>
        <w:commentReference w:id="51"/>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hAnsi="Times New Roman" w:cs="Times New Roman"/>
          <w:sz w:val="24"/>
          <w:szCs w:val="24"/>
        </w:rPr>
        <w:lastRenderedPageBreak/>
        <w:t xml:space="preserve">35. </w:t>
      </w:r>
      <w:r w:rsidRPr="001418D4">
        <w:rPr>
          <w:rStyle w:val="element-citation"/>
          <w:rFonts w:ascii="Times New Roman" w:hAnsi="Times New Roman" w:cs="Times New Roman"/>
          <w:sz w:val="24"/>
          <w:szCs w:val="24"/>
        </w:rPr>
        <w:t xml:space="preserve">Kaaks R, Berrino F, Key T, </w:t>
      </w:r>
      <w:commentRangeStart w:id="52"/>
      <w:r w:rsidRPr="001418D4">
        <w:rPr>
          <w:rStyle w:val="element-citation"/>
          <w:rFonts w:ascii="Times New Roman" w:hAnsi="Times New Roman" w:cs="Times New Roman"/>
          <w:sz w:val="24"/>
          <w:szCs w:val="24"/>
        </w:rPr>
        <w:t>et al</w:t>
      </w:r>
      <w:commentRangeEnd w:id="52"/>
      <w:r w:rsidR="0085054C">
        <w:rPr>
          <w:rStyle w:val="CommentReference"/>
        </w:rPr>
        <w:commentReference w:id="52"/>
      </w:r>
      <w:r w:rsidRPr="001418D4">
        <w:rPr>
          <w:rStyle w:val="element-citation"/>
          <w:rFonts w:ascii="Times New Roman" w:hAnsi="Times New Roman" w:cs="Times New Roman"/>
          <w:sz w:val="24"/>
          <w:szCs w:val="24"/>
        </w:rPr>
        <w:t xml:space="preserve">. Serum sex steroids in premenopausal women and breast cancer risk within the European Prospective Investigation into Cancer and Nutrition (EPIC) </w:t>
      </w:r>
      <w:r w:rsidRPr="001418D4">
        <w:rPr>
          <w:rStyle w:val="ref-journal"/>
          <w:rFonts w:ascii="Times New Roman" w:hAnsi="Times New Roman" w:cs="Times New Roman"/>
          <w:sz w:val="24"/>
          <w:szCs w:val="24"/>
        </w:rPr>
        <w:t>J Natl Cancer Inst</w:t>
      </w:r>
      <w:r w:rsidR="000D53FA">
        <w:rPr>
          <w:rStyle w:val="ref-journal"/>
          <w:rFonts w:ascii="Times New Roman" w:hAnsi="Times New Roman" w:cs="Times New Roman"/>
          <w:sz w:val="24"/>
          <w:szCs w:val="24"/>
        </w:rPr>
        <w:t>;</w:t>
      </w:r>
      <w:r w:rsidRPr="001418D4">
        <w:rPr>
          <w:rStyle w:val="element-citation"/>
          <w:rFonts w:ascii="Times New Roman" w:hAnsi="Times New Roman" w:cs="Times New Roman"/>
          <w:sz w:val="24"/>
          <w:szCs w:val="24"/>
        </w:rPr>
        <w:t>2005</w:t>
      </w:r>
      <w:r w:rsidR="000D53FA">
        <w:rPr>
          <w:rStyle w:val="element-citation"/>
          <w:rFonts w:ascii="Times New Roman" w:hAnsi="Times New Roman" w:cs="Times New Roman"/>
          <w:sz w:val="24"/>
          <w:szCs w:val="24"/>
        </w:rPr>
        <w:t xml:space="preserve">: </w:t>
      </w:r>
      <w:r w:rsidRPr="001418D4">
        <w:rPr>
          <w:rStyle w:val="ref-vol"/>
          <w:rFonts w:ascii="Times New Roman" w:hAnsi="Times New Roman" w:cs="Times New Roman"/>
          <w:sz w:val="24"/>
          <w:szCs w:val="24"/>
        </w:rPr>
        <w:t>97</w:t>
      </w:r>
      <w:r w:rsidRPr="001418D4">
        <w:rPr>
          <w:rStyle w:val="element-citation"/>
          <w:rFonts w:ascii="Times New Roman" w:hAnsi="Times New Roman" w:cs="Times New Roman"/>
          <w:sz w:val="24"/>
          <w:szCs w:val="24"/>
        </w:rPr>
        <w:t xml:space="preserve">:755–765. </w:t>
      </w:r>
      <w:r w:rsidRPr="001418D4">
        <w:rPr>
          <w:rStyle w:val="nowrap2"/>
          <w:rFonts w:ascii="Times New Roman" w:hAnsi="Times New Roman" w:cs="Times New Roman"/>
          <w:sz w:val="24"/>
          <w:szCs w:val="24"/>
        </w:rPr>
        <w:t>[</w:t>
      </w:r>
      <w:commentRangeStart w:id="53"/>
      <w:r w:rsidR="00F571D7">
        <w:fldChar w:fldCharType="begin"/>
      </w:r>
      <w:r w:rsidR="00FD3B55">
        <w:instrText>HYPERLINK "https://www.ncbi.nlm.nih.gov/pubmed/15900045" \t "pmc_ext"</w:instrText>
      </w:r>
      <w:r w:rsidR="00F571D7">
        <w:fldChar w:fldCharType="separate"/>
      </w:r>
      <w:r w:rsidRPr="001418D4">
        <w:rPr>
          <w:rStyle w:val="nowrap2"/>
          <w:rFonts w:ascii="Times New Roman" w:hAnsi="Times New Roman" w:cs="Times New Roman"/>
          <w:sz w:val="24"/>
          <w:szCs w:val="24"/>
          <w:u w:val="single"/>
        </w:rPr>
        <w:t>PubMed</w:t>
      </w:r>
      <w:r w:rsidR="00F571D7">
        <w:fldChar w:fldCharType="end"/>
      </w:r>
      <w:r w:rsidRPr="001418D4">
        <w:rPr>
          <w:rStyle w:val="nowrap2"/>
          <w:rFonts w:ascii="Times New Roman" w:hAnsi="Times New Roman" w:cs="Times New Roman"/>
          <w:sz w:val="24"/>
          <w:szCs w:val="24"/>
        </w:rPr>
        <w:t>]</w:t>
      </w:r>
      <w:commentRangeEnd w:id="53"/>
      <w:r w:rsidR="00D36BDA">
        <w:rPr>
          <w:rStyle w:val="CommentReference"/>
        </w:rPr>
        <w:commentReference w:id="53"/>
      </w:r>
    </w:p>
    <w:p w:rsidR="00CF640A" w:rsidRPr="001418D4" w:rsidRDefault="00CF640A" w:rsidP="00A23076">
      <w:pPr>
        <w:spacing w:after="0" w:line="240" w:lineRule="auto"/>
        <w:jc w:val="both"/>
        <w:rPr>
          <w:rFonts w:ascii="Times New Roman" w:eastAsia="Times New Roman" w:hAnsi="Times New Roman" w:cs="Times New Roman"/>
          <w:sz w:val="24"/>
          <w:szCs w:val="24"/>
        </w:rPr>
      </w:pPr>
      <w:r w:rsidRPr="001418D4">
        <w:rPr>
          <w:rFonts w:ascii="Times New Roman" w:hAnsi="Times New Roman" w:cs="Times New Roman"/>
          <w:sz w:val="24"/>
          <w:szCs w:val="24"/>
        </w:rPr>
        <w:t>36. Endogenous Hormones and Breast Cancer Collaborative Group, Key TJ, Appleby PN, Reeves GK, Roddam AW. Insulin-like growth factor 1 (IGF1), IGF binding protein 3 (IGFBP3), and breast cancer risk: pooled individual data analysis of 17 prospective studies. Lancet Oncol</w:t>
      </w:r>
      <w:r w:rsidR="000D53FA">
        <w:rPr>
          <w:rFonts w:ascii="Times New Roman" w:hAnsi="Times New Roman" w:cs="Times New Roman"/>
          <w:sz w:val="24"/>
          <w:szCs w:val="24"/>
        </w:rPr>
        <w:t>;</w:t>
      </w:r>
      <w:r w:rsidRPr="001418D4">
        <w:rPr>
          <w:rFonts w:ascii="Times New Roman" w:hAnsi="Times New Roman" w:cs="Times New Roman"/>
          <w:sz w:val="24"/>
          <w:szCs w:val="24"/>
        </w:rPr>
        <w:t xml:space="preserve"> 2010</w:t>
      </w:r>
      <w:r w:rsidR="000D53FA">
        <w:rPr>
          <w:rFonts w:ascii="Times New Roman" w:hAnsi="Times New Roman" w:cs="Times New Roman"/>
          <w:sz w:val="24"/>
          <w:szCs w:val="24"/>
        </w:rPr>
        <w:t>:</w:t>
      </w:r>
      <w:r w:rsidRPr="001418D4">
        <w:rPr>
          <w:rFonts w:ascii="Times New Roman" w:hAnsi="Times New Roman" w:cs="Times New Roman"/>
          <w:sz w:val="24"/>
          <w:szCs w:val="24"/>
        </w:rPr>
        <w:t xml:space="preserve"> 11: 530-42.</w:t>
      </w:r>
      <w:r w:rsidRPr="001418D4">
        <w:rPr>
          <w:rFonts w:ascii="Times New Roman" w:hAnsi="Times New Roman" w:cs="Times New Roman"/>
          <w:sz w:val="24"/>
          <w:szCs w:val="24"/>
        </w:rPr>
        <w:br/>
      </w:r>
      <w:r w:rsidRPr="001418D4">
        <w:rPr>
          <w:rFonts w:ascii="Times New Roman" w:eastAsia="Times New Roman" w:hAnsi="Times New Roman" w:cs="Times New Roman"/>
          <w:sz w:val="24"/>
          <w:szCs w:val="24"/>
        </w:rPr>
        <w:t>37. Collaborative Group on Hormonal Factors in Breast Cancer. Breast cancer and hormonal contraceptives: collaborative reanalysis of individual data on 53 297 women with breast cancer and 100 239 women without breast cancer from 54 epidemiological studies. Lancet</w:t>
      </w:r>
      <w:r w:rsidR="000D53FA">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1996</w:t>
      </w:r>
      <w:r w:rsidR="000D53FA">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347: 1713-27.</w:t>
      </w:r>
    </w:p>
    <w:p w:rsidR="00CF640A" w:rsidRPr="001418D4" w:rsidRDefault="001B1DA4" w:rsidP="00A23076">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38.Borgquist S</w:t>
      </w:r>
      <w:r w:rsidR="00CF640A" w:rsidRPr="001418D4">
        <w:rPr>
          <w:rFonts w:ascii="Times New Roman" w:hAnsi="Times New Roman" w:cs="Times New Roman"/>
          <w:noProof/>
          <w:sz w:val="24"/>
          <w:szCs w:val="24"/>
        </w:rPr>
        <w:t>, A</w:t>
      </w:r>
      <w:r w:rsidRPr="001418D4">
        <w:rPr>
          <w:rFonts w:ascii="Times New Roman" w:hAnsi="Times New Roman" w:cs="Times New Roman"/>
          <w:noProof/>
          <w:sz w:val="24"/>
          <w:szCs w:val="24"/>
        </w:rPr>
        <w:t>nagnostaki</w:t>
      </w:r>
      <w:r w:rsidR="00CF640A" w:rsidRPr="001418D4">
        <w:rPr>
          <w:rFonts w:ascii="Times New Roman" w:hAnsi="Times New Roman" w:cs="Times New Roman"/>
          <w:noProof/>
          <w:sz w:val="24"/>
          <w:szCs w:val="24"/>
        </w:rPr>
        <w:t xml:space="preserve"> L, J</w:t>
      </w:r>
      <w:r w:rsidRPr="001418D4">
        <w:rPr>
          <w:rFonts w:ascii="Times New Roman" w:hAnsi="Times New Roman" w:cs="Times New Roman"/>
          <w:noProof/>
          <w:sz w:val="24"/>
          <w:szCs w:val="24"/>
        </w:rPr>
        <w:t>irst</w:t>
      </w:r>
      <w:r>
        <w:rPr>
          <w:rFonts w:ascii="Times New Roman" w:hAnsi="Times New Roman" w:cs="Times New Roman"/>
          <w:noProof/>
          <w:sz w:val="24"/>
          <w:szCs w:val="24"/>
        </w:rPr>
        <w:t>röm</w:t>
      </w:r>
      <w:r w:rsidR="00CF640A" w:rsidRPr="001418D4">
        <w:rPr>
          <w:rFonts w:ascii="Times New Roman" w:hAnsi="Times New Roman" w:cs="Times New Roman"/>
          <w:noProof/>
          <w:sz w:val="24"/>
          <w:szCs w:val="24"/>
        </w:rPr>
        <w:t xml:space="preserve"> K</w:t>
      </w:r>
      <w:r>
        <w:rPr>
          <w:rFonts w:ascii="Times New Roman" w:hAnsi="Times New Roman" w:cs="Times New Roman"/>
          <w:noProof/>
          <w:sz w:val="24"/>
          <w:szCs w:val="24"/>
        </w:rPr>
        <w:t>, Landberg G</w:t>
      </w:r>
      <w:r w:rsidR="000D53FA">
        <w:rPr>
          <w:rFonts w:ascii="Times New Roman" w:hAnsi="Times New Roman" w:cs="Times New Roman"/>
          <w:noProof/>
          <w:sz w:val="24"/>
          <w:szCs w:val="24"/>
        </w:rPr>
        <w:t>&amp; M</w:t>
      </w:r>
      <w:r>
        <w:rPr>
          <w:rFonts w:ascii="Times New Roman" w:hAnsi="Times New Roman" w:cs="Times New Roman"/>
          <w:noProof/>
          <w:sz w:val="24"/>
          <w:szCs w:val="24"/>
        </w:rPr>
        <w:t>anjer</w:t>
      </w:r>
      <w:r w:rsidR="000D53FA">
        <w:rPr>
          <w:rFonts w:ascii="Times New Roman" w:hAnsi="Times New Roman" w:cs="Times New Roman"/>
          <w:noProof/>
          <w:sz w:val="24"/>
          <w:szCs w:val="24"/>
        </w:rPr>
        <w:t xml:space="preserve"> J</w:t>
      </w:r>
      <w:r w:rsidR="00CF640A" w:rsidRPr="001418D4">
        <w:rPr>
          <w:rFonts w:ascii="Times New Roman" w:hAnsi="Times New Roman" w:cs="Times New Roman"/>
          <w:noProof/>
          <w:sz w:val="24"/>
          <w:szCs w:val="24"/>
        </w:rPr>
        <w:t xml:space="preserve">. Breast tumours following combined hormone replacement therapy express favourable prognostic factors. </w:t>
      </w:r>
      <w:r w:rsidR="000D53FA">
        <w:rPr>
          <w:rFonts w:ascii="Times New Roman" w:hAnsi="Times New Roman" w:cs="Times New Roman"/>
          <w:noProof/>
          <w:sz w:val="24"/>
          <w:szCs w:val="24"/>
        </w:rPr>
        <w:t>International journal of cancer; 2007:</w:t>
      </w:r>
      <w:r w:rsidR="00CF640A" w:rsidRPr="001418D4">
        <w:rPr>
          <w:rFonts w:ascii="Times New Roman" w:hAnsi="Times New Roman" w:cs="Times New Roman"/>
          <w:noProof/>
          <w:sz w:val="24"/>
          <w:szCs w:val="24"/>
        </w:rPr>
        <w:t xml:space="preserve"> 120</w:t>
      </w:r>
      <w:r w:rsidR="000D53FA">
        <w:rPr>
          <w:rFonts w:ascii="Times New Roman" w:hAnsi="Times New Roman" w:cs="Times New Roman"/>
          <w:noProof/>
          <w:sz w:val="24"/>
          <w:szCs w:val="24"/>
        </w:rPr>
        <w:t>:</w:t>
      </w:r>
      <w:r w:rsidR="00CF640A" w:rsidRPr="001418D4">
        <w:rPr>
          <w:rFonts w:ascii="Times New Roman" w:hAnsi="Times New Roman" w:cs="Times New Roman"/>
          <w:noProof/>
          <w:sz w:val="24"/>
          <w:szCs w:val="24"/>
        </w:rPr>
        <w:t xml:space="preserve"> 2202-2207.</w:t>
      </w:r>
    </w:p>
    <w:p w:rsidR="00CF640A" w:rsidRPr="001418D4" w:rsidRDefault="00CF640A" w:rsidP="00A23076">
      <w:pPr>
        <w:spacing w:after="0" w:line="240" w:lineRule="auto"/>
        <w:jc w:val="both"/>
        <w:rPr>
          <w:rFonts w:ascii="Times New Roman" w:hAnsi="Times New Roman" w:cs="Times New Roman"/>
          <w:noProof/>
          <w:sz w:val="24"/>
          <w:szCs w:val="24"/>
        </w:rPr>
      </w:pPr>
      <w:r w:rsidRPr="001418D4">
        <w:rPr>
          <w:rFonts w:ascii="Times New Roman" w:hAnsi="Times New Roman" w:cs="Times New Roman"/>
          <w:noProof/>
          <w:sz w:val="24"/>
          <w:szCs w:val="24"/>
        </w:rPr>
        <w:t>39.M</w:t>
      </w:r>
      <w:r w:rsidR="001B1DA4">
        <w:rPr>
          <w:rFonts w:ascii="Times New Roman" w:hAnsi="Times New Roman" w:cs="Times New Roman"/>
          <w:noProof/>
          <w:sz w:val="24"/>
          <w:szCs w:val="24"/>
        </w:rPr>
        <w:t>cpherson K, Steel C &amp; Dixon</w:t>
      </w:r>
      <w:r w:rsidRPr="001418D4">
        <w:rPr>
          <w:rFonts w:ascii="Times New Roman" w:hAnsi="Times New Roman" w:cs="Times New Roman"/>
          <w:noProof/>
          <w:sz w:val="24"/>
          <w:szCs w:val="24"/>
        </w:rPr>
        <w:t xml:space="preserve"> J. ABC of breast diseases: breast cancer—epidemiology, risk factors, and genetics. BMJ: British Medical Journal</w:t>
      </w:r>
      <w:r w:rsidR="000D53FA">
        <w:rPr>
          <w:rFonts w:ascii="Times New Roman" w:hAnsi="Times New Roman" w:cs="Times New Roman"/>
          <w:noProof/>
          <w:sz w:val="24"/>
          <w:szCs w:val="24"/>
        </w:rPr>
        <w:t>; 2000a:</w:t>
      </w:r>
      <w:r w:rsidRPr="001418D4">
        <w:rPr>
          <w:rFonts w:ascii="Times New Roman" w:hAnsi="Times New Roman" w:cs="Times New Roman"/>
          <w:noProof/>
          <w:sz w:val="24"/>
          <w:szCs w:val="24"/>
        </w:rPr>
        <w:t xml:space="preserve"> 321, 624.</w:t>
      </w:r>
    </w:p>
    <w:p w:rsidR="00CF640A" w:rsidRPr="001418D4" w:rsidRDefault="001B1DA4" w:rsidP="00A23076">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40.Colditz GA</w:t>
      </w:r>
      <w:r w:rsidR="00CF640A" w:rsidRPr="001418D4">
        <w:rPr>
          <w:rFonts w:ascii="Times New Roman" w:hAnsi="Times New Roman" w:cs="Times New Roman"/>
          <w:noProof/>
          <w:sz w:val="24"/>
          <w:szCs w:val="24"/>
        </w:rPr>
        <w:t>. Relationship between estrogen levels, use of hormone replacement therapy, and breast cancer. Journal of the National Cancer Institute</w:t>
      </w:r>
      <w:r>
        <w:rPr>
          <w:rFonts w:ascii="Times New Roman" w:hAnsi="Times New Roman" w:cs="Times New Roman"/>
          <w:noProof/>
          <w:sz w:val="24"/>
          <w:szCs w:val="24"/>
        </w:rPr>
        <w:t>; 1998:</w:t>
      </w:r>
      <w:r w:rsidR="00CF640A" w:rsidRPr="001418D4">
        <w:rPr>
          <w:rFonts w:ascii="Times New Roman" w:hAnsi="Times New Roman" w:cs="Times New Roman"/>
          <w:noProof/>
          <w:sz w:val="24"/>
          <w:szCs w:val="24"/>
        </w:rPr>
        <w:t xml:space="preserve"> 90</w:t>
      </w:r>
      <w:r>
        <w:rPr>
          <w:rFonts w:ascii="Times New Roman" w:hAnsi="Times New Roman" w:cs="Times New Roman"/>
          <w:noProof/>
          <w:sz w:val="24"/>
          <w:szCs w:val="24"/>
        </w:rPr>
        <w:t>:</w:t>
      </w:r>
      <w:r w:rsidR="00CF640A" w:rsidRPr="001418D4">
        <w:rPr>
          <w:rFonts w:ascii="Times New Roman" w:hAnsi="Times New Roman" w:cs="Times New Roman"/>
          <w:noProof/>
          <w:sz w:val="24"/>
          <w:szCs w:val="24"/>
        </w:rPr>
        <w:t xml:space="preserve"> 814-823.</w:t>
      </w:r>
    </w:p>
    <w:p w:rsidR="00CF640A" w:rsidRPr="001418D4" w:rsidRDefault="00567CFA" w:rsidP="00A23076">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41.Chlebowski RT, Chen Z</w:t>
      </w:r>
      <w:r w:rsidR="00CF640A" w:rsidRPr="001418D4">
        <w:rPr>
          <w:rFonts w:ascii="Times New Roman" w:hAnsi="Times New Roman" w:cs="Times New Roman"/>
          <w:noProof/>
          <w:sz w:val="24"/>
          <w:szCs w:val="24"/>
        </w:rPr>
        <w:t>, A</w:t>
      </w:r>
      <w:r w:rsidRPr="001418D4">
        <w:rPr>
          <w:rFonts w:ascii="Times New Roman" w:hAnsi="Times New Roman" w:cs="Times New Roman"/>
          <w:noProof/>
          <w:sz w:val="24"/>
          <w:szCs w:val="24"/>
        </w:rPr>
        <w:t>nderso</w:t>
      </w:r>
      <w:r>
        <w:rPr>
          <w:rFonts w:ascii="Times New Roman" w:hAnsi="Times New Roman" w:cs="Times New Roman"/>
          <w:noProof/>
          <w:sz w:val="24"/>
          <w:szCs w:val="24"/>
        </w:rPr>
        <w:t>n GL, Rohan T, Aragaki A</w:t>
      </w:r>
      <w:r w:rsidR="00CF640A" w:rsidRPr="001418D4">
        <w:rPr>
          <w:rFonts w:ascii="Times New Roman" w:hAnsi="Times New Roman" w:cs="Times New Roman"/>
          <w:noProof/>
          <w:sz w:val="24"/>
          <w:szCs w:val="24"/>
        </w:rPr>
        <w:t>, L</w:t>
      </w:r>
      <w:r w:rsidRPr="001418D4">
        <w:rPr>
          <w:rFonts w:ascii="Times New Roman" w:hAnsi="Times New Roman" w:cs="Times New Roman"/>
          <w:noProof/>
          <w:sz w:val="24"/>
          <w:szCs w:val="24"/>
        </w:rPr>
        <w:t>an</w:t>
      </w:r>
      <w:r>
        <w:rPr>
          <w:rFonts w:ascii="Times New Roman" w:hAnsi="Times New Roman" w:cs="Times New Roman"/>
          <w:noProof/>
          <w:sz w:val="24"/>
          <w:szCs w:val="24"/>
        </w:rPr>
        <w:t>e D, Dolan NC, Paskett ED, Mctiernan A &amp; Hubbell F</w:t>
      </w:r>
      <w:r w:rsidR="00CF640A" w:rsidRPr="001418D4">
        <w:rPr>
          <w:rFonts w:ascii="Times New Roman" w:hAnsi="Times New Roman" w:cs="Times New Roman"/>
          <w:noProof/>
          <w:sz w:val="24"/>
          <w:szCs w:val="24"/>
        </w:rPr>
        <w:t>A. Ethnicity and breast cancer: factors influencing differences in incidence and outcome. Journal of the National Cancer Institute</w:t>
      </w:r>
      <w:r w:rsidR="009503A7">
        <w:rPr>
          <w:rFonts w:ascii="Times New Roman" w:hAnsi="Times New Roman" w:cs="Times New Roman"/>
          <w:noProof/>
          <w:sz w:val="24"/>
          <w:szCs w:val="24"/>
        </w:rPr>
        <w:t>; 2005:</w:t>
      </w:r>
      <w:r w:rsidR="00CF640A" w:rsidRPr="001418D4">
        <w:rPr>
          <w:rFonts w:ascii="Times New Roman" w:hAnsi="Times New Roman" w:cs="Times New Roman"/>
          <w:noProof/>
          <w:sz w:val="24"/>
          <w:szCs w:val="24"/>
        </w:rPr>
        <w:t xml:space="preserve"> 97</w:t>
      </w:r>
      <w:r w:rsidR="009503A7">
        <w:rPr>
          <w:rFonts w:ascii="Times New Roman" w:hAnsi="Times New Roman" w:cs="Times New Roman"/>
          <w:noProof/>
          <w:sz w:val="24"/>
          <w:szCs w:val="24"/>
        </w:rPr>
        <w:t>:</w:t>
      </w:r>
      <w:r w:rsidR="00CF640A" w:rsidRPr="001418D4">
        <w:rPr>
          <w:rFonts w:ascii="Times New Roman" w:hAnsi="Times New Roman" w:cs="Times New Roman"/>
          <w:noProof/>
          <w:sz w:val="24"/>
          <w:szCs w:val="24"/>
        </w:rPr>
        <w:t xml:space="preserve"> 439-448.</w:t>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hAnsi="Times New Roman" w:cs="Times New Roman"/>
          <w:sz w:val="24"/>
          <w:szCs w:val="24"/>
        </w:rPr>
        <w:t xml:space="preserve">42. </w:t>
      </w:r>
      <w:r w:rsidRPr="001418D4">
        <w:rPr>
          <w:rStyle w:val="element-citation"/>
          <w:rFonts w:ascii="Times New Roman" w:hAnsi="Times New Roman" w:cs="Times New Roman"/>
          <w:sz w:val="24"/>
          <w:szCs w:val="24"/>
        </w:rPr>
        <w:t xml:space="preserve">Ban KA, Godellas CV. Epidemiology of breast cancer. </w:t>
      </w:r>
      <w:r w:rsidR="00883801">
        <w:rPr>
          <w:rStyle w:val="ref-journal"/>
          <w:rFonts w:ascii="Times New Roman" w:hAnsi="Times New Roman" w:cs="Times New Roman"/>
          <w:sz w:val="24"/>
          <w:szCs w:val="24"/>
        </w:rPr>
        <w:t>Surg Oncol Clin N Am;</w:t>
      </w:r>
      <w:r w:rsidR="00883801">
        <w:rPr>
          <w:rStyle w:val="element-citation"/>
          <w:rFonts w:ascii="Times New Roman" w:hAnsi="Times New Roman" w:cs="Times New Roman"/>
          <w:sz w:val="24"/>
          <w:szCs w:val="24"/>
        </w:rPr>
        <w:t xml:space="preserve">2014: </w:t>
      </w:r>
      <w:r w:rsidRPr="001418D4">
        <w:rPr>
          <w:rStyle w:val="ref-vol"/>
          <w:rFonts w:ascii="Times New Roman" w:hAnsi="Times New Roman" w:cs="Times New Roman"/>
          <w:sz w:val="24"/>
          <w:szCs w:val="24"/>
        </w:rPr>
        <w:t>23</w:t>
      </w:r>
      <w:r w:rsidRPr="001418D4">
        <w:rPr>
          <w:rStyle w:val="element-citation"/>
          <w:rFonts w:ascii="Times New Roman" w:hAnsi="Times New Roman" w:cs="Times New Roman"/>
          <w:sz w:val="24"/>
          <w:szCs w:val="24"/>
        </w:rPr>
        <w:t xml:space="preserve">:409–422. </w:t>
      </w:r>
      <w:r w:rsidRPr="001418D4">
        <w:rPr>
          <w:rStyle w:val="nowrap2"/>
          <w:rFonts w:ascii="Times New Roman" w:hAnsi="Times New Roman" w:cs="Times New Roman"/>
          <w:sz w:val="24"/>
          <w:szCs w:val="24"/>
        </w:rPr>
        <w:t>[</w:t>
      </w:r>
      <w:commentRangeStart w:id="54"/>
      <w:r w:rsidR="00F571D7">
        <w:fldChar w:fldCharType="begin"/>
      </w:r>
      <w:r w:rsidR="00FD3B55">
        <w:instrText>HYPERLINK "https://www.ncbi.nlm.nih.gov/pubmed/24882341" \t "pmc_ext"</w:instrText>
      </w:r>
      <w:r w:rsidR="00F571D7">
        <w:fldChar w:fldCharType="separate"/>
      </w:r>
      <w:r w:rsidRPr="001418D4">
        <w:rPr>
          <w:rStyle w:val="nowrap2"/>
          <w:rFonts w:ascii="Times New Roman" w:hAnsi="Times New Roman" w:cs="Times New Roman"/>
          <w:sz w:val="24"/>
          <w:szCs w:val="24"/>
          <w:u w:val="single"/>
        </w:rPr>
        <w:t>PubMed</w:t>
      </w:r>
      <w:r w:rsidR="00F571D7">
        <w:fldChar w:fldCharType="end"/>
      </w:r>
      <w:commentRangeEnd w:id="54"/>
      <w:r w:rsidR="00D36BDA">
        <w:rPr>
          <w:rStyle w:val="CommentReference"/>
        </w:rPr>
        <w:commentReference w:id="54"/>
      </w:r>
      <w:r w:rsidRPr="001418D4">
        <w:rPr>
          <w:rStyle w:val="nowrap2"/>
          <w:rFonts w:ascii="Times New Roman" w:hAnsi="Times New Roman" w:cs="Times New Roman"/>
          <w:sz w:val="24"/>
          <w:szCs w:val="24"/>
        </w:rPr>
        <w:t>]</w:t>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hAnsi="Times New Roman" w:cs="Times New Roman"/>
          <w:sz w:val="24"/>
          <w:szCs w:val="24"/>
        </w:rPr>
        <w:t xml:space="preserve">43. </w:t>
      </w:r>
      <w:r w:rsidRPr="001418D4">
        <w:rPr>
          <w:rStyle w:val="element-citation"/>
          <w:rFonts w:ascii="Times New Roman" w:hAnsi="Times New Roman" w:cs="Times New Roman"/>
          <w:sz w:val="24"/>
          <w:szCs w:val="24"/>
        </w:rPr>
        <w:t xml:space="preserve">Westhoff CL. Breast cancer risk: perception versus reality. </w:t>
      </w:r>
      <w:r w:rsidRPr="001418D4">
        <w:rPr>
          <w:rStyle w:val="ref-journal"/>
          <w:rFonts w:ascii="Times New Roman" w:hAnsi="Times New Roman" w:cs="Times New Roman"/>
          <w:sz w:val="24"/>
          <w:szCs w:val="24"/>
        </w:rPr>
        <w:t>Contraception</w:t>
      </w:r>
      <w:r w:rsidR="00AD010F">
        <w:rPr>
          <w:rStyle w:val="ref-journal"/>
          <w:rFonts w:ascii="Times New Roman" w:hAnsi="Times New Roman" w:cs="Times New Roman"/>
          <w:sz w:val="24"/>
          <w:szCs w:val="24"/>
        </w:rPr>
        <w:t>;</w:t>
      </w:r>
      <w:r w:rsidRPr="001418D4">
        <w:rPr>
          <w:rStyle w:val="element-citation"/>
          <w:rFonts w:ascii="Times New Roman" w:hAnsi="Times New Roman" w:cs="Times New Roman"/>
          <w:sz w:val="24"/>
          <w:szCs w:val="24"/>
        </w:rPr>
        <w:t>1999</w:t>
      </w:r>
      <w:r w:rsidR="00AD010F">
        <w:rPr>
          <w:rStyle w:val="element-citation"/>
          <w:rFonts w:ascii="Times New Roman" w:hAnsi="Times New Roman" w:cs="Times New Roman"/>
          <w:sz w:val="24"/>
          <w:szCs w:val="24"/>
        </w:rPr>
        <w:t xml:space="preserve">: </w:t>
      </w:r>
      <w:r w:rsidRPr="001418D4">
        <w:rPr>
          <w:rStyle w:val="ref-vol"/>
          <w:rFonts w:ascii="Times New Roman" w:hAnsi="Times New Roman" w:cs="Times New Roman"/>
          <w:sz w:val="24"/>
          <w:szCs w:val="24"/>
        </w:rPr>
        <w:t>59</w:t>
      </w:r>
      <w:r w:rsidRPr="001418D4">
        <w:rPr>
          <w:rStyle w:val="element-citation"/>
          <w:rFonts w:ascii="Times New Roman" w:hAnsi="Times New Roman" w:cs="Times New Roman"/>
          <w:sz w:val="24"/>
          <w:szCs w:val="24"/>
        </w:rPr>
        <w:t xml:space="preserve">(1 Suppl):25S–28. </w:t>
      </w:r>
      <w:r w:rsidRPr="001418D4">
        <w:rPr>
          <w:rStyle w:val="nowrap2"/>
          <w:rFonts w:ascii="Times New Roman" w:hAnsi="Times New Roman" w:cs="Times New Roman"/>
          <w:sz w:val="24"/>
          <w:szCs w:val="24"/>
        </w:rPr>
        <w:t>[</w:t>
      </w:r>
      <w:commentRangeStart w:id="55"/>
      <w:r w:rsidR="00F571D7">
        <w:fldChar w:fldCharType="begin"/>
      </w:r>
      <w:r w:rsidR="00FD3B55">
        <w:instrText>HYPERLINK "https://www.ncbi.nlm.nih.gov/pubmed/10342093" \t "pmc_ext"</w:instrText>
      </w:r>
      <w:r w:rsidR="00F571D7">
        <w:fldChar w:fldCharType="separate"/>
      </w:r>
      <w:r w:rsidRPr="001418D4">
        <w:rPr>
          <w:rStyle w:val="nowrap2"/>
          <w:rFonts w:ascii="Times New Roman" w:hAnsi="Times New Roman" w:cs="Times New Roman"/>
          <w:sz w:val="24"/>
          <w:szCs w:val="24"/>
          <w:u w:val="single"/>
        </w:rPr>
        <w:t>PubMed</w:t>
      </w:r>
      <w:r w:rsidR="00F571D7">
        <w:fldChar w:fldCharType="end"/>
      </w:r>
      <w:r w:rsidRPr="001418D4">
        <w:rPr>
          <w:rStyle w:val="nowrap2"/>
          <w:rFonts w:ascii="Times New Roman" w:hAnsi="Times New Roman" w:cs="Times New Roman"/>
          <w:sz w:val="24"/>
          <w:szCs w:val="24"/>
        </w:rPr>
        <w:t>]</w:t>
      </w:r>
      <w:commentRangeEnd w:id="55"/>
      <w:r w:rsidR="00D36BDA">
        <w:rPr>
          <w:rStyle w:val="CommentReference"/>
        </w:rPr>
        <w:commentReference w:id="55"/>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hAnsi="Times New Roman" w:cs="Times New Roman"/>
          <w:sz w:val="24"/>
          <w:szCs w:val="24"/>
        </w:rPr>
        <w:t xml:space="preserve">44. </w:t>
      </w:r>
      <w:r w:rsidRPr="001418D4">
        <w:rPr>
          <w:rStyle w:val="element-citation"/>
          <w:rFonts w:ascii="Times New Roman" w:hAnsi="Times New Roman" w:cs="Times New Roman"/>
          <w:sz w:val="24"/>
          <w:szCs w:val="24"/>
        </w:rPr>
        <w:t xml:space="preserve">Marchbanks PA, McDonald JA, Wilson HG, </w:t>
      </w:r>
      <w:commentRangeStart w:id="56"/>
      <w:r w:rsidRPr="001418D4">
        <w:rPr>
          <w:rStyle w:val="element-citation"/>
          <w:rFonts w:ascii="Times New Roman" w:hAnsi="Times New Roman" w:cs="Times New Roman"/>
          <w:sz w:val="24"/>
          <w:szCs w:val="24"/>
        </w:rPr>
        <w:t>et al</w:t>
      </w:r>
      <w:commentRangeEnd w:id="56"/>
      <w:r w:rsidR="0085054C">
        <w:rPr>
          <w:rStyle w:val="CommentReference"/>
        </w:rPr>
        <w:commentReference w:id="56"/>
      </w:r>
      <w:r w:rsidRPr="001418D4">
        <w:rPr>
          <w:rStyle w:val="element-citation"/>
          <w:rFonts w:ascii="Times New Roman" w:hAnsi="Times New Roman" w:cs="Times New Roman"/>
          <w:sz w:val="24"/>
          <w:szCs w:val="24"/>
        </w:rPr>
        <w:t xml:space="preserve">. Oral contraceptives and the risk of breast cancer. </w:t>
      </w:r>
      <w:r w:rsidRPr="001418D4">
        <w:rPr>
          <w:rStyle w:val="ref-journal"/>
          <w:rFonts w:ascii="Times New Roman" w:hAnsi="Times New Roman" w:cs="Times New Roman"/>
          <w:sz w:val="24"/>
          <w:szCs w:val="24"/>
        </w:rPr>
        <w:t>N Engl J Med</w:t>
      </w:r>
      <w:r w:rsidR="00AD010F">
        <w:rPr>
          <w:rStyle w:val="ref-journal"/>
          <w:rFonts w:ascii="Times New Roman" w:hAnsi="Times New Roman" w:cs="Times New Roman"/>
          <w:sz w:val="24"/>
          <w:szCs w:val="24"/>
        </w:rPr>
        <w:t>;</w:t>
      </w:r>
      <w:r w:rsidRPr="001418D4">
        <w:rPr>
          <w:rStyle w:val="element-citation"/>
          <w:rFonts w:ascii="Times New Roman" w:hAnsi="Times New Roman" w:cs="Times New Roman"/>
          <w:sz w:val="24"/>
          <w:szCs w:val="24"/>
        </w:rPr>
        <w:t>2002</w:t>
      </w:r>
      <w:r w:rsidR="00AD010F">
        <w:rPr>
          <w:rStyle w:val="element-citation"/>
          <w:rFonts w:ascii="Times New Roman" w:hAnsi="Times New Roman" w:cs="Times New Roman"/>
          <w:sz w:val="24"/>
          <w:szCs w:val="24"/>
        </w:rPr>
        <w:t xml:space="preserve">: </w:t>
      </w:r>
      <w:r w:rsidRPr="001418D4">
        <w:rPr>
          <w:rStyle w:val="ref-vol"/>
          <w:rFonts w:ascii="Times New Roman" w:hAnsi="Times New Roman" w:cs="Times New Roman"/>
          <w:sz w:val="24"/>
          <w:szCs w:val="24"/>
        </w:rPr>
        <w:t>346</w:t>
      </w:r>
      <w:r w:rsidRPr="001418D4">
        <w:rPr>
          <w:rStyle w:val="element-citation"/>
          <w:rFonts w:ascii="Times New Roman" w:hAnsi="Times New Roman" w:cs="Times New Roman"/>
          <w:sz w:val="24"/>
          <w:szCs w:val="24"/>
        </w:rPr>
        <w:t xml:space="preserve">:2025–2032. </w:t>
      </w:r>
      <w:r w:rsidRPr="001418D4">
        <w:rPr>
          <w:rStyle w:val="nowrap2"/>
          <w:rFonts w:ascii="Times New Roman" w:hAnsi="Times New Roman" w:cs="Times New Roman"/>
          <w:sz w:val="24"/>
          <w:szCs w:val="24"/>
        </w:rPr>
        <w:t>[</w:t>
      </w:r>
      <w:commentRangeStart w:id="57"/>
      <w:r w:rsidR="00F571D7">
        <w:fldChar w:fldCharType="begin"/>
      </w:r>
      <w:r w:rsidR="00FD3B55">
        <w:instrText>HYPERLINK "https://www.ncbi.nlm.nih.gov/pubmed/12087137" \t "pmc_ext"</w:instrText>
      </w:r>
      <w:r w:rsidR="00F571D7">
        <w:fldChar w:fldCharType="separate"/>
      </w:r>
      <w:r w:rsidRPr="001418D4">
        <w:rPr>
          <w:rStyle w:val="nowrap2"/>
          <w:rFonts w:ascii="Times New Roman" w:hAnsi="Times New Roman" w:cs="Times New Roman"/>
          <w:sz w:val="24"/>
          <w:szCs w:val="24"/>
          <w:u w:val="single"/>
        </w:rPr>
        <w:t>PubMed</w:t>
      </w:r>
      <w:r w:rsidR="00F571D7">
        <w:fldChar w:fldCharType="end"/>
      </w:r>
      <w:commentRangeEnd w:id="57"/>
      <w:r w:rsidR="00D36BDA">
        <w:rPr>
          <w:rStyle w:val="CommentReference"/>
        </w:rPr>
        <w:commentReference w:id="57"/>
      </w:r>
      <w:r w:rsidRPr="001418D4">
        <w:rPr>
          <w:rStyle w:val="nowrap2"/>
          <w:rFonts w:ascii="Times New Roman" w:hAnsi="Times New Roman" w:cs="Times New Roman"/>
          <w:sz w:val="24"/>
          <w:szCs w:val="24"/>
        </w:rPr>
        <w:t>]</w:t>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hAnsi="Times New Roman" w:cs="Times New Roman"/>
          <w:sz w:val="24"/>
          <w:szCs w:val="24"/>
        </w:rPr>
        <w:t xml:space="preserve">45. </w:t>
      </w:r>
      <w:r w:rsidRPr="001418D4">
        <w:rPr>
          <w:rStyle w:val="element-citation"/>
          <w:rFonts w:ascii="Times New Roman" w:hAnsi="Times New Roman" w:cs="Times New Roman"/>
          <w:sz w:val="24"/>
          <w:szCs w:val="24"/>
        </w:rPr>
        <w:t xml:space="preserve">Hunter DJ, Colditz GA, Hankinson SE, </w:t>
      </w:r>
      <w:commentRangeStart w:id="58"/>
      <w:r w:rsidRPr="001418D4">
        <w:rPr>
          <w:rStyle w:val="element-citation"/>
          <w:rFonts w:ascii="Times New Roman" w:hAnsi="Times New Roman" w:cs="Times New Roman"/>
          <w:sz w:val="24"/>
          <w:szCs w:val="24"/>
        </w:rPr>
        <w:t>et al</w:t>
      </w:r>
      <w:commentRangeEnd w:id="58"/>
      <w:r w:rsidR="0085054C">
        <w:rPr>
          <w:rStyle w:val="CommentReference"/>
        </w:rPr>
        <w:commentReference w:id="58"/>
      </w:r>
      <w:r w:rsidRPr="001418D4">
        <w:rPr>
          <w:rStyle w:val="element-citation"/>
          <w:rFonts w:ascii="Times New Roman" w:hAnsi="Times New Roman" w:cs="Times New Roman"/>
          <w:sz w:val="24"/>
          <w:szCs w:val="24"/>
        </w:rPr>
        <w:t xml:space="preserve">. Oral contraceptive use and breast cancer: a prospective study of young women. </w:t>
      </w:r>
      <w:r w:rsidRPr="001418D4">
        <w:rPr>
          <w:rStyle w:val="ref-journal"/>
          <w:rFonts w:ascii="Times New Roman" w:hAnsi="Times New Roman" w:cs="Times New Roman"/>
          <w:sz w:val="24"/>
          <w:szCs w:val="24"/>
        </w:rPr>
        <w:t>Cancer Epidemiol Biomarkers Prev</w:t>
      </w:r>
      <w:r w:rsidR="00AD010F">
        <w:rPr>
          <w:rStyle w:val="ref-journal"/>
          <w:rFonts w:ascii="Times New Roman" w:hAnsi="Times New Roman" w:cs="Times New Roman"/>
          <w:sz w:val="24"/>
          <w:szCs w:val="24"/>
        </w:rPr>
        <w:t>;</w:t>
      </w:r>
      <w:r w:rsidRPr="001418D4">
        <w:rPr>
          <w:rStyle w:val="element-citation"/>
          <w:rFonts w:ascii="Times New Roman" w:hAnsi="Times New Roman" w:cs="Times New Roman"/>
          <w:sz w:val="24"/>
          <w:szCs w:val="24"/>
        </w:rPr>
        <w:t>2010</w:t>
      </w:r>
      <w:r w:rsidR="00AD010F">
        <w:rPr>
          <w:rStyle w:val="element-citation"/>
          <w:rFonts w:ascii="Times New Roman" w:hAnsi="Times New Roman" w:cs="Times New Roman"/>
          <w:sz w:val="24"/>
          <w:szCs w:val="24"/>
        </w:rPr>
        <w:t xml:space="preserve">: </w:t>
      </w:r>
      <w:r w:rsidRPr="001418D4">
        <w:rPr>
          <w:rStyle w:val="ref-vol"/>
          <w:rFonts w:ascii="Times New Roman" w:hAnsi="Times New Roman" w:cs="Times New Roman"/>
          <w:sz w:val="24"/>
          <w:szCs w:val="24"/>
        </w:rPr>
        <w:t>19</w:t>
      </w:r>
      <w:r w:rsidRPr="001418D4">
        <w:rPr>
          <w:rStyle w:val="element-citation"/>
          <w:rFonts w:ascii="Times New Roman" w:hAnsi="Times New Roman" w:cs="Times New Roman"/>
          <w:sz w:val="24"/>
          <w:szCs w:val="24"/>
        </w:rPr>
        <w:t xml:space="preserve">:2496–2502. </w:t>
      </w:r>
      <w:r w:rsidRPr="001418D4">
        <w:rPr>
          <w:rStyle w:val="nowrap2"/>
          <w:rFonts w:ascii="Times New Roman" w:hAnsi="Times New Roman" w:cs="Times New Roman"/>
          <w:sz w:val="24"/>
          <w:szCs w:val="24"/>
        </w:rPr>
        <w:t>[</w:t>
      </w:r>
      <w:commentRangeStart w:id="59"/>
      <w:r w:rsidR="00F571D7">
        <w:fldChar w:fldCharType="begin"/>
      </w:r>
      <w:r w:rsidR="00026D82">
        <w:instrText>HYPERLINK "https://www.ncbi.nlm.nih.gov/pmc/articles/PMC3055790/"</w:instrText>
      </w:r>
      <w:r w:rsidR="00F571D7">
        <w:fldChar w:fldCharType="separate"/>
      </w:r>
      <w:r w:rsidRPr="001418D4">
        <w:rPr>
          <w:rStyle w:val="nowrap2"/>
          <w:rFonts w:ascii="Times New Roman" w:hAnsi="Times New Roman" w:cs="Times New Roman"/>
          <w:sz w:val="24"/>
          <w:szCs w:val="24"/>
          <w:u w:val="single"/>
        </w:rPr>
        <w:t>PMC free article</w:t>
      </w:r>
      <w:r w:rsidR="00F571D7">
        <w:fldChar w:fldCharType="end"/>
      </w:r>
      <w:r w:rsidRPr="001418D4">
        <w:rPr>
          <w:rStyle w:val="nowrap2"/>
          <w:rFonts w:ascii="Times New Roman" w:hAnsi="Times New Roman" w:cs="Times New Roman"/>
          <w:sz w:val="24"/>
          <w:szCs w:val="24"/>
        </w:rPr>
        <w:t>][</w:t>
      </w:r>
      <w:hyperlink r:id="rId35" w:tgtFrame="pmc_ext" w:history="1">
        <w:r w:rsidRPr="001418D4">
          <w:rPr>
            <w:rStyle w:val="nowrap2"/>
            <w:rFonts w:ascii="Times New Roman" w:hAnsi="Times New Roman" w:cs="Times New Roman"/>
            <w:sz w:val="24"/>
            <w:szCs w:val="24"/>
            <w:u w:val="single"/>
          </w:rPr>
          <w:t>PubMed</w:t>
        </w:r>
      </w:hyperlink>
      <w:r w:rsidRPr="001418D4">
        <w:rPr>
          <w:rStyle w:val="nowrap2"/>
          <w:rFonts w:ascii="Times New Roman" w:hAnsi="Times New Roman" w:cs="Times New Roman"/>
          <w:sz w:val="24"/>
          <w:szCs w:val="24"/>
        </w:rPr>
        <w:t>]</w:t>
      </w:r>
      <w:commentRangeEnd w:id="59"/>
      <w:r w:rsidR="00D36BDA">
        <w:rPr>
          <w:rStyle w:val="CommentReference"/>
        </w:rPr>
        <w:commentReference w:id="59"/>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eastAsia="Times New Roman" w:hAnsi="Times New Roman" w:cs="Times New Roman"/>
          <w:sz w:val="24"/>
          <w:szCs w:val="24"/>
        </w:rPr>
        <w:t>46. Tanner JM. Trend towards earlier menarche in London, Oslo, Copenhagen, Netherlands and Hungary. Nature</w:t>
      </w:r>
      <w:r w:rsidR="00AD010F">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1973</w:t>
      </w:r>
      <w:r w:rsidR="00AD010F">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243: 95-6.</w:t>
      </w:r>
      <w:r w:rsidRPr="001418D4">
        <w:rPr>
          <w:rFonts w:ascii="Times New Roman" w:eastAsia="Times New Roman" w:hAnsi="Times New Roman" w:cs="Times New Roman"/>
          <w:sz w:val="24"/>
          <w:szCs w:val="24"/>
        </w:rPr>
        <w:br/>
        <w:t>47. Collaborative Group on Hormonal Factors in Breast Cancer. Breast cancer and hormone replacement therapy: collaborative reanalysis of data from 51 epidemiological studies of 52,705 women with breast cancer and 108,411 women without breast cancer. Lancet</w:t>
      </w:r>
      <w:r w:rsidR="00AD010F">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1997</w:t>
      </w:r>
      <w:r w:rsidR="00AD010F">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350: 1047-59.</w:t>
      </w:r>
      <w:r w:rsidRPr="001418D4">
        <w:rPr>
          <w:rFonts w:ascii="Times New Roman" w:eastAsia="Times New Roman" w:hAnsi="Times New Roman" w:cs="Times New Roman"/>
          <w:sz w:val="24"/>
          <w:szCs w:val="24"/>
        </w:rPr>
        <w:br/>
      </w:r>
      <w:r w:rsidRPr="001418D4">
        <w:rPr>
          <w:rFonts w:ascii="Times New Roman" w:hAnsi="Times New Roman" w:cs="Times New Roman"/>
          <w:sz w:val="24"/>
          <w:szCs w:val="24"/>
        </w:rPr>
        <w:t xml:space="preserve">48. </w:t>
      </w:r>
      <w:r w:rsidRPr="001418D4">
        <w:rPr>
          <w:rStyle w:val="citation"/>
          <w:rFonts w:ascii="Times New Roman" w:hAnsi="Times New Roman" w:cs="Times New Roman"/>
          <w:sz w:val="24"/>
          <w:szCs w:val="24"/>
        </w:rPr>
        <w:t xml:space="preserve">Brinton LA, Schaiere C, Hoover RN, </w:t>
      </w:r>
      <w:commentRangeStart w:id="60"/>
      <w:r w:rsidRPr="001418D4">
        <w:rPr>
          <w:rStyle w:val="citation"/>
          <w:rFonts w:ascii="Times New Roman" w:hAnsi="Times New Roman" w:cs="Times New Roman"/>
          <w:sz w:val="24"/>
          <w:szCs w:val="24"/>
        </w:rPr>
        <w:t>et al</w:t>
      </w:r>
      <w:commentRangeEnd w:id="60"/>
      <w:r w:rsidR="0085054C">
        <w:rPr>
          <w:rStyle w:val="CommentReference"/>
        </w:rPr>
        <w:commentReference w:id="60"/>
      </w:r>
      <w:r w:rsidRPr="001418D4">
        <w:rPr>
          <w:rStyle w:val="citation"/>
          <w:rFonts w:ascii="Times New Roman" w:hAnsi="Times New Roman" w:cs="Times New Roman"/>
          <w:sz w:val="24"/>
          <w:szCs w:val="24"/>
        </w:rPr>
        <w:t xml:space="preserve">. Menstrual factors and risk </w:t>
      </w:r>
      <w:r w:rsidR="00AD010F">
        <w:rPr>
          <w:rStyle w:val="citation"/>
          <w:rFonts w:ascii="Times New Roman" w:hAnsi="Times New Roman" w:cs="Times New Roman"/>
          <w:sz w:val="24"/>
          <w:szCs w:val="24"/>
        </w:rPr>
        <w:t>of breast cancer. Cancer Invest;</w:t>
      </w:r>
      <w:r w:rsidRPr="001418D4">
        <w:rPr>
          <w:rStyle w:val="citation"/>
          <w:rFonts w:ascii="Times New Roman" w:hAnsi="Times New Roman" w:cs="Times New Roman"/>
          <w:sz w:val="24"/>
          <w:szCs w:val="24"/>
        </w:rPr>
        <w:t xml:space="preserve"> 1988</w:t>
      </w:r>
      <w:r w:rsidR="00AD010F">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6: 145–154. </w:t>
      </w:r>
      <w:r w:rsidRPr="001418D4">
        <w:rPr>
          <w:rStyle w:val="nowrap2"/>
          <w:rFonts w:ascii="Times New Roman" w:hAnsi="Times New Roman" w:cs="Times New Roman"/>
          <w:sz w:val="24"/>
          <w:szCs w:val="24"/>
        </w:rPr>
        <w:t>[</w:t>
      </w:r>
      <w:commentRangeStart w:id="61"/>
      <w:r w:rsidR="00F571D7">
        <w:fldChar w:fldCharType="begin"/>
      </w:r>
      <w:r w:rsidR="00FD3B55">
        <w:instrText>HYPERLINK "https://www.ncbi.nlm.nih.gov/pubmed/3167610" \t "pmc_ext"</w:instrText>
      </w:r>
      <w:r w:rsidR="00F571D7">
        <w:fldChar w:fldCharType="separate"/>
      </w:r>
      <w:r w:rsidRPr="001418D4">
        <w:rPr>
          <w:rStyle w:val="nowrap2"/>
          <w:rFonts w:ascii="Times New Roman" w:hAnsi="Times New Roman" w:cs="Times New Roman"/>
          <w:sz w:val="24"/>
          <w:szCs w:val="24"/>
          <w:u w:val="single"/>
        </w:rPr>
        <w:t>PubMed</w:t>
      </w:r>
      <w:r w:rsidR="00F571D7">
        <w:fldChar w:fldCharType="end"/>
      </w:r>
      <w:r w:rsidRPr="001418D4">
        <w:rPr>
          <w:rStyle w:val="nowrap2"/>
          <w:rFonts w:ascii="Times New Roman" w:hAnsi="Times New Roman" w:cs="Times New Roman"/>
          <w:sz w:val="24"/>
          <w:szCs w:val="24"/>
        </w:rPr>
        <w:t>]</w:t>
      </w:r>
      <w:commentRangeEnd w:id="61"/>
      <w:r w:rsidR="00D36BDA">
        <w:rPr>
          <w:rStyle w:val="CommentReference"/>
        </w:rPr>
        <w:commentReference w:id="61"/>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hAnsi="Times New Roman" w:cs="Times New Roman"/>
          <w:sz w:val="24"/>
          <w:szCs w:val="24"/>
        </w:rPr>
        <w:t xml:space="preserve">49. </w:t>
      </w:r>
      <w:r w:rsidRPr="001418D4">
        <w:rPr>
          <w:rStyle w:val="citation"/>
          <w:rFonts w:ascii="Times New Roman" w:hAnsi="Times New Roman" w:cs="Times New Roman"/>
          <w:sz w:val="24"/>
          <w:szCs w:val="24"/>
        </w:rPr>
        <w:t xml:space="preserve">Vogel VG. Breast cancer risk factors and preventive approaches to breast cancer. In: Kavanagh JJ, Singletary SE, Einhorn N, </w:t>
      </w:r>
      <w:commentRangeStart w:id="62"/>
      <w:r w:rsidRPr="001418D4">
        <w:rPr>
          <w:rStyle w:val="citation"/>
          <w:rFonts w:ascii="Times New Roman" w:hAnsi="Times New Roman" w:cs="Times New Roman"/>
          <w:sz w:val="24"/>
          <w:szCs w:val="24"/>
        </w:rPr>
        <w:t>et al</w:t>
      </w:r>
      <w:commentRangeEnd w:id="62"/>
      <w:r w:rsidR="0085054C">
        <w:rPr>
          <w:rStyle w:val="CommentReference"/>
        </w:rPr>
        <w:commentReference w:id="62"/>
      </w:r>
      <w:r w:rsidRPr="001418D4">
        <w:rPr>
          <w:rStyle w:val="citation"/>
          <w:rFonts w:ascii="Times New Roman" w:hAnsi="Times New Roman" w:cs="Times New Roman"/>
          <w:sz w:val="24"/>
          <w:szCs w:val="24"/>
        </w:rPr>
        <w:t>. (eds). Cancer in women. Malden, MA: Blackwell Science</w:t>
      </w:r>
      <w:r w:rsidR="00AD010F">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1998: 58–91.</w:t>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eastAsia="Times New Roman" w:hAnsi="Times New Roman" w:cs="Times New Roman"/>
          <w:sz w:val="24"/>
          <w:szCs w:val="24"/>
        </w:rPr>
        <w:t>50. Ewertz M., Duffy SW, Adami HO, Kvale G, Lund E, Meirik O, et al. Age at first birth, parity and risk of breast cancer: a meta-analysis of 8 studies from the Nordic countries. Int J Cancer</w:t>
      </w:r>
      <w:r w:rsidR="00AD010F">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1990</w:t>
      </w:r>
      <w:r w:rsidR="00AD010F">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46: 597-603.</w:t>
      </w:r>
      <w:r w:rsidRPr="001418D4">
        <w:rPr>
          <w:rFonts w:ascii="Times New Roman" w:eastAsia="Times New Roman" w:hAnsi="Times New Roman" w:cs="Times New Roman"/>
          <w:sz w:val="24"/>
          <w:szCs w:val="24"/>
        </w:rPr>
        <w:br/>
        <w:t>51. Tworoger SS, Eliassen AH, Sluss P, Hankinson SE. A prospective study of plasma prolactin concentrations and risk of premenopausal and postmenopausal breast cancer. J Clin Oncol</w:t>
      </w:r>
      <w:r w:rsidR="00AD010F">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2007</w:t>
      </w:r>
      <w:r w:rsidR="00AD010F">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25: 1482-8</w:t>
      </w:r>
      <w:r w:rsidRPr="001418D4">
        <w:rPr>
          <w:rFonts w:ascii="Times New Roman" w:eastAsia="Times New Roman" w:hAnsi="Times New Roman" w:cs="Times New Roman"/>
          <w:sz w:val="24"/>
          <w:szCs w:val="24"/>
        </w:rPr>
        <w:br/>
      </w:r>
      <w:r w:rsidRPr="001418D4">
        <w:rPr>
          <w:rFonts w:ascii="Times New Roman" w:hAnsi="Times New Roman" w:cs="Times New Roman"/>
          <w:sz w:val="24"/>
          <w:szCs w:val="24"/>
        </w:rPr>
        <w:t xml:space="preserve">52. </w:t>
      </w:r>
      <w:r w:rsidRPr="001418D4">
        <w:rPr>
          <w:rStyle w:val="citation"/>
          <w:rFonts w:ascii="Times New Roman" w:hAnsi="Times New Roman" w:cs="Times New Roman"/>
          <w:sz w:val="24"/>
          <w:szCs w:val="24"/>
        </w:rPr>
        <w:t>Brinton LA, Hoover R, Fraumeni JF Jr. Reproductive factors in the aetiolog</w:t>
      </w:r>
      <w:r w:rsidR="00AD010F">
        <w:rPr>
          <w:rStyle w:val="citation"/>
          <w:rFonts w:ascii="Times New Roman" w:hAnsi="Times New Roman" w:cs="Times New Roman"/>
          <w:sz w:val="24"/>
          <w:szCs w:val="24"/>
        </w:rPr>
        <w:t>y of breast cancer. Br J Cancer;</w:t>
      </w:r>
      <w:r w:rsidRPr="001418D4">
        <w:rPr>
          <w:rStyle w:val="citation"/>
          <w:rFonts w:ascii="Times New Roman" w:hAnsi="Times New Roman" w:cs="Times New Roman"/>
          <w:sz w:val="24"/>
          <w:szCs w:val="24"/>
        </w:rPr>
        <w:t xml:space="preserve"> 1983</w:t>
      </w:r>
      <w:r w:rsidR="00AD010F">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47: 757–762. </w:t>
      </w:r>
      <w:commentRangeStart w:id="63"/>
      <w:r w:rsidRPr="001418D4">
        <w:rPr>
          <w:rStyle w:val="nowrap2"/>
          <w:rFonts w:ascii="Times New Roman" w:hAnsi="Times New Roman" w:cs="Times New Roman"/>
          <w:sz w:val="24"/>
          <w:szCs w:val="24"/>
        </w:rPr>
        <w:t>[</w:t>
      </w:r>
      <w:hyperlink r:id="rId36" w:history="1">
        <w:r w:rsidRPr="001418D4">
          <w:rPr>
            <w:rStyle w:val="nowrap2"/>
            <w:rFonts w:ascii="Times New Roman" w:hAnsi="Times New Roman" w:cs="Times New Roman"/>
            <w:sz w:val="24"/>
            <w:szCs w:val="24"/>
            <w:u w:val="single"/>
          </w:rPr>
          <w:t>PMC free article</w:t>
        </w:r>
      </w:hyperlink>
      <w:r w:rsidRPr="001418D4">
        <w:rPr>
          <w:rStyle w:val="nowrap2"/>
          <w:rFonts w:ascii="Times New Roman" w:hAnsi="Times New Roman" w:cs="Times New Roman"/>
          <w:sz w:val="24"/>
          <w:szCs w:val="24"/>
        </w:rPr>
        <w:t>][</w:t>
      </w:r>
      <w:hyperlink r:id="rId37" w:tgtFrame="pmc_ext" w:history="1">
        <w:r w:rsidRPr="001418D4">
          <w:rPr>
            <w:rStyle w:val="nowrap2"/>
            <w:rFonts w:ascii="Times New Roman" w:hAnsi="Times New Roman" w:cs="Times New Roman"/>
            <w:sz w:val="24"/>
            <w:szCs w:val="24"/>
            <w:u w:val="single"/>
          </w:rPr>
          <w:t>PubMed</w:t>
        </w:r>
      </w:hyperlink>
      <w:commentRangeEnd w:id="63"/>
      <w:r w:rsidR="00D36BDA">
        <w:rPr>
          <w:rStyle w:val="CommentReference"/>
        </w:rPr>
        <w:commentReference w:id="63"/>
      </w:r>
      <w:r w:rsidRPr="001418D4">
        <w:rPr>
          <w:rStyle w:val="nowrap2"/>
          <w:rFonts w:ascii="Times New Roman" w:hAnsi="Times New Roman" w:cs="Times New Roman"/>
          <w:sz w:val="24"/>
          <w:szCs w:val="24"/>
        </w:rPr>
        <w:t>]</w:t>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hAnsi="Times New Roman" w:cs="Times New Roman"/>
          <w:sz w:val="24"/>
          <w:szCs w:val="24"/>
        </w:rPr>
        <w:t xml:space="preserve">53. </w:t>
      </w:r>
      <w:r w:rsidRPr="001418D4">
        <w:rPr>
          <w:rStyle w:val="citation"/>
          <w:rFonts w:ascii="Times New Roman" w:hAnsi="Times New Roman" w:cs="Times New Roman"/>
          <w:sz w:val="24"/>
          <w:szCs w:val="24"/>
        </w:rPr>
        <w:t>Brinton LA, Hoover R, Fraumeni JF Jr. Epidemiology</w:t>
      </w:r>
      <w:r w:rsidR="00AD010F">
        <w:rPr>
          <w:rStyle w:val="citation"/>
          <w:rFonts w:ascii="Times New Roman" w:hAnsi="Times New Roman" w:cs="Times New Roman"/>
          <w:sz w:val="24"/>
          <w:szCs w:val="24"/>
        </w:rPr>
        <w:t xml:space="preserve"> of minimal breast cancer. JAMA;</w:t>
      </w:r>
      <w:r w:rsidRPr="001418D4">
        <w:rPr>
          <w:rStyle w:val="citation"/>
          <w:rFonts w:ascii="Times New Roman" w:hAnsi="Times New Roman" w:cs="Times New Roman"/>
          <w:sz w:val="24"/>
          <w:szCs w:val="24"/>
        </w:rPr>
        <w:t xml:space="preserve"> 1983</w:t>
      </w:r>
      <w:r w:rsidR="00AD010F">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249: 483–487. </w:t>
      </w:r>
      <w:r w:rsidRPr="001418D4">
        <w:rPr>
          <w:rStyle w:val="nowrap2"/>
          <w:rFonts w:ascii="Times New Roman" w:hAnsi="Times New Roman" w:cs="Times New Roman"/>
          <w:sz w:val="24"/>
          <w:szCs w:val="24"/>
        </w:rPr>
        <w:t>[</w:t>
      </w:r>
      <w:commentRangeStart w:id="64"/>
      <w:r w:rsidR="00F571D7">
        <w:fldChar w:fldCharType="begin"/>
      </w:r>
      <w:r w:rsidR="00FD3B55">
        <w:instrText>HYPERLINK "https://www.ncbi.nlm.nih.gov/pubmed/6848848" \t "pmc_ext"</w:instrText>
      </w:r>
      <w:r w:rsidR="00F571D7">
        <w:fldChar w:fldCharType="separate"/>
      </w:r>
      <w:r w:rsidRPr="001418D4">
        <w:rPr>
          <w:rStyle w:val="nowrap2"/>
          <w:rFonts w:ascii="Times New Roman" w:hAnsi="Times New Roman" w:cs="Times New Roman"/>
          <w:sz w:val="24"/>
          <w:szCs w:val="24"/>
          <w:u w:val="single"/>
        </w:rPr>
        <w:t>PubMed</w:t>
      </w:r>
      <w:r w:rsidR="00F571D7">
        <w:fldChar w:fldCharType="end"/>
      </w:r>
      <w:commentRangeEnd w:id="64"/>
      <w:r w:rsidR="00D36BDA">
        <w:rPr>
          <w:rStyle w:val="CommentReference"/>
        </w:rPr>
        <w:commentReference w:id="64"/>
      </w:r>
      <w:r w:rsidRPr="001418D4">
        <w:rPr>
          <w:rStyle w:val="nowrap2"/>
          <w:rFonts w:ascii="Times New Roman" w:hAnsi="Times New Roman" w:cs="Times New Roman"/>
          <w:sz w:val="24"/>
          <w:szCs w:val="24"/>
        </w:rPr>
        <w:t>]</w:t>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hAnsi="Times New Roman" w:cs="Times New Roman"/>
          <w:sz w:val="24"/>
          <w:szCs w:val="24"/>
        </w:rPr>
        <w:lastRenderedPageBreak/>
        <w:t xml:space="preserve">54. </w:t>
      </w:r>
      <w:r w:rsidRPr="001418D4">
        <w:rPr>
          <w:rStyle w:val="citation"/>
          <w:rFonts w:ascii="Times New Roman" w:hAnsi="Times New Roman" w:cs="Times New Roman"/>
          <w:sz w:val="24"/>
          <w:szCs w:val="24"/>
        </w:rPr>
        <w:t xml:space="preserve">Hankey BG, Curtis RE, Naughton MD, </w:t>
      </w:r>
      <w:commentRangeStart w:id="65"/>
      <w:r w:rsidRPr="001418D4">
        <w:rPr>
          <w:rStyle w:val="citation"/>
          <w:rFonts w:ascii="Times New Roman" w:hAnsi="Times New Roman" w:cs="Times New Roman"/>
          <w:sz w:val="24"/>
          <w:szCs w:val="24"/>
        </w:rPr>
        <w:t>et al</w:t>
      </w:r>
      <w:commentRangeEnd w:id="65"/>
      <w:r w:rsidR="0085054C">
        <w:rPr>
          <w:rStyle w:val="CommentReference"/>
        </w:rPr>
        <w:commentReference w:id="65"/>
      </w:r>
      <w:r w:rsidRPr="001418D4">
        <w:rPr>
          <w:rStyle w:val="citation"/>
          <w:rFonts w:ascii="Times New Roman" w:hAnsi="Times New Roman" w:cs="Times New Roman"/>
          <w:sz w:val="24"/>
          <w:szCs w:val="24"/>
        </w:rPr>
        <w:t>. A retrospective cohort analysis of second breast cancer risk for primary breast cancer patients with an assessment of the effect of radiation therapy. J Natl Cancer Inst</w:t>
      </w:r>
      <w:r w:rsidR="00AD010F">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1983</w:t>
      </w:r>
      <w:r w:rsidR="00AD010F">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70: 797–804. </w:t>
      </w:r>
      <w:r w:rsidRPr="001418D4">
        <w:rPr>
          <w:rStyle w:val="nowrap2"/>
          <w:rFonts w:ascii="Times New Roman" w:hAnsi="Times New Roman" w:cs="Times New Roman"/>
          <w:sz w:val="24"/>
          <w:szCs w:val="24"/>
        </w:rPr>
        <w:t>[</w:t>
      </w:r>
      <w:commentRangeStart w:id="66"/>
      <w:r w:rsidR="00F571D7">
        <w:fldChar w:fldCharType="begin"/>
      </w:r>
      <w:r w:rsidR="00FD3B55">
        <w:instrText>HYPERLINK "https://www.ncbi.nlm.nih.gov/pubmed/6573525" \t "pmc_ext"</w:instrText>
      </w:r>
      <w:r w:rsidR="00F571D7">
        <w:fldChar w:fldCharType="separate"/>
      </w:r>
      <w:r w:rsidRPr="001418D4">
        <w:rPr>
          <w:rStyle w:val="nowrap2"/>
          <w:rFonts w:ascii="Times New Roman" w:hAnsi="Times New Roman" w:cs="Times New Roman"/>
          <w:sz w:val="24"/>
          <w:szCs w:val="24"/>
          <w:u w:val="single"/>
        </w:rPr>
        <w:t>PubMed</w:t>
      </w:r>
      <w:r w:rsidR="00F571D7">
        <w:fldChar w:fldCharType="end"/>
      </w:r>
      <w:commentRangeEnd w:id="66"/>
      <w:r w:rsidR="00D36BDA">
        <w:rPr>
          <w:rStyle w:val="CommentReference"/>
        </w:rPr>
        <w:commentReference w:id="66"/>
      </w:r>
      <w:r w:rsidRPr="001418D4">
        <w:rPr>
          <w:rStyle w:val="nowrap2"/>
          <w:rFonts w:ascii="Times New Roman" w:hAnsi="Times New Roman" w:cs="Times New Roman"/>
          <w:sz w:val="24"/>
          <w:szCs w:val="24"/>
        </w:rPr>
        <w:t>]</w:t>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hAnsi="Times New Roman" w:cs="Times New Roman"/>
          <w:sz w:val="24"/>
          <w:szCs w:val="24"/>
        </w:rPr>
        <w:t xml:space="preserve">55. </w:t>
      </w:r>
      <w:r w:rsidRPr="001418D4">
        <w:rPr>
          <w:rStyle w:val="citation"/>
          <w:rFonts w:ascii="Times New Roman" w:hAnsi="Times New Roman" w:cs="Times New Roman"/>
          <w:sz w:val="24"/>
          <w:szCs w:val="24"/>
        </w:rPr>
        <w:t xml:space="preserve">Rosen PP, Groshen S, Dinne DW, </w:t>
      </w:r>
      <w:commentRangeStart w:id="67"/>
      <w:r w:rsidRPr="001418D4">
        <w:rPr>
          <w:rStyle w:val="citation"/>
          <w:rFonts w:ascii="Times New Roman" w:hAnsi="Times New Roman" w:cs="Times New Roman"/>
          <w:sz w:val="24"/>
          <w:szCs w:val="24"/>
        </w:rPr>
        <w:t>et al</w:t>
      </w:r>
      <w:commentRangeEnd w:id="67"/>
      <w:r w:rsidR="0085054C">
        <w:rPr>
          <w:rStyle w:val="CommentReference"/>
        </w:rPr>
        <w:commentReference w:id="67"/>
      </w:r>
      <w:r w:rsidRPr="001418D4">
        <w:rPr>
          <w:rStyle w:val="citation"/>
          <w:rFonts w:ascii="Times New Roman" w:hAnsi="Times New Roman" w:cs="Times New Roman"/>
          <w:sz w:val="24"/>
          <w:szCs w:val="24"/>
        </w:rPr>
        <w:t>. Contralateral breast carcinoma: an assessment of risk and prognosis in stage I (T1N0M0) and stage II (T1N1M0) patients with 20-year follow-up. Surgery</w:t>
      </w:r>
      <w:r w:rsidR="00AD010F">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1989</w:t>
      </w:r>
      <w:r w:rsidR="00AD010F">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106: 904–910. </w:t>
      </w:r>
      <w:r w:rsidRPr="001418D4">
        <w:rPr>
          <w:rStyle w:val="nowrap2"/>
          <w:rFonts w:ascii="Times New Roman" w:hAnsi="Times New Roman" w:cs="Times New Roman"/>
          <w:sz w:val="24"/>
          <w:szCs w:val="24"/>
        </w:rPr>
        <w:t>[</w:t>
      </w:r>
      <w:commentRangeStart w:id="68"/>
      <w:r w:rsidR="00F571D7">
        <w:fldChar w:fldCharType="begin"/>
      </w:r>
      <w:r w:rsidR="00FD3B55">
        <w:instrText>HYPERLINK "https://www.ncbi.nlm.nih.gov/pubmed/2814824" \t "pmc_ext"</w:instrText>
      </w:r>
      <w:r w:rsidR="00F571D7">
        <w:fldChar w:fldCharType="separate"/>
      </w:r>
      <w:r w:rsidRPr="001418D4">
        <w:rPr>
          <w:rStyle w:val="nowrap2"/>
          <w:rFonts w:ascii="Times New Roman" w:hAnsi="Times New Roman" w:cs="Times New Roman"/>
          <w:sz w:val="24"/>
          <w:szCs w:val="24"/>
          <w:u w:val="single"/>
        </w:rPr>
        <w:t>PubMed</w:t>
      </w:r>
      <w:r w:rsidR="00F571D7">
        <w:fldChar w:fldCharType="end"/>
      </w:r>
      <w:commentRangeEnd w:id="68"/>
      <w:r w:rsidR="00D36BDA">
        <w:rPr>
          <w:rStyle w:val="CommentReference"/>
        </w:rPr>
        <w:commentReference w:id="68"/>
      </w:r>
      <w:r w:rsidRPr="001418D4">
        <w:rPr>
          <w:rStyle w:val="nowrap2"/>
          <w:rFonts w:ascii="Times New Roman" w:hAnsi="Times New Roman" w:cs="Times New Roman"/>
          <w:sz w:val="24"/>
          <w:szCs w:val="24"/>
        </w:rPr>
        <w:t>]</w:t>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hAnsi="Times New Roman" w:cs="Times New Roman"/>
          <w:sz w:val="24"/>
          <w:szCs w:val="24"/>
        </w:rPr>
        <w:t xml:space="preserve">56. </w:t>
      </w:r>
      <w:r w:rsidRPr="001418D4">
        <w:rPr>
          <w:rStyle w:val="citation"/>
          <w:rFonts w:ascii="Times New Roman" w:hAnsi="Times New Roman" w:cs="Times New Roman"/>
          <w:sz w:val="24"/>
          <w:szCs w:val="24"/>
        </w:rPr>
        <w:t xml:space="preserve">Bellamy CO, McDonald C, Salter DM, </w:t>
      </w:r>
      <w:commentRangeStart w:id="69"/>
      <w:r w:rsidRPr="001418D4">
        <w:rPr>
          <w:rStyle w:val="citation"/>
          <w:rFonts w:ascii="Times New Roman" w:hAnsi="Times New Roman" w:cs="Times New Roman"/>
          <w:sz w:val="24"/>
          <w:szCs w:val="24"/>
        </w:rPr>
        <w:t>et al</w:t>
      </w:r>
      <w:commentRangeEnd w:id="69"/>
      <w:r w:rsidR="0085054C">
        <w:rPr>
          <w:rStyle w:val="CommentReference"/>
        </w:rPr>
        <w:commentReference w:id="69"/>
      </w:r>
      <w:r w:rsidRPr="001418D4">
        <w:rPr>
          <w:rStyle w:val="citation"/>
          <w:rFonts w:ascii="Times New Roman" w:hAnsi="Times New Roman" w:cs="Times New Roman"/>
          <w:sz w:val="24"/>
          <w:szCs w:val="24"/>
        </w:rPr>
        <w:t>. Noninvasive ductal carcinoma of the breast: the relevance of histologic categorization. Hum Pathol</w:t>
      </w:r>
      <w:r w:rsidR="00AD010F">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1993</w:t>
      </w:r>
      <w:r w:rsidR="00AD010F">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24: 16–23. </w:t>
      </w:r>
      <w:r w:rsidRPr="001418D4">
        <w:rPr>
          <w:rStyle w:val="nowrap2"/>
          <w:rFonts w:ascii="Times New Roman" w:hAnsi="Times New Roman" w:cs="Times New Roman"/>
          <w:sz w:val="24"/>
          <w:szCs w:val="24"/>
        </w:rPr>
        <w:t>[</w:t>
      </w:r>
      <w:commentRangeStart w:id="70"/>
      <w:r w:rsidR="00F571D7">
        <w:fldChar w:fldCharType="begin"/>
      </w:r>
      <w:r w:rsidR="00FD3B55">
        <w:instrText>HYPERLINK "https://www.ncbi.nlm.nih.gov/pubmed/8380275" \t "pmc_ext"</w:instrText>
      </w:r>
      <w:r w:rsidR="00F571D7">
        <w:fldChar w:fldCharType="separate"/>
      </w:r>
      <w:r w:rsidRPr="001418D4">
        <w:rPr>
          <w:rStyle w:val="nowrap2"/>
          <w:rFonts w:ascii="Times New Roman" w:hAnsi="Times New Roman" w:cs="Times New Roman"/>
          <w:sz w:val="24"/>
          <w:szCs w:val="24"/>
          <w:u w:val="single"/>
        </w:rPr>
        <w:t>PubMed</w:t>
      </w:r>
      <w:r w:rsidR="00F571D7">
        <w:fldChar w:fldCharType="end"/>
      </w:r>
      <w:commentRangeEnd w:id="70"/>
      <w:r w:rsidR="00D36BDA">
        <w:rPr>
          <w:rStyle w:val="CommentReference"/>
        </w:rPr>
        <w:commentReference w:id="70"/>
      </w:r>
      <w:r w:rsidRPr="001418D4">
        <w:rPr>
          <w:rStyle w:val="nowrap2"/>
          <w:rFonts w:ascii="Times New Roman" w:hAnsi="Times New Roman" w:cs="Times New Roman"/>
          <w:sz w:val="24"/>
          <w:szCs w:val="24"/>
        </w:rPr>
        <w:t>]</w:t>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hAnsi="Times New Roman" w:cs="Times New Roman"/>
          <w:sz w:val="24"/>
          <w:szCs w:val="24"/>
        </w:rPr>
        <w:t xml:space="preserve">57. </w:t>
      </w:r>
      <w:r w:rsidRPr="001418D4">
        <w:rPr>
          <w:rStyle w:val="citation"/>
          <w:rFonts w:ascii="Times New Roman" w:hAnsi="Times New Roman" w:cs="Times New Roman"/>
          <w:sz w:val="24"/>
          <w:szCs w:val="24"/>
        </w:rPr>
        <w:t>Page DL, Dupont WD, Rogers LW, et al. Intraductal carcinoma of the breast: follow-up after biopsy only. Cancer</w:t>
      </w:r>
      <w:r w:rsidR="00AD010F">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1982</w:t>
      </w:r>
      <w:r w:rsidR="00AD010F">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49: 751–758. </w:t>
      </w:r>
      <w:r w:rsidRPr="001418D4">
        <w:rPr>
          <w:rStyle w:val="nowrap2"/>
          <w:rFonts w:ascii="Times New Roman" w:hAnsi="Times New Roman" w:cs="Times New Roman"/>
          <w:sz w:val="24"/>
          <w:szCs w:val="24"/>
        </w:rPr>
        <w:t>[</w:t>
      </w:r>
      <w:commentRangeStart w:id="71"/>
      <w:r w:rsidR="00F571D7">
        <w:fldChar w:fldCharType="begin"/>
      </w:r>
      <w:r w:rsidR="00FD3B55">
        <w:instrText>HYPERLINK "https://www.ncbi.nlm.nih.gov/pubmed/6275978" \t "pmc_ext"</w:instrText>
      </w:r>
      <w:r w:rsidR="00F571D7">
        <w:fldChar w:fldCharType="separate"/>
      </w:r>
      <w:r w:rsidRPr="001418D4">
        <w:rPr>
          <w:rStyle w:val="nowrap2"/>
          <w:rFonts w:ascii="Times New Roman" w:hAnsi="Times New Roman" w:cs="Times New Roman"/>
          <w:sz w:val="24"/>
          <w:szCs w:val="24"/>
          <w:u w:val="single"/>
        </w:rPr>
        <w:t>PubMed</w:t>
      </w:r>
      <w:r w:rsidR="00F571D7">
        <w:fldChar w:fldCharType="end"/>
      </w:r>
      <w:commentRangeEnd w:id="71"/>
      <w:r w:rsidR="00D36BDA">
        <w:rPr>
          <w:rStyle w:val="CommentReference"/>
        </w:rPr>
        <w:commentReference w:id="71"/>
      </w:r>
      <w:r w:rsidRPr="001418D4">
        <w:rPr>
          <w:rStyle w:val="nowrap2"/>
          <w:rFonts w:ascii="Times New Roman" w:hAnsi="Times New Roman" w:cs="Times New Roman"/>
          <w:sz w:val="24"/>
          <w:szCs w:val="24"/>
        </w:rPr>
        <w:t>]</w:t>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hAnsi="Times New Roman" w:cs="Times New Roman"/>
          <w:sz w:val="24"/>
          <w:szCs w:val="24"/>
        </w:rPr>
        <w:t xml:space="preserve">58. </w:t>
      </w:r>
      <w:r w:rsidRPr="001418D4">
        <w:rPr>
          <w:rStyle w:val="citation"/>
          <w:rFonts w:ascii="Times New Roman" w:hAnsi="Times New Roman" w:cs="Times New Roman"/>
          <w:sz w:val="24"/>
          <w:szCs w:val="24"/>
        </w:rPr>
        <w:t>Dupont WD, Park FF, Hartmann WH</w:t>
      </w:r>
      <w:commentRangeStart w:id="72"/>
      <w:r w:rsidRPr="001418D4">
        <w:rPr>
          <w:rStyle w:val="citation"/>
          <w:rFonts w:ascii="Times New Roman" w:hAnsi="Times New Roman" w:cs="Times New Roman"/>
          <w:sz w:val="24"/>
          <w:szCs w:val="24"/>
        </w:rPr>
        <w:t>, et al</w:t>
      </w:r>
      <w:commentRangeEnd w:id="72"/>
      <w:r w:rsidR="0085054C">
        <w:rPr>
          <w:rStyle w:val="CommentReference"/>
        </w:rPr>
        <w:commentReference w:id="72"/>
      </w:r>
      <w:r w:rsidRPr="001418D4">
        <w:rPr>
          <w:rStyle w:val="citation"/>
          <w:rFonts w:ascii="Times New Roman" w:hAnsi="Times New Roman" w:cs="Times New Roman"/>
          <w:sz w:val="24"/>
          <w:szCs w:val="24"/>
        </w:rPr>
        <w:t>. Breast cancer risk associated with proliferative breast disease and atypical hyperplasia. Cancer</w:t>
      </w:r>
      <w:r w:rsidR="00AD010F">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1993</w:t>
      </w:r>
      <w:r w:rsidR="00AD010F">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71: 1258–1265. </w:t>
      </w:r>
      <w:commentRangeStart w:id="73"/>
      <w:r w:rsidRPr="001418D4">
        <w:rPr>
          <w:rStyle w:val="nowrap2"/>
          <w:rFonts w:ascii="Times New Roman" w:hAnsi="Times New Roman" w:cs="Times New Roman"/>
          <w:sz w:val="24"/>
          <w:szCs w:val="24"/>
        </w:rPr>
        <w:t>[</w:t>
      </w:r>
      <w:hyperlink r:id="rId38" w:tgtFrame="pmc_ext" w:history="1">
        <w:r w:rsidRPr="001418D4">
          <w:rPr>
            <w:rStyle w:val="nowrap2"/>
            <w:rFonts w:ascii="Times New Roman" w:hAnsi="Times New Roman" w:cs="Times New Roman"/>
            <w:sz w:val="24"/>
            <w:szCs w:val="24"/>
            <w:u w:val="single"/>
          </w:rPr>
          <w:t>PubMed</w:t>
        </w:r>
      </w:hyperlink>
      <w:commentRangeEnd w:id="73"/>
      <w:r w:rsidR="00D36BDA">
        <w:rPr>
          <w:rStyle w:val="CommentReference"/>
        </w:rPr>
        <w:commentReference w:id="73"/>
      </w:r>
      <w:r w:rsidRPr="001418D4">
        <w:rPr>
          <w:rStyle w:val="nowrap2"/>
          <w:rFonts w:ascii="Times New Roman" w:hAnsi="Times New Roman" w:cs="Times New Roman"/>
          <w:sz w:val="24"/>
          <w:szCs w:val="24"/>
        </w:rPr>
        <w:t>]</w:t>
      </w:r>
    </w:p>
    <w:p w:rsidR="00CF640A" w:rsidRPr="001418D4" w:rsidRDefault="00CF640A" w:rsidP="00A23076">
      <w:pPr>
        <w:shd w:val="clear" w:color="auto" w:fill="FFFFFF"/>
        <w:spacing w:after="0" w:line="240" w:lineRule="auto"/>
        <w:jc w:val="both"/>
        <w:rPr>
          <w:rStyle w:val="nowrap2"/>
          <w:rFonts w:ascii="Times New Roman" w:hAnsi="Times New Roman" w:cs="Times New Roman"/>
          <w:sz w:val="24"/>
          <w:szCs w:val="24"/>
        </w:rPr>
      </w:pPr>
      <w:r w:rsidRPr="001418D4">
        <w:rPr>
          <w:rFonts w:ascii="Times New Roman" w:eastAsia="Times New Roman" w:hAnsi="Times New Roman" w:cs="Times New Roman"/>
          <w:sz w:val="24"/>
          <w:szCs w:val="24"/>
        </w:rPr>
        <w:t>59. Pharoah PD, Day NE, Duffy S, Easton DF, Ponder BA. Family history and the risk of breast cancer: a systematic review and meta-analysis. Int J Cancer</w:t>
      </w:r>
      <w:r w:rsidR="00AD010F">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1997</w:t>
      </w:r>
      <w:r w:rsidR="00AD010F">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71: 800-9.</w:t>
      </w:r>
      <w:r w:rsidRPr="001418D4">
        <w:rPr>
          <w:rFonts w:ascii="Times New Roman" w:eastAsia="Times New Roman" w:hAnsi="Times New Roman" w:cs="Times New Roman"/>
          <w:sz w:val="24"/>
          <w:szCs w:val="24"/>
        </w:rPr>
        <w:br/>
      </w:r>
      <w:r w:rsidRPr="001418D4">
        <w:rPr>
          <w:rFonts w:ascii="Times New Roman" w:hAnsi="Times New Roman" w:cs="Times New Roman"/>
          <w:sz w:val="24"/>
          <w:szCs w:val="24"/>
        </w:rPr>
        <w:t xml:space="preserve">60. </w:t>
      </w:r>
      <w:r w:rsidRPr="001418D4">
        <w:rPr>
          <w:rStyle w:val="citation"/>
          <w:rFonts w:ascii="Times New Roman" w:hAnsi="Times New Roman" w:cs="Times New Roman"/>
          <w:sz w:val="24"/>
          <w:szCs w:val="24"/>
        </w:rPr>
        <w:t>Brody L, Biesecker BB. Breast cancer susceptibility genes: BRCA1 and BRCA2. Medicine</w:t>
      </w:r>
      <w:r w:rsidR="00AD010F">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1998</w:t>
      </w:r>
      <w:r w:rsidR="00AD010F">
        <w:rPr>
          <w:rStyle w:val="citation"/>
          <w:rFonts w:ascii="Times New Roman" w:hAnsi="Times New Roman" w:cs="Times New Roman"/>
          <w:sz w:val="24"/>
          <w:szCs w:val="24"/>
        </w:rPr>
        <w:t>:</w:t>
      </w:r>
      <w:r w:rsidRPr="001418D4">
        <w:rPr>
          <w:rStyle w:val="citation"/>
          <w:rFonts w:ascii="Times New Roman" w:hAnsi="Times New Roman" w:cs="Times New Roman"/>
          <w:sz w:val="24"/>
          <w:szCs w:val="24"/>
        </w:rPr>
        <w:t xml:space="preserve"> 77: 208–226. </w:t>
      </w:r>
      <w:r w:rsidRPr="001418D4">
        <w:rPr>
          <w:rStyle w:val="nowrap2"/>
          <w:rFonts w:ascii="Times New Roman" w:hAnsi="Times New Roman" w:cs="Times New Roman"/>
          <w:sz w:val="24"/>
          <w:szCs w:val="24"/>
        </w:rPr>
        <w:t>[</w:t>
      </w:r>
      <w:commentRangeStart w:id="74"/>
      <w:r w:rsidR="00F571D7">
        <w:fldChar w:fldCharType="begin"/>
      </w:r>
      <w:r w:rsidR="00FD3B55">
        <w:instrText>HYPERLINK "https://www.ncbi.nlm.nih.gov/pubmed/9653432" \t "pmc_ext"</w:instrText>
      </w:r>
      <w:r w:rsidR="00F571D7">
        <w:fldChar w:fldCharType="separate"/>
      </w:r>
      <w:r w:rsidRPr="001418D4">
        <w:rPr>
          <w:rStyle w:val="nowrap2"/>
          <w:rFonts w:ascii="Times New Roman" w:hAnsi="Times New Roman" w:cs="Times New Roman"/>
          <w:sz w:val="24"/>
          <w:szCs w:val="24"/>
          <w:u w:val="single"/>
        </w:rPr>
        <w:t>PubMed</w:t>
      </w:r>
      <w:r w:rsidR="00F571D7">
        <w:fldChar w:fldCharType="end"/>
      </w:r>
      <w:commentRangeEnd w:id="74"/>
      <w:r w:rsidR="00D36BDA">
        <w:rPr>
          <w:rStyle w:val="CommentReference"/>
        </w:rPr>
        <w:commentReference w:id="74"/>
      </w:r>
      <w:r w:rsidRPr="001418D4">
        <w:rPr>
          <w:rStyle w:val="nowrap2"/>
          <w:rFonts w:ascii="Times New Roman" w:hAnsi="Times New Roman" w:cs="Times New Roman"/>
          <w:sz w:val="24"/>
          <w:szCs w:val="24"/>
        </w:rPr>
        <w:t>]</w:t>
      </w:r>
    </w:p>
    <w:p w:rsidR="00CF640A" w:rsidRPr="001418D4" w:rsidRDefault="00CF640A" w:rsidP="00A23076">
      <w:pPr>
        <w:shd w:val="clear" w:color="auto" w:fill="FFFFFF"/>
        <w:spacing w:after="0" w:line="240" w:lineRule="auto"/>
        <w:jc w:val="both"/>
        <w:rPr>
          <w:rFonts w:ascii="Times New Roman" w:hAnsi="Times New Roman" w:cs="Times New Roman"/>
          <w:sz w:val="24"/>
          <w:szCs w:val="24"/>
        </w:rPr>
      </w:pPr>
      <w:r w:rsidRPr="001418D4">
        <w:rPr>
          <w:rFonts w:ascii="Times New Roman" w:eastAsia="Times New Roman" w:hAnsi="Times New Roman" w:cs="Times New Roman"/>
          <w:sz w:val="24"/>
          <w:szCs w:val="24"/>
        </w:rPr>
        <w:t xml:space="preserve">61. Monninkhof EM, Elias SG, Vlems FA, van der Tweel I, Schuit AJ, Voskuil DW, </w:t>
      </w:r>
      <w:commentRangeStart w:id="75"/>
      <w:r w:rsidRPr="001418D4">
        <w:rPr>
          <w:rFonts w:ascii="Times New Roman" w:eastAsia="Times New Roman" w:hAnsi="Times New Roman" w:cs="Times New Roman"/>
          <w:sz w:val="24"/>
          <w:szCs w:val="24"/>
        </w:rPr>
        <w:t>et al</w:t>
      </w:r>
      <w:commentRangeEnd w:id="75"/>
      <w:r w:rsidR="0085054C">
        <w:rPr>
          <w:rStyle w:val="CommentReference"/>
        </w:rPr>
        <w:commentReference w:id="75"/>
      </w:r>
      <w:r w:rsidRPr="001418D4">
        <w:rPr>
          <w:rFonts w:ascii="Times New Roman" w:eastAsia="Times New Roman" w:hAnsi="Times New Roman" w:cs="Times New Roman"/>
          <w:sz w:val="24"/>
          <w:szCs w:val="24"/>
        </w:rPr>
        <w:t>. Physical activity and breast cancer: a systematic review. Epidemiology</w:t>
      </w:r>
      <w:r w:rsidR="00AD010F">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2007</w:t>
      </w:r>
      <w:r w:rsidR="00AD010F">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18: 137-57.</w:t>
      </w:r>
      <w:r w:rsidRPr="001418D4">
        <w:rPr>
          <w:rFonts w:ascii="Times New Roman" w:eastAsia="Times New Roman" w:hAnsi="Times New Roman" w:cs="Times New Roman"/>
          <w:sz w:val="24"/>
          <w:szCs w:val="24"/>
        </w:rPr>
        <w:br/>
      </w:r>
      <w:r w:rsidRPr="001418D4">
        <w:rPr>
          <w:rFonts w:ascii="Times New Roman" w:hAnsi="Times New Roman" w:cs="Times New Roman"/>
          <w:sz w:val="24"/>
          <w:szCs w:val="24"/>
        </w:rPr>
        <w:t xml:space="preserve">62. </w:t>
      </w:r>
      <w:r w:rsidRPr="001418D4">
        <w:rPr>
          <w:rStyle w:val="element-citation"/>
          <w:rFonts w:ascii="Times New Roman" w:hAnsi="Times New Roman" w:cs="Times New Roman"/>
          <w:sz w:val="24"/>
          <w:szCs w:val="24"/>
        </w:rPr>
        <w:t xml:space="preserve">Lynch BM, Neilson HK, Friedenreich CM. Physical activity and breast cancer prevention. </w:t>
      </w:r>
      <w:r w:rsidRPr="001418D4">
        <w:rPr>
          <w:rStyle w:val="ref-journal"/>
          <w:rFonts w:ascii="Times New Roman" w:hAnsi="Times New Roman" w:cs="Times New Roman"/>
          <w:sz w:val="24"/>
          <w:szCs w:val="24"/>
        </w:rPr>
        <w:t>Recent Results Cancer Res</w:t>
      </w:r>
      <w:r w:rsidR="00AD010F">
        <w:rPr>
          <w:rStyle w:val="ref-journal"/>
          <w:rFonts w:ascii="Times New Roman" w:hAnsi="Times New Roman" w:cs="Times New Roman"/>
          <w:sz w:val="24"/>
          <w:szCs w:val="24"/>
        </w:rPr>
        <w:t>;</w:t>
      </w:r>
      <w:r w:rsidRPr="001418D4">
        <w:rPr>
          <w:rStyle w:val="element-citation"/>
          <w:rFonts w:ascii="Times New Roman" w:hAnsi="Times New Roman" w:cs="Times New Roman"/>
          <w:sz w:val="24"/>
          <w:szCs w:val="24"/>
        </w:rPr>
        <w:t>2011</w:t>
      </w:r>
      <w:r w:rsidR="00AD010F">
        <w:rPr>
          <w:rStyle w:val="element-citation"/>
          <w:rFonts w:ascii="Times New Roman" w:hAnsi="Times New Roman" w:cs="Times New Roman"/>
          <w:sz w:val="24"/>
          <w:szCs w:val="24"/>
        </w:rPr>
        <w:t>:</w:t>
      </w:r>
      <w:r w:rsidRPr="001418D4">
        <w:rPr>
          <w:rStyle w:val="ref-vol"/>
          <w:rFonts w:ascii="Times New Roman" w:hAnsi="Times New Roman" w:cs="Times New Roman"/>
          <w:sz w:val="24"/>
          <w:szCs w:val="24"/>
        </w:rPr>
        <w:t>186</w:t>
      </w:r>
      <w:r w:rsidRPr="001418D4">
        <w:rPr>
          <w:rStyle w:val="element-citation"/>
          <w:rFonts w:ascii="Times New Roman" w:hAnsi="Times New Roman" w:cs="Times New Roman"/>
          <w:sz w:val="24"/>
          <w:szCs w:val="24"/>
        </w:rPr>
        <w:t xml:space="preserve">:13–42. </w:t>
      </w:r>
      <w:r w:rsidRPr="001418D4">
        <w:rPr>
          <w:rStyle w:val="nowrap2"/>
          <w:rFonts w:ascii="Times New Roman" w:hAnsi="Times New Roman" w:cs="Times New Roman"/>
          <w:sz w:val="24"/>
          <w:szCs w:val="24"/>
        </w:rPr>
        <w:t>[</w:t>
      </w:r>
      <w:commentRangeStart w:id="76"/>
      <w:r w:rsidR="00F571D7">
        <w:fldChar w:fldCharType="begin"/>
      </w:r>
      <w:r w:rsidR="00FD3B55">
        <w:instrText>HYPERLINK "https://www.ncbi.nlm.nih.gov/pubmed/21113759" \t "pmc_ext"</w:instrText>
      </w:r>
      <w:r w:rsidR="00F571D7">
        <w:fldChar w:fldCharType="separate"/>
      </w:r>
      <w:r w:rsidRPr="001418D4">
        <w:rPr>
          <w:rStyle w:val="nowrap2"/>
          <w:rFonts w:ascii="Times New Roman" w:hAnsi="Times New Roman" w:cs="Times New Roman"/>
          <w:sz w:val="24"/>
          <w:szCs w:val="24"/>
          <w:u w:val="single"/>
        </w:rPr>
        <w:t>PubMed</w:t>
      </w:r>
      <w:r w:rsidR="00F571D7">
        <w:fldChar w:fldCharType="end"/>
      </w:r>
      <w:commentRangeEnd w:id="76"/>
      <w:r w:rsidR="00D36BDA">
        <w:rPr>
          <w:rStyle w:val="CommentReference"/>
        </w:rPr>
        <w:commentReference w:id="76"/>
      </w:r>
      <w:r w:rsidRPr="001418D4">
        <w:rPr>
          <w:rStyle w:val="nowrap2"/>
          <w:rFonts w:ascii="Times New Roman" w:hAnsi="Times New Roman" w:cs="Times New Roman"/>
          <w:sz w:val="24"/>
          <w:szCs w:val="24"/>
        </w:rPr>
        <w:t>]</w:t>
      </w:r>
    </w:p>
    <w:p w:rsidR="00CF640A" w:rsidRPr="001418D4" w:rsidRDefault="00CF640A" w:rsidP="00A23076">
      <w:pPr>
        <w:spacing w:after="0"/>
        <w:rPr>
          <w:rFonts w:ascii="Times New Roman" w:hAnsi="Times New Roman" w:cs="Times New Roman"/>
          <w:noProof/>
          <w:sz w:val="24"/>
          <w:szCs w:val="24"/>
        </w:rPr>
      </w:pPr>
      <w:r w:rsidRPr="001418D4">
        <w:rPr>
          <w:rFonts w:ascii="Times New Roman" w:hAnsi="Times New Roman" w:cs="Times New Roman"/>
          <w:noProof/>
          <w:sz w:val="24"/>
          <w:szCs w:val="24"/>
        </w:rPr>
        <w:t>63.R</w:t>
      </w:r>
      <w:r w:rsidR="00AD010F">
        <w:rPr>
          <w:rFonts w:ascii="Times New Roman" w:hAnsi="Times New Roman" w:cs="Times New Roman"/>
          <w:noProof/>
          <w:sz w:val="24"/>
          <w:szCs w:val="24"/>
        </w:rPr>
        <w:t>usso J, Tahin Q, Lareef M</w:t>
      </w:r>
      <w:r w:rsidRPr="001418D4">
        <w:rPr>
          <w:rFonts w:ascii="Times New Roman" w:hAnsi="Times New Roman" w:cs="Times New Roman"/>
          <w:noProof/>
          <w:sz w:val="24"/>
          <w:szCs w:val="24"/>
        </w:rPr>
        <w:t>H</w:t>
      </w:r>
      <w:r w:rsidR="00AD010F">
        <w:rPr>
          <w:rFonts w:ascii="Times New Roman" w:hAnsi="Times New Roman" w:cs="Times New Roman"/>
          <w:noProof/>
          <w:sz w:val="24"/>
          <w:szCs w:val="24"/>
        </w:rPr>
        <w:t>, Hu YF &amp; Russo IH</w:t>
      </w:r>
      <w:r w:rsidRPr="001418D4">
        <w:rPr>
          <w:rFonts w:ascii="Times New Roman" w:hAnsi="Times New Roman" w:cs="Times New Roman"/>
          <w:noProof/>
          <w:sz w:val="24"/>
          <w:szCs w:val="24"/>
        </w:rPr>
        <w:t>. Neoplastic transformation of human breast epithelial cells by estrogens and chemical carcinogens. Environmental and molecular mutagenesis</w:t>
      </w:r>
      <w:r w:rsidR="00AD010F">
        <w:rPr>
          <w:rFonts w:ascii="Times New Roman" w:hAnsi="Times New Roman" w:cs="Times New Roman"/>
          <w:noProof/>
          <w:sz w:val="24"/>
          <w:szCs w:val="24"/>
        </w:rPr>
        <w:t>; 2002:</w:t>
      </w:r>
      <w:r w:rsidRPr="001418D4">
        <w:rPr>
          <w:rFonts w:ascii="Times New Roman" w:hAnsi="Times New Roman" w:cs="Times New Roman"/>
          <w:noProof/>
          <w:sz w:val="24"/>
          <w:szCs w:val="24"/>
        </w:rPr>
        <w:t xml:space="preserve"> 39</w:t>
      </w:r>
      <w:r w:rsidR="00AD010F">
        <w:rPr>
          <w:rFonts w:ascii="Times New Roman" w:hAnsi="Times New Roman" w:cs="Times New Roman"/>
          <w:noProof/>
          <w:sz w:val="24"/>
          <w:szCs w:val="24"/>
        </w:rPr>
        <w:t>:</w:t>
      </w:r>
      <w:r w:rsidRPr="001418D4">
        <w:rPr>
          <w:rFonts w:ascii="Times New Roman" w:hAnsi="Times New Roman" w:cs="Times New Roman"/>
          <w:noProof/>
          <w:sz w:val="24"/>
          <w:szCs w:val="24"/>
        </w:rPr>
        <w:t xml:space="preserve"> 254-263.</w:t>
      </w:r>
    </w:p>
    <w:p w:rsidR="00CF640A" w:rsidRPr="001418D4" w:rsidRDefault="00B46083" w:rsidP="00A23076">
      <w:pPr>
        <w:spacing w:after="0"/>
        <w:rPr>
          <w:rFonts w:ascii="Times New Roman" w:hAnsi="Times New Roman" w:cs="Times New Roman"/>
          <w:noProof/>
          <w:sz w:val="24"/>
          <w:szCs w:val="24"/>
        </w:rPr>
      </w:pPr>
      <w:r>
        <w:rPr>
          <w:rFonts w:ascii="Times New Roman" w:hAnsi="Times New Roman" w:cs="Times New Roman"/>
          <w:noProof/>
          <w:sz w:val="24"/>
          <w:szCs w:val="24"/>
        </w:rPr>
        <w:t>64.Strickland</w:t>
      </w:r>
      <w:r w:rsidR="00CF640A" w:rsidRPr="001418D4">
        <w:rPr>
          <w:rFonts w:ascii="Times New Roman" w:hAnsi="Times New Roman" w:cs="Times New Roman"/>
          <w:noProof/>
          <w:sz w:val="24"/>
          <w:szCs w:val="24"/>
        </w:rPr>
        <w:t xml:space="preserve"> P &amp;</w:t>
      </w:r>
      <w:r>
        <w:rPr>
          <w:rFonts w:ascii="Times New Roman" w:hAnsi="Times New Roman" w:cs="Times New Roman"/>
          <w:noProof/>
          <w:sz w:val="24"/>
          <w:szCs w:val="24"/>
        </w:rPr>
        <w:t>Kang</w:t>
      </w:r>
      <w:r w:rsidR="00CF640A" w:rsidRPr="001418D4">
        <w:rPr>
          <w:rFonts w:ascii="Times New Roman" w:hAnsi="Times New Roman" w:cs="Times New Roman"/>
          <w:noProof/>
          <w:sz w:val="24"/>
          <w:szCs w:val="24"/>
        </w:rPr>
        <w:t xml:space="preserve"> D. Urinary 1-hydroxypyrene and other PAH metabolites as biomarkers of exposure to environmental PAH in air particu</w:t>
      </w:r>
      <w:r>
        <w:rPr>
          <w:rFonts w:ascii="Times New Roman" w:hAnsi="Times New Roman" w:cs="Times New Roman"/>
          <w:noProof/>
          <w:sz w:val="24"/>
          <w:szCs w:val="24"/>
        </w:rPr>
        <w:t>late matter. Toxicology letters; 1999:</w:t>
      </w:r>
      <w:r w:rsidR="00CF640A" w:rsidRPr="001418D4">
        <w:rPr>
          <w:rFonts w:ascii="Times New Roman" w:hAnsi="Times New Roman" w:cs="Times New Roman"/>
          <w:noProof/>
          <w:sz w:val="24"/>
          <w:szCs w:val="24"/>
        </w:rPr>
        <w:t xml:space="preserve"> 108</w:t>
      </w:r>
      <w:r>
        <w:rPr>
          <w:rFonts w:ascii="Times New Roman" w:hAnsi="Times New Roman" w:cs="Times New Roman"/>
          <w:noProof/>
          <w:sz w:val="24"/>
          <w:szCs w:val="24"/>
        </w:rPr>
        <w:t>:</w:t>
      </w:r>
      <w:r w:rsidR="00CF640A" w:rsidRPr="001418D4">
        <w:rPr>
          <w:rFonts w:ascii="Times New Roman" w:hAnsi="Times New Roman" w:cs="Times New Roman"/>
          <w:noProof/>
          <w:sz w:val="24"/>
          <w:szCs w:val="24"/>
        </w:rPr>
        <w:t xml:space="preserve"> 191-199.</w:t>
      </w:r>
    </w:p>
    <w:p w:rsidR="00CF640A" w:rsidRPr="001418D4" w:rsidRDefault="00B46083" w:rsidP="00A23076">
      <w:pPr>
        <w:spacing w:after="0"/>
        <w:rPr>
          <w:rFonts w:ascii="Times New Roman" w:hAnsi="Times New Roman" w:cs="Times New Roman"/>
          <w:noProof/>
          <w:sz w:val="24"/>
          <w:szCs w:val="24"/>
        </w:rPr>
      </w:pPr>
      <w:r>
        <w:rPr>
          <w:rFonts w:ascii="Times New Roman" w:hAnsi="Times New Roman" w:cs="Times New Roman"/>
          <w:noProof/>
          <w:sz w:val="24"/>
          <w:szCs w:val="24"/>
        </w:rPr>
        <w:t>65.Terry PD &amp; Rohan T</w:t>
      </w:r>
      <w:r w:rsidR="00CF640A" w:rsidRPr="001418D4">
        <w:rPr>
          <w:rFonts w:ascii="Times New Roman" w:hAnsi="Times New Roman" w:cs="Times New Roman"/>
          <w:noProof/>
          <w:sz w:val="24"/>
          <w:szCs w:val="24"/>
        </w:rPr>
        <w:t>E. Cigarette Smoking and the Risk of Breast Cancer in Women A Review of the Literature. Cancer Epidemiology Biomarkers &amp; Prevention</w:t>
      </w:r>
      <w:r>
        <w:rPr>
          <w:rFonts w:ascii="Times New Roman" w:hAnsi="Times New Roman" w:cs="Times New Roman"/>
          <w:noProof/>
          <w:sz w:val="24"/>
          <w:szCs w:val="24"/>
        </w:rPr>
        <w:t>; 2002:</w:t>
      </w:r>
      <w:r w:rsidR="00CF640A" w:rsidRPr="001418D4">
        <w:rPr>
          <w:rFonts w:ascii="Times New Roman" w:hAnsi="Times New Roman" w:cs="Times New Roman"/>
          <w:noProof/>
          <w:sz w:val="24"/>
          <w:szCs w:val="24"/>
        </w:rPr>
        <w:t xml:space="preserve"> 11</w:t>
      </w:r>
      <w:r>
        <w:rPr>
          <w:rFonts w:ascii="Times New Roman" w:hAnsi="Times New Roman" w:cs="Times New Roman"/>
          <w:noProof/>
          <w:sz w:val="24"/>
          <w:szCs w:val="24"/>
        </w:rPr>
        <w:t>:</w:t>
      </w:r>
      <w:r w:rsidR="00CF640A" w:rsidRPr="001418D4">
        <w:rPr>
          <w:rFonts w:ascii="Times New Roman" w:hAnsi="Times New Roman" w:cs="Times New Roman"/>
          <w:noProof/>
          <w:sz w:val="24"/>
          <w:szCs w:val="24"/>
        </w:rPr>
        <w:t xml:space="preserve"> 953-971.</w:t>
      </w:r>
    </w:p>
    <w:p w:rsidR="00CF640A" w:rsidRPr="001418D4" w:rsidRDefault="00F1164E" w:rsidP="00A23076">
      <w:pPr>
        <w:spacing w:after="0"/>
        <w:rPr>
          <w:rFonts w:ascii="Times New Roman" w:hAnsi="Times New Roman" w:cs="Times New Roman"/>
          <w:noProof/>
          <w:sz w:val="24"/>
          <w:szCs w:val="24"/>
        </w:rPr>
      </w:pPr>
      <w:r>
        <w:rPr>
          <w:rFonts w:ascii="Times New Roman" w:hAnsi="Times New Roman" w:cs="Times New Roman"/>
          <w:noProof/>
          <w:sz w:val="24"/>
          <w:szCs w:val="24"/>
        </w:rPr>
        <w:t>66.Terrry PD &amp; Goodman</w:t>
      </w:r>
      <w:r w:rsidR="00CF640A" w:rsidRPr="001418D4">
        <w:rPr>
          <w:rFonts w:ascii="Times New Roman" w:hAnsi="Times New Roman" w:cs="Times New Roman"/>
          <w:noProof/>
          <w:sz w:val="24"/>
          <w:szCs w:val="24"/>
        </w:rPr>
        <w:t xml:space="preserve"> M. Is the association between cigarette smoking and breast cancer modified by genotype? A review of epidemiologic studies and meta-analysis. Cancer Epidemiology Biomarkers &amp; Prevention</w:t>
      </w:r>
      <w:r>
        <w:rPr>
          <w:rFonts w:ascii="Times New Roman" w:hAnsi="Times New Roman" w:cs="Times New Roman"/>
          <w:noProof/>
          <w:sz w:val="24"/>
          <w:szCs w:val="24"/>
        </w:rPr>
        <w:t>; 2006:</w:t>
      </w:r>
      <w:r w:rsidR="00CF640A" w:rsidRPr="001418D4">
        <w:rPr>
          <w:rFonts w:ascii="Times New Roman" w:hAnsi="Times New Roman" w:cs="Times New Roman"/>
          <w:noProof/>
          <w:sz w:val="24"/>
          <w:szCs w:val="24"/>
        </w:rPr>
        <w:t xml:space="preserve"> 15</w:t>
      </w:r>
      <w:r>
        <w:rPr>
          <w:rFonts w:ascii="Times New Roman" w:hAnsi="Times New Roman" w:cs="Times New Roman"/>
          <w:noProof/>
          <w:sz w:val="24"/>
          <w:szCs w:val="24"/>
        </w:rPr>
        <w:t>:</w:t>
      </w:r>
      <w:r w:rsidR="00CF640A" w:rsidRPr="001418D4">
        <w:rPr>
          <w:rFonts w:ascii="Times New Roman" w:hAnsi="Times New Roman" w:cs="Times New Roman"/>
          <w:noProof/>
          <w:sz w:val="24"/>
          <w:szCs w:val="24"/>
        </w:rPr>
        <w:t xml:space="preserve"> 602-611.</w:t>
      </w:r>
    </w:p>
    <w:p w:rsidR="00CF640A" w:rsidRPr="001418D4" w:rsidRDefault="00F1164E" w:rsidP="00A23076">
      <w:pPr>
        <w:spacing w:after="0"/>
        <w:rPr>
          <w:rFonts w:ascii="Times New Roman" w:hAnsi="Times New Roman" w:cs="Times New Roman"/>
          <w:noProof/>
          <w:sz w:val="24"/>
          <w:szCs w:val="24"/>
        </w:rPr>
      </w:pPr>
      <w:r>
        <w:rPr>
          <w:rFonts w:ascii="Times New Roman" w:hAnsi="Times New Roman" w:cs="Times New Roman"/>
          <w:noProof/>
          <w:sz w:val="24"/>
          <w:szCs w:val="24"/>
        </w:rPr>
        <w:t>67.A</w:t>
      </w:r>
      <w:r w:rsidRPr="00F1164E">
        <w:rPr>
          <w:rFonts w:ascii="Times New Roman" w:hAnsi="Times New Roman" w:cs="Times New Roman"/>
          <w:noProof/>
          <w:sz w:val="24"/>
          <w:szCs w:val="24"/>
        </w:rPr>
        <w:t>mbrosone</w:t>
      </w:r>
      <w:r>
        <w:rPr>
          <w:rFonts w:ascii="Times New Roman" w:hAnsi="Times New Roman" w:cs="Times New Roman"/>
          <w:noProof/>
          <w:sz w:val="24"/>
          <w:szCs w:val="24"/>
        </w:rPr>
        <w:t xml:space="preserve"> CB, Kropp S, Yang</w:t>
      </w:r>
      <w:r w:rsidR="00CF640A" w:rsidRPr="001418D4">
        <w:rPr>
          <w:rFonts w:ascii="Times New Roman" w:hAnsi="Times New Roman" w:cs="Times New Roman"/>
          <w:noProof/>
          <w:sz w:val="24"/>
          <w:szCs w:val="24"/>
        </w:rPr>
        <w:t xml:space="preserve"> J, Y</w:t>
      </w:r>
      <w:r>
        <w:rPr>
          <w:rFonts w:ascii="Times New Roman" w:hAnsi="Times New Roman" w:cs="Times New Roman"/>
          <w:noProof/>
          <w:sz w:val="24"/>
          <w:szCs w:val="24"/>
        </w:rPr>
        <w:t>ao</w:t>
      </w:r>
      <w:r w:rsidR="00CF640A" w:rsidRPr="001418D4">
        <w:rPr>
          <w:rFonts w:ascii="Times New Roman" w:hAnsi="Times New Roman" w:cs="Times New Roman"/>
          <w:noProof/>
          <w:sz w:val="24"/>
          <w:szCs w:val="24"/>
        </w:rPr>
        <w:t xml:space="preserve"> S</w:t>
      </w:r>
      <w:r>
        <w:rPr>
          <w:rFonts w:ascii="Times New Roman" w:hAnsi="Times New Roman" w:cs="Times New Roman"/>
          <w:noProof/>
          <w:sz w:val="24"/>
          <w:szCs w:val="24"/>
        </w:rPr>
        <w:t>, Shields PG &amp; Chang-Claude</w:t>
      </w:r>
      <w:r w:rsidR="00CF640A" w:rsidRPr="001418D4">
        <w:rPr>
          <w:rFonts w:ascii="Times New Roman" w:hAnsi="Times New Roman" w:cs="Times New Roman"/>
          <w:noProof/>
          <w:sz w:val="24"/>
          <w:szCs w:val="24"/>
        </w:rPr>
        <w:t xml:space="preserve"> J. Cigarette smoking, N-acetyltransferase 2 genotypes, and breast cancer risk: pooled analysis and meta-analysis. Cancer Epidemiology Biomarkers</w:t>
      </w:r>
      <w:r>
        <w:rPr>
          <w:rFonts w:ascii="Times New Roman" w:hAnsi="Times New Roman" w:cs="Times New Roman"/>
          <w:noProof/>
          <w:sz w:val="24"/>
          <w:szCs w:val="24"/>
        </w:rPr>
        <w:t xml:space="preserve">&amp; Prevention; </w:t>
      </w:r>
      <w:r w:rsidRPr="001418D4">
        <w:rPr>
          <w:rFonts w:ascii="Times New Roman" w:hAnsi="Times New Roman" w:cs="Times New Roman"/>
          <w:noProof/>
          <w:sz w:val="24"/>
          <w:szCs w:val="24"/>
        </w:rPr>
        <w:t>2008</w:t>
      </w:r>
      <w:r>
        <w:rPr>
          <w:rFonts w:ascii="Times New Roman" w:hAnsi="Times New Roman" w:cs="Times New Roman"/>
          <w:noProof/>
          <w:sz w:val="24"/>
          <w:szCs w:val="24"/>
        </w:rPr>
        <w:t>:</w:t>
      </w:r>
      <w:r w:rsidR="00CF640A" w:rsidRPr="001418D4">
        <w:rPr>
          <w:rFonts w:ascii="Times New Roman" w:hAnsi="Times New Roman" w:cs="Times New Roman"/>
          <w:noProof/>
          <w:sz w:val="24"/>
          <w:szCs w:val="24"/>
        </w:rPr>
        <w:t xml:space="preserve"> 17</w:t>
      </w:r>
      <w:r>
        <w:rPr>
          <w:rFonts w:ascii="Times New Roman" w:hAnsi="Times New Roman" w:cs="Times New Roman"/>
          <w:noProof/>
          <w:sz w:val="24"/>
          <w:szCs w:val="24"/>
        </w:rPr>
        <w:t>:</w:t>
      </w:r>
      <w:r w:rsidR="00CF640A" w:rsidRPr="001418D4">
        <w:rPr>
          <w:rFonts w:ascii="Times New Roman" w:hAnsi="Times New Roman" w:cs="Times New Roman"/>
          <w:noProof/>
          <w:sz w:val="24"/>
          <w:szCs w:val="24"/>
        </w:rPr>
        <w:t xml:space="preserve"> 15-26.</w:t>
      </w:r>
    </w:p>
    <w:p w:rsidR="00CF640A" w:rsidRPr="001418D4" w:rsidRDefault="00F735BA" w:rsidP="00A23076">
      <w:pPr>
        <w:spacing w:after="0"/>
        <w:rPr>
          <w:rFonts w:ascii="Times New Roman" w:hAnsi="Times New Roman" w:cs="Times New Roman"/>
          <w:noProof/>
          <w:sz w:val="24"/>
          <w:szCs w:val="24"/>
        </w:rPr>
      </w:pPr>
      <w:r>
        <w:rPr>
          <w:rFonts w:ascii="Times New Roman" w:hAnsi="Times New Roman" w:cs="Times New Roman"/>
          <w:noProof/>
          <w:sz w:val="24"/>
          <w:szCs w:val="24"/>
        </w:rPr>
        <w:t>68.Conway K, Edmiston SN</w:t>
      </w:r>
      <w:r w:rsidR="00CF640A" w:rsidRPr="001418D4">
        <w:rPr>
          <w:rFonts w:ascii="Times New Roman" w:hAnsi="Times New Roman" w:cs="Times New Roman"/>
          <w:noProof/>
          <w:sz w:val="24"/>
          <w:szCs w:val="24"/>
        </w:rPr>
        <w:t xml:space="preserve">, </w:t>
      </w:r>
      <w:r>
        <w:rPr>
          <w:rFonts w:ascii="Times New Roman" w:hAnsi="Times New Roman" w:cs="Times New Roman"/>
          <w:noProof/>
          <w:sz w:val="24"/>
          <w:szCs w:val="24"/>
        </w:rPr>
        <w:t>Cui L, Drouin SS, Pang J</w:t>
      </w:r>
      <w:r w:rsidR="00CF640A" w:rsidRPr="001418D4">
        <w:rPr>
          <w:rFonts w:ascii="Times New Roman" w:hAnsi="Times New Roman" w:cs="Times New Roman"/>
          <w:noProof/>
          <w:sz w:val="24"/>
          <w:szCs w:val="24"/>
        </w:rPr>
        <w:t>,</w:t>
      </w:r>
      <w:r>
        <w:rPr>
          <w:rFonts w:ascii="Times New Roman" w:hAnsi="Times New Roman" w:cs="Times New Roman"/>
          <w:noProof/>
          <w:sz w:val="24"/>
          <w:szCs w:val="24"/>
        </w:rPr>
        <w:t xml:space="preserve"> He M, Tse CK, Geradts J, Dressler L &amp; Liu ET</w:t>
      </w:r>
      <w:r w:rsidR="00CF640A" w:rsidRPr="001418D4">
        <w:rPr>
          <w:rFonts w:ascii="Times New Roman" w:hAnsi="Times New Roman" w:cs="Times New Roman"/>
          <w:noProof/>
          <w:sz w:val="24"/>
          <w:szCs w:val="24"/>
        </w:rPr>
        <w:t>. Prevalence and spectrum of p53 mutations associated with smoking in breast cancer. Cancer research</w:t>
      </w:r>
      <w:r>
        <w:rPr>
          <w:rFonts w:ascii="Times New Roman" w:hAnsi="Times New Roman" w:cs="Times New Roman"/>
          <w:noProof/>
          <w:sz w:val="24"/>
          <w:szCs w:val="24"/>
        </w:rPr>
        <w:t>; 2002:</w:t>
      </w:r>
      <w:r w:rsidR="00CF640A" w:rsidRPr="001418D4">
        <w:rPr>
          <w:rFonts w:ascii="Times New Roman" w:hAnsi="Times New Roman" w:cs="Times New Roman"/>
          <w:noProof/>
          <w:sz w:val="24"/>
          <w:szCs w:val="24"/>
        </w:rPr>
        <w:t xml:space="preserve"> 62</w:t>
      </w:r>
      <w:r>
        <w:rPr>
          <w:rFonts w:ascii="Times New Roman" w:hAnsi="Times New Roman" w:cs="Times New Roman"/>
          <w:noProof/>
          <w:sz w:val="24"/>
          <w:szCs w:val="24"/>
        </w:rPr>
        <w:t>:</w:t>
      </w:r>
      <w:r w:rsidR="00CF640A" w:rsidRPr="001418D4">
        <w:rPr>
          <w:rFonts w:ascii="Times New Roman" w:hAnsi="Times New Roman" w:cs="Times New Roman"/>
          <w:noProof/>
          <w:sz w:val="24"/>
          <w:szCs w:val="24"/>
        </w:rPr>
        <w:t xml:space="preserve"> 1987-1995.</w:t>
      </w:r>
    </w:p>
    <w:p w:rsidR="00CF640A" w:rsidRPr="001418D4" w:rsidRDefault="002249E5" w:rsidP="00A23076">
      <w:pPr>
        <w:spacing w:after="0"/>
        <w:rPr>
          <w:rFonts w:ascii="Times New Roman" w:hAnsi="Times New Roman" w:cs="Times New Roman"/>
          <w:noProof/>
          <w:sz w:val="24"/>
          <w:szCs w:val="24"/>
        </w:rPr>
      </w:pPr>
      <w:r>
        <w:rPr>
          <w:rFonts w:ascii="Times New Roman" w:hAnsi="Times New Roman" w:cs="Times New Roman"/>
          <w:noProof/>
          <w:sz w:val="24"/>
          <w:szCs w:val="24"/>
        </w:rPr>
        <w:t>69.Shantakumar S, Gammon MD, Eng SM, Sagiv SK, Gaudet MM, Teitelbaum SL, Britton JA, Terry MB, Paykin A &amp; Young TL</w:t>
      </w:r>
      <w:r w:rsidR="00CF640A" w:rsidRPr="001418D4">
        <w:rPr>
          <w:rFonts w:ascii="Times New Roman" w:hAnsi="Times New Roman" w:cs="Times New Roman"/>
          <w:noProof/>
          <w:sz w:val="24"/>
          <w:szCs w:val="24"/>
        </w:rPr>
        <w:t>. Residential environmental exposures and other characteristics associated with detectable PAH-DNA adducts in peripheral mononuclear cells in a population-based sample of adult females. Journal of Exposure Science and Environmental Epidemiology</w:t>
      </w:r>
      <w:r>
        <w:rPr>
          <w:rFonts w:ascii="Times New Roman" w:hAnsi="Times New Roman" w:cs="Times New Roman"/>
          <w:noProof/>
          <w:sz w:val="24"/>
          <w:szCs w:val="24"/>
        </w:rPr>
        <w:t>; 2005:</w:t>
      </w:r>
      <w:r w:rsidR="00CF640A" w:rsidRPr="001418D4">
        <w:rPr>
          <w:rFonts w:ascii="Times New Roman" w:hAnsi="Times New Roman" w:cs="Times New Roman"/>
          <w:noProof/>
          <w:sz w:val="24"/>
          <w:szCs w:val="24"/>
        </w:rPr>
        <w:t xml:space="preserve"> 15</w:t>
      </w:r>
      <w:r>
        <w:rPr>
          <w:rFonts w:ascii="Times New Roman" w:hAnsi="Times New Roman" w:cs="Times New Roman"/>
          <w:noProof/>
          <w:sz w:val="24"/>
          <w:szCs w:val="24"/>
        </w:rPr>
        <w:t>:</w:t>
      </w:r>
      <w:r w:rsidR="00CF640A" w:rsidRPr="001418D4">
        <w:rPr>
          <w:rFonts w:ascii="Times New Roman" w:hAnsi="Times New Roman" w:cs="Times New Roman"/>
          <w:noProof/>
          <w:sz w:val="24"/>
          <w:szCs w:val="24"/>
        </w:rPr>
        <w:t xml:space="preserve"> 482-490.</w:t>
      </w:r>
    </w:p>
    <w:p w:rsidR="00CF640A" w:rsidRPr="001418D4" w:rsidRDefault="00CF640A" w:rsidP="00A23076">
      <w:pPr>
        <w:spacing w:after="0"/>
        <w:rPr>
          <w:rFonts w:ascii="Times New Roman" w:hAnsi="Times New Roman" w:cs="Times New Roman"/>
          <w:sz w:val="24"/>
          <w:szCs w:val="24"/>
          <w:vertAlign w:val="superscript"/>
        </w:rPr>
      </w:pPr>
      <w:r w:rsidRPr="001418D4">
        <w:rPr>
          <w:rFonts w:ascii="Times New Roman" w:eastAsia="Times New Roman" w:hAnsi="Times New Roman" w:cs="Times New Roman"/>
          <w:sz w:val="24"/>
          <w:szCs w:val="24"/>
        </w:rPr>
        <w:t xml:space="preserve">70. Rinaldi S, Peeters PH, Bezemer ID, Dossus L, Biessy C, Sacerdote C, </w:t>
      </w:r>
      <w:commentRangeStart w:id="77"/>
      <w:r w:rsidRPr="001418D4">
        <w:rPr>
          <w:rFonts w:ascii="Times New Roman" w:eastAsia="Times New Roman" w:hAnsi="Times New Roman" w:cs="Times New Roman"/>
          <w:sz w:val="24"/>
          <w:szCs w:val="24"/>
        </w:rPr>
        <w:t>et al</w:t>
      </w:r>
      <w:commentRangeEnd w:id="77"/>
      <w:r w:rsidR="0085054C">
        <w:rPr>
          <w:rStyle w:val="CommentReference"/>
        </w:rPr>
        <w:commentReference w:id="77"/>
      </w:r>
      <w:r w:rsidRPr="001418D4">
        <w:rPr>
          <w:rFonts w:ascii="Times New Roman" w:eastAsia="Times New Roman" w:hAnsi="Times New Roman" w:cs="Times New Roman"/>
          <w:sz w:val="24"/>
          <w:szCs w:val="24"/>
        </w:rPr>
        <w:t>. Relationship of alcohol intake and sex steroid concentrations in blood in pre- and post-menopausal women: the European Prospective Investigation into Cancer and Nutrition. Cancer Causes Control</w:t>
      </w:r>
      <w:r w:rsidR="00887503">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2006</w:t>
      </w:r>
      <w:r w:rsidR="00887503">
        <w:rPr>
          <w:rFonts w:ascii="Times New Roman" w:eastAsia="Times New Roman" w:hAnsi="Times New Roman" w:cs="Times New Roman"/>
          <w:sz w:val="24"/>
          <w:szCs w:val="24"/>
        </w:rPr>
        <w:t>:</w:t>
      </w:r>
      <w:r w:rsidRPr="001418D4">
        <w:rPr>
          <w:rFonts w:ascii="Times New Roman" w:eastAsia="Times New Roman" w:hAnsi="Times New Roman" w:cs="Times New Roman"/>
          <w:sz w:val="24"/>
          <w:szCs w:val="24"/>
        </w:rPr>
        <w:t xml:space="preserve"> 17: 1033-43.</w:t>
      </w:r>
    </w:p>
    <w:p w:rsidR="00CF640A" w:rsidRPr="001418D4" w:rsidRDefault="00CF640A" w:rsidP="00A23076">
      <w:pPr>
        <w:shd w:val="clear" w:color="auto" w:fill="FFFFFF"/>
        <w:spacing w:after="0"/>
        <w:rPr>
          <w:rFonts w:ascii="Times New Roman" w:hAnsi="Times New Roman" w:cs="Times New Roman"/>
          <w:sz w:val="24"/>
          <w:szCs w:val="24"/>
        </w:rPr>
      </w:pPr>
      <w:r w:rsidRPr="001418D4">
        <w:rPr>
          <w:rFonts w:ascii="Times New Roman" w:hAnsi="Times New Roman" w:cs="Times New Roman"/>
          <w:sz w:val="24"/>
          <w:szCs w:val="24"/>
        </w:rPr>
        <w:t xml:space="preserve">71. </w:t>
      </w:r>
      <w:r w:rsidRPr="001418D4">
        <w:rPr>
          <w:rStyle w:val="element-citation"/>
          <w:rFonts w:ascii="Times New Roman" w:hAnsi="Times New Roman" w:cs="Times New Roman"/>
          <w:sz w:val="24"/>
          <w:szCs w:val="24"/>
        </w:rPr>
        <w:t>Bagnardi V, Rota M, Botteri E</w:t>
      </w:r>
      <w:commentRangeStart w:id="78"/>
      <w:r w:rsidRPr="001418D4">
        <w:rPr>
          <w:rStyle w:val="element-citation"/>
          <w:rFonts w:ascii="Times New Roman" w:hAnsi="Times New Roman" w:cs="Times New Roman"/>
          <w:sz w:val="24"/>
          <w:szCs w:val="24"/>
        </w:rPr>
        <w:t>, et al</w:t>
      </w:r>
      <w:commentRangeEnd w:id="78"/>
      <w:r w:rsidR="0085054C">
        <w:rPr>
          <w:rStyle w:val="CommentReference"/>
        </w:rPr>
        <w:commentReference w:id="78"/>
      </w:r>
      <w:r w:rsidRPr="001418D4">
        <w:rPr>
          <w:rStyle w:val="element-citation"/>
          <w:rFonts w:ascii="Times New Roman" w:hAnsi="Times New Roman" w:cs="Times New Roman"/>
          <w:sz w:val="24"/>
          <w:szCs w:val="24"/>
        </w:rPr>
        <w:t xml:space="preserve">. Light alcohol drinking and cancer: a meta-analysis. </w:t>
      </w:r>
      <w:r w:rsidRPr="001418D4">
        <w:rPr>
          <w:rStyle w:val="ref-journal"/>
          <w:rFonts w:ascii="Times New Roman" w:hAnsi="Times New Roman" w:cs="Times New Roman"/>
          <w:sz w:val="24"/>
          <w:szCs w:val="24"/>
        </w:rPr>
        <w:t>Ann Oncol</w:t>
      </w:r>
      <w:r w:rsidR="00887503">
        <w:rPr>
          <w:rStyle w:val="ref-journal"/>
          <w:rFonts w:ascii="Times New Roman" w:hAnsi="Times New Roman" w:cs="Times New Roman"/>
          <w:sz w:val="24"/>
          <w:szCs w:val="24"/>
        </w:rPr>
        <w:t>;</w:t>
      </w:r>
      <w:r w:rsidRPr="001418D4">
        <w:rPr>
          <w:rStyle w:val="element-citation"/>
          <w:rFonts w:ascii="Times New Roman" w:hAnsi="Times New Roman" w:cs="Times New Roman"/>
          <w:sz w:val="24"/>
          <w:szCs w:val="24"/>
        </w:rPr>
        <w:t>2013</w:t>
      </w:r>
      <w:r w:rsidR="00887503">
        <w:rPr>
          <w:rStyle w:val="element-citation"/>
          <w:rFonts w:ascii="Times New Roman" w:hAnsi="Times New Roman" w:cs="Times New Roman"/>
          <w:sz w:val="24"/>
          <w:szCs w:val="24"/>
        </w:rPr>
        <w:t xml:space="preserve">: </w:t>
      </w:r>
      <w:r w:rsidRPr="001418D4">
        <w:rPr>
          <w:rStyle w:val="ref-vol"/>
          <w:rFonts w:ascii="Times New Roman" w:hAnsi="Times New Roman" w:cs="Times New Roman"/>
          <w:sz w:val="24"/>
          <w:szCs w:val="24"/>
        </w:rPr>
        <w:t>24</w:t>
      </w:r>
      <w:r w:rsidRPr="001418D4">
        <w:rPr>
          <w:rStyle w:val="element-citation"/>
          <w:rFonts w:ascii="Times New Roman" w:hAnsi="Times New Roman" w:cs="Times New Roman"/>
          <w:sz w:val="24"/>
          <w:szCs w:val="24"/>
        </w:rPr>
        <w:t xml:space="preserve">:301–308. </w:t>
      </w:r>
      <w:r w:rsidRPr="001418D4">
        <w:rPr>
          <w:rStyle w:val="nowrap2"/>
          <w:rFonts w:ascii="Times New Roman" w:hAnsi="Times New Roman" w:cs="Times New Roman"/>
          <w:sz w:val="24"/>
          <w:szCs w:val="24"/>
        </w:rPr>
        <w:t>[</w:t>
      </w:r>
      <w:commentRangeStart w:id="79"/>
      <w:r w:rsidR="00F571D7">
        <w:fldChar w:fldCharType="begin"/>
      </w:r>
      <w:r w:rsidR="00FD3B55">
        <w:instrText>HYPERLINK "https://www.ncbi.nlm.nih.gov/pubmed/22910838" \t "pmc_ext"</w:instrText>
      </w:r>
      <w:r w:rsidR="00F571D7">
        <w:fldChar w:fldCharType="separate"/>
      </w:r>
      <w:r w:rsidRPr="001418D4">
        <w:rPr>
          <w:rStyle w:val="nowrap2"/>
          <w:rFonts w:ascii="Times New Roman" w:hAnsi="Times New Roman" w:cs="Times New Roman"/>
          <w:sz w:val="24"/>
          <w:szCs w:val="24"/>
          <w:u w:val="single"/>
        </w:rPr>
        <w:t>PubMed</w:t>
      </w:r>
      <w:r w:rsidR="00F571D7">
        <w:fldChar w:fldCharType="end"/>
      </w:r>
      <w:commentRangeEnd w:id="79"/>
      <w:r w:rsidR="00D36BDA">
        <w:rPr>
          <w:rStyle w:val="CommentReference"/>
        </w:rPr>
        <w:commentReference w:id="79"/>
      </w:r>
      <w:r w:rsidRPr="001418D4">
        <w:rPr>
          <w:rStyle w:val="nowrap2"/>
          <w:rFonts w:ascii="Times New Roman" w:hAnsi="Times New Roman" w:cs="Times New Roman"/>
          <w:sz w:val="24"/>
          <w:szCs w:val="24"/>
        </w:rPr>
        <w:t>]</w:t>
      </w:r>
    </w:p>
    <w:p w:rsidR="00CF640A" w:rsidRPr="001418D4" w:rsidRDefault="00CF640A" w:rsidP="00A23076">
      <w:pPr>
        <w:spacing w:after="0"/>
        <w:rPr>
          <w:rFonts w:ascii="Times New Roman" w:hAnsi="Times New Roman" w:cs="Times New Roman"/>
          <w:noProof/>
          <w:sz w:val="24"/>
          <w:szCs w:val="24"/>
        </w:rPr>
      </w:pPr>
      <w:r w:rsidRPr="001418D4">
        <w:rPr>
          <w:rFonts w:ascii="Times New Roman" w:hAnsi="Times New Roman" w:cs="Times New Roman"/>
          <w:noProof/>
          <w:sz w:val="24"/>
          <w:szCs w:val="24"/>
        </w:rPr>
        <w:lastRenderedPageBreak/>
        <w:t>72.M</w:t>
      </w:r>
      <w:r w:rsidR="00887503" w:rsidRPr="001418D4">
        <w:rPr>
          <w:rFonts w:ascii="Times New Roman" w:hAnsi="Times New Roman" w:cs="Times New Roman"/>
          <w:noProof/>
          <w:sz w:val="24"/>
          <w:szCs w:val="24"/>
        </w:rPr>
        <w:t>oo</w:t>
      </w:r>
      <w:r w:rsidR="00887503">
        <w:rPr>
          <w:rFonts w:ascii="Times New Roman" w:hAnsi="Times New Roman" w:cs="Times New Roman"/>
          <w:noProof/>
          <w:sz w:val="24"/>
          <w:szCs w:val="24"/>
        </w:rPr>
        <w:t>rman PG &amp; Terry PD.</w:t>
      </w:r>
      <w:r w:rsidRPr="001418D4">
        <w:rPr>
          <w:rFonts w:ascii="Times New Roman" w:hAnsi="Times New Roman" w:cs="Times New Roman"/>
          <w:noProof/>
          <w:sz w:val="24"/>
          <w:szCs w:val="24"/>
        </w:rPr>
        <w:t xml:space="preserve"> Consumption of dairy products and the risk of breast cancer: a review of the literature. The American journal of clinical nutrition</w:t>
      </w:r>
      <w:r w:rsidR="00887503">
        <w:rPr>
          <w:rFonts w:ascii="Times New Roman" w:hAnsi="Times New Roman" w:cs="Times New Roman"/>
          <w:noProof/>
          <w:sz w:val="24"/>
          <w:szCs w:val="24"/>
        </w:rPr>
        <w:t>; 2004:</w:t>
      </w:r>
      <w:r w:rsidRPr="001418D4">
        <w:rPr>
          <w:rFonts w:ascii="Times New Roman" w:hAnsi="Times New Roman" w:cs="Times New Roman"/>
          <w:noProof/>
          <w:sz w:val="24"/>
          <w:szCs w:val="24"/>
        </w:rPr>
        <w:t xml:space="preserve"> 80</w:t>
      </w:r>
      <w:r w:rsidR="00887503">
        <w:rPr>
          <w:rFonts w:ascii="Times New Roman" w:hAnsi="Times New Roman" w:cs="Times New Roman"/>
          <w:noProof/>
          <w:sz w:val="24"/>
          <w:szCs w:val="24"/>
        </w:rPr>
        <w:t>:</w:t>
      </w:r>
      <w:r w:rsidRPr="001418D4">
        <w:rPr>
          <w:rFonts w:ascii="Times New Roman" w:hAnsi="Times New Roman" w:cs="Times New Roman"/>
          <w:noProof/>
          <w:sz w:val="24"/>
          <w:szCs w:val="24"/>
        </w:rPr>
        <w:t xml:space="preserve"> 5-14.</w:t>
      </w:r>
    </w:p>
    <w:p w:rsidR="00CF640A" w:rsidRPr="001418D4" w:rsidRDefault="00CF640A" w:rsidP="00A23076">
      <w:pPr>
        <w:shd w:val="clear" w:color="auto" w:fill="FFFFFF"/>
        <w:spacing w:after="0"/>
        <w:rPr>
          <w:rFonts w:ascii="Times New Roman" w:hAnsi="Times New Roman" w:cs="Times New Roman"/>
          <w:sz w:val="24"/>
          <w:szCs w:val="24"/>
        </w:rPr>
      </w:pPr>
      <w:r w:rsidRPr="001418D4">
        <w:rPr>
          <w:rFonts w:ascii="Times New Roman" w:hAnsi="Times New Roman" w:cs="Times New Roman"/>
          <w:sz w:val="24"/>
          <w:szCs w:val="24"/>
        </w:rPr>
        <w:t xml:space="preserve">73. </w:t>
      </w:r>
      <w:r w:rsidRPr="001418D4">
        <w:rPr>
          <w:rStyle w:val="element-citation"/>
          <w:rFonts w:ascii="Times New Roman" w:hAnsi="Times New Roman" w:cs="Times New Roman"/>
          <w:sz w:val="24"/>
          <w:szCs w:val="24"/>
        </w:rPr>
        <w:t xml:space="preserve">Konopka P. </w:t>
      </w:r>
      <w:r w:rsidRPr="001418D4">
        <w:rPr>
          <w:rStyle w:val="ref-journal"/>
          <w:rFonts w:ascii="Times New Roman" w:hAnsi="Times New Roman" w:cs="Times New Roman"/>
          <w:sz w:val="24"/>
          <w:szCs w:val="24"/>
        </w:rPr>
        <w:t>Poradnik dla pacjentów.</w:t>
      </w:r>
      <w:r w:rsidRPr="001418D4">
        <w:rPr>
          <w:rStyle w:val="element-citation"/>
          <w:rFonts w:ascii="Times New Roman" w:hAnsi="Times New Roman" w:cs="Times New Roman"/>
          <w:sz w:val="24"/>
          <w:szCs w:val="24"/>
        </w:rPr>
        <w:t xml:space="preserve"> Wrocław: MedPharm; 2009. Rak, układ odpornościowy a odżywianie.</w:t>
      </w:r>
    </w:p>
    <w:p w:rsidR="00CF640A" w:rsidRPr="001418D4" w:rsidRDefault="00CF640A" w:rsidP="00A23076">
      <w:pPr>
        <w:shd w:val="clear" w:color="auto" w:fill="FFFFFF"/>
        <w:spacing w:after="0"/>
        <w:rPr>
          <w:rFonts w:ascii="Times New Roman" w:hAnsi="Times New Roman" w:cs="Times New Roman"/>
          <w:sz w:val="24"/>
          <w:szCs w:val="24"/>
        </w:rPr>
      </w:pPr>
      <w:r w:rsidRPr="001418D4">
        <w:rPr>
          <w:rFonts w:ascii="Times New Roman" w:hAnsi="Times New Roman" w:cs="Times New Roman"/>
          <w:sz w:val="24"/>
          <w:szCs w:val="24"/>
        </w:rPr>
        <w:t xml:space="preserve">74. </w:t>
      </w:r>
      <w:r w:rsidRPr="001418D4">
        <w:rPr>
          <w:rStyle w:val="element-citation"/>
          <w:rFonts w:ascii="Times New Roman" w:hAnsi="Times New Roman" w:cs="Times New Roman"/>
          <w:sz w:val="24"/>
          <w:szCs w:val="24"/>
        </w:rPr>
        <w:t>Thiébaut AC, Kipnis V, Chang SC</w:t>
      </w:r>
      <w:commentRangeStart w:id="80"/>
      <w:r w:rsidRPr="001418D4">
        <w:rPr>
          <w:rStyle w:val="element-citation"/>
          <w:rFonts w:ascii="Times New Roman" w:hAnsi="Times New Roman" w:cs="Times New Roman"/>
          <w:sz w:val="24"/>
          <w:szCs w:val="24"/>
        </w:rPr>
        <w:t>, et al</w:t>
      </w:r>
      <w:commentRangeEnd w:id="80"/>
      <w:r w:rsidR="0085054C">
        <w:rPr>
          <w:rStyle w:val="CommentReference"/>
        </w:rPr>
        <w:commentReference w:id="80"/>
      </w:r>
      <w:r w:rsidRPr="001418D4">
        <w:rPr>
          <w:rStyle w:val="element-citation"/>
          <w:rFonts w:ascii="Times New Roman" w:hAnsi="Times New Roman" w:cs="Times New Roman"/>
          <w:sz w:val="24"/>
          <w:szCs w:val="24"/>
        </w:rPr>
        <w:t xml:space="preserve">. Dietary fat and postmenopausal invasive breast cancer in the National Institutes of Health-AARP Diet and Health Study cohort. </w:t>
      </w:r>
      <w:r w:rsidRPr="001418D4">
        <w:rPr>
          <w:rStyle w:val="ref-journal"/>
          <w:rFonts w:ascii="Times New Roman" w:hAnsi="Times New Roman" w:cs="Times New Roman"/>
          <w:sz w:val="24"/>
          <w:szCs w:val="24"/>
        </w:rPr>
        <w:t>J Natl Cancer Inst</w:t>
      </w:r>
      <w:r w:rsidR="00887503">
        <w:rPr>
          <w:rStyle w:val="ref-journal"/>
          <w:rFonts w:ascii="Times New Roman" w:hAnsi="Times New Roman" w:cs="Times New Roman"/>
          <w:sz w:val="24"/>
          <w:szCs w:val="24"/>
        </w:rPr>
        <w:t>;</w:t>
      </w:r>
      <w:r w:rsidRPr="001418D4">
        <w:rPr>
          <w:rStyle w:val="element-citation"/>
          <w:rFonts w:ascii="Times New Roman" w:hAnsi="Times New Roman" w:cs="Times New Roman"/>
          <w:sz w:val="24"/>
          <w:szCs w:val="24"/>
        </w:rPr>
        <w:t>2007</w:t>
      </w:r>
      <w:r w:rsidR="00887503">
        <w:rPr>
          <w:rStyle w:val="element-citation"/>
          <w:rFonts w:ascii="Times New Roman" w:hAnsi="Times New Roman" w:cs="Times New Roman"/>
          <w:sz w:val="24"/>
          <w:szCs w:val="24"/>
        </w:rPr>
        <w:t xml:space="preserve">: </w:t>
      </w:r>
      <w:r w:rsidRPr="001418D4">
        <w:rPr>
          <w:rStyle w:val="ref-vol"/>
          <w:rFonts w:ascii="Times New Roman" w:hAnsi="Times New Roman" w:cs="Times New Roman"/>
          <w:sz w:val="24"/>
          <w:szCs w:val="24"/>
        </w:rPr>
        <w:t>99</w:t>
      </w:r>
      <w:r w:rsidRPr="001418D4">
        <w:rPr>
          <w:rStyle w:val="element-citation"/>
          <w:rFonts w:ascii="Times New Roman" w:hAnsi="Times New Roman" w:cs="Times New Roman"/>
          <w:sz w:val="24"/>
          <w:szCs w:val="24"/>
        </w:rPr>
        <w:t>:</w:t>
      </w:r>
      <w:bookmarkStart w:id="81" w:name="_GoBack"/>
      <w:bookmarkEnd w:id="81"/>
      <w:r w:rsidRPr="001418D4">
        <w:rPr>
          <w:rStyle w:val="element-citation"/>
          <w:rFonts w:ascii="Times New Roman" w:hAnsi="Times New Roman" w:cs="Times New Roman"/>
          <w:sz w:val="24"/>
          <w:szCs w:val="24"/>
        </w:rPr>
        <w:t xml:space="preserve">451. </w:t>
      </w:r>
      <w:r w:rsidRPr="001418D4">
        <w:rPr>
          <w:rStyle w:val="nowrap2"/>
          <w:rFonts w:ascii="Times New Roman" w:hAnsi="Times New Roman" w:cs="Times New Roman"/>
          <w:sz w:val="24"/>
          <w:szCs w:val="24"/>
        </w:rPr>
        <w:t>[</w:t>
      </w:r>
      <w:commentRangeStart w:id="82"/>
      <w:r w:rsidR="00F571D7">
        <w:fldChar w:fldCharType="begin"/>
      </w:r>
      <w:r w:rsidR="00FD3B55">
        <w:instrText>HYPERLINK "https://www.ncbi.nlm.nih.gov/pubmed/17374835" \t "pmc_ext"</w:instrText>
      </w:r>
      <w:r w:rsidR="00F571D7">
        <w:fldChar w:fldCharType="separate"/>
      </w:r>
      <w:r w:rsidRPr="001418D4">
        <w:rPr>
          <w:rStyle w:val="nowrap2"/>
          <w:rFonts w:ascii="Times New Roman" w:hAnsi="Times New Roman" w:cs="Times New Roman"/>
          <w:sz w:val="24"/>
          <w:szCs w:val="24"/>
          <w:u w:val="single"/>
        </w:rPr>
        <w:t>PubMed</w:t>
      </w:r>
      <w:r w:rsidR="00F571D7">
        <w:fldChar w:fldCharType="end"/>
      </w:r>
      <w:commentRangeEnd w:id="82"/>
      <w:r w:rsidR="0085054C">
        <w:rPr>
          <w:rStyle w:val="CommentReference"/>
        </w:rPr>
        <w:commentReference w:id="82"/>
      </w:r>
      <w:r w:rsidRPr="001418D4">
        <w:rPr>
          <w:rStyle w:val="nowrap2"/>
          <w:rFonts w:ascii="Times New Roman" w:hAnsi="Times New Roman" w:cs="Times New Roman"/>
          <w:sz w:val="24"/>
          <w:szCs w:val="24"/>
        </w:rPr>
        <w:t>]</w:t>
      </w:r>
    </w:p>
    <w:p w:rsidR="00CF640A" w:rsidRPr="001418D4" w:rsidRDefault="00CF640A" w:rsidP="00A23076">
      <w:pPr>
        <w:shd w:val="clear" w:color="auto" w:fill="FFFFFF"/>
        <w:spacing w:after="0"/>
        <w:rPr>
          <w:rFonts w:ascii="Times New Roman" w:hAnsi="Times New Roman" w:cs="Times New Roman"/>
          <w:sz w:val="24"/>
          <w:szCs w:val="24"/>
        </w:rPr>
      </w:pPr>
      <w:r w:rsidRPr="001418D4">
        <w:rPr>
          <w:rFonts w:ascii="Times New Roman" w:hAnsi="Times New Roman" w:cs="Times New Roman"/>
          <w:sz w:val="24"/>
          <w:szCs w:val="24"/>
        </w:rPr>
        <w:t xml:space="preserve">75. </w:t>
      </w:r>
      <w:r w:rsidRPr="001418D4">
        <w:rPr>
          <w:rStyle w:val="element-citation"/>
          <w:rFonts w:ascii="Times New Roman" w:hAnsi="Times New Roman" w:cs="Times New Roman"/>
          <w:sz w:val="24"/>
          <w:szCs w:val="24"/>
        </w:rPr>
        <w:t>Saxe GA, Rock CL, Wicha MS</w:t>
      </w:r>
      <w:commentRangeStart w:id="83"/>
      <w:r w:rsidRPr="001418D4">
        <w:rPr>
          <w:rStyle w:val="element-citation"/>
          <w:rFonts w:ascii="Times New Roman" w:hAnsi="Times New Roman" w:cs="Times New Roman"/>
          <w:sz w:val="24"/>
          <w:szCs w:val="24"/>
        </w:rPr>
        <w:t>, et al</w:t>
      </w:r>
      <w:commentRangeEnd w:id="83"/>
      <w:r w:rsidR="0085054C">
        <w:rPr>
          <w:rStyle w:val="CommentReference"/>
        </w:rPr>
        <w:commentReference w:id="83"/>
      </w:r>
      <w:r w:rsidRPr="001418D4">
        <w:rPr>
          <w:rStyle w:val="element-citation"/>
          <w:rFonts w:ascii="Times New Roman" w:hAnsi="Times New Roman" w:cs="Times New Roman"/>
          <w:sz w:val="24"/>
          <w:szCs w:val="24"/>
        </w:rPr>
        <w:t xml:space="preserve">. Diet and risk for breast cancer recurrence and survival. </w:t>
      </w:r>
      <w:r w:rsidR="00E166FE">
        <w:rPr>
          <w:rStyle w:val="ref-journal"/>
          <w:rFonts w:ascii="Times New Roman" w:hAnsi="Times New Roman" w:cs="Times New Roman"/>
          <w:sz w:val="24"/>
          <w:szCs w:val="24"/>
        </w:rPr>
        <w:t>Breast Cancer Res Treat;</w:t>
      </w:r>
      <w:r w:rsidRPr="001418D4">
        <w:rPr>
          <w:rStyle w:val="element-citation"/>
          <w:rFonts w:ascii="Times New Roman" w:hAnsi="Times New Roman" w:cs="Times New Roman"/>
          <w:sz w:val="24"/>
          <w:szCs w:val="24"/>
        </w:rPr>
        <w:t>1999</w:t>
      </w:r>
      <w:r w:rsidR="00E166FE">
        <w:rPr>
          <w:rStyle w:val="element-citation"/>
          <w:rFonts w:ascii="Times New Roman" w:hAnsi="Times New Roman" w:cs="Times New Roman"/>
          <w:sz w:val="24"/>
          <w:szCs w:val="24"/>
        </w:rPr>
        <w:t xml:space="preserve">: </w:t>
      </w:r>
      <w:r w:rsidRPr="001418D4">
        <w:rPr>
          <w:rStyle w:val="ref-vol"/>
          <w:rFonts w:ascii="Times New Roman" w:hAnsi="Times New Roman" w:cs="Times New Roman"/>
          <w:sz w:val="24"/>
          <w:szCs w:val="24"/>
        </w:rPr>
        <w:t>53</w:t>
      </w:r>
      <w:r w:rsidRPr="001418D4">
        <w:rPr>
          <w:rStyle w:val="element-citation"/>
          <w:rFonts w:ascii="Times New Roman" w:hAnsi="Times New Roman" w:cs="Times New Roman"/>
          <w:sz w:val="24"/>
          <w:szCs w:val="24"/>
        </w:rPr>
        <w:t xml:space="preserve">:241–253. </w:t>
      </w:r>
      <w:commentRangeStart w:id="84"/>
      <w:r w:rsidRPr="001418D4">
        <w:rPr>
          <w:rStyle w:val="nowrap2"/>
          <w:rFonts w:ascii="Times New Roman" w:hAnsi="Times New Roman" w:cs="Times New Roman"/>
          <w:sz w:val="24"/>
          <w:szCs w:val="24"/>
        </w:rPr>
        <w:t>[</w:t>
      </w:r>
      <w:hyperlink r:id="rId39" w:tgtFrame="pmc_ext" w:history="1">
        <w:r w:rsidRPr="001418D4">
          <w:rPr>
            <w:rStyle w:val="nowrap2"/>
            <w:rFonts w:ascii="Times New Roman" w:hAnsi="Times New Roman" w:cs="Times New Roman"/>
            <w:sz w:val="24"/>
            <w:szCs w:val="24"/>
            <w:u w:val="single"/>
          </w:rPr>
          <w:t>PubMed</w:t>
        </w:r>
      </w:hyperlink>
      <w:r w:rsidRPr="001418D4">
        <w:rPr>
          <w:rStyle w:val="nowrap2"/>
          <w:rFonts w:ascii="Times New Roman" w:hAnsi="Times New Roman" w:cs="Times New Roman"/>
          <w:sz w:val="24"/>
          <w:szCs w:val="24"/>
        </w:rPr>
        <w:t>]</w:t>
      </w:r>
      <w:commentRangeEnd w:id="84"/>
      <w:r w:rsidR="0085054C">
        <w:rPr>
          <w:rStyle w:val="CommentReference"/>
        </w:rPr>
        <w:commentReference w:id="84"/>
      </w:r>
    </w:p>
    <w:p w:rsidR="005B657B" w:rsidRPr="0002500D" w:rsidRDefault="005B657B" w:rsidP="00A23076">
      <w:pPr>
        <w:jc w:val="both"/>
        <w:rPr>
          <w:rFonts w:ascii="Times New Roman" w:hAnsi="Times New Roman" w:cs="Times New Roman"/>
          <w:sz w:val="24"/>
          <w:szCs w:val="24"/>
        </w:rPr>
      </w:pPr>
    </w:p>
    <w:p w:rsidR="008F4674" w:rsidRPr="0002500D" w:rsidRDefault="008F4674" w:rsidP="00A23076">
      <w:pPr>
        <w:jc w:val="both"/>
        <w:rPr>
          <w:rFonts w:ascii="Times New Roman" w:hAnsi="Times New Roman" w:cs="Times New Roman"/>
          <w:sz w:val="24"/>
          <w:szCs w:val="24"/>
        </w:rPr>
      </w:pPr>
    </w:p>
    <w:sectPr w:rsidR="008F4674" w:rsidRPr="0002500D" w:rsidSect="00A23076">
      <w:headerReference w:type="even" r:id="rId40"/>
      <w:headerReference w:type="default" r:id="rId41"/>
      <w:footerReference w:type="even" r:id="rId42"/>
      <w:footerReference w:type="default" r:id="rId43"/>
      <w:headerReference w:type="first" r:id="rId44"/>
      <w:footerReference w:type="first" r:id="rId45"/>
      <w:pgSz w:w="12240" w:h="15840"/>
      <w:pgMar w:top="275" w:right="1440" w:bottom="360" w:left="1440" w:header="270" w:footer="188"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7T17:43:00Z" w:initials="K">
    <w:p w:rsidR="00CC4DFF" w:rsidRDefault="00CC4DFF" w:rsidP="00CC4DF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CC4DFF" w:rsidRPr="00B07E1A" w:rsidRDefault="00CC4DFF" w:rsidP="00CC4DFF">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34</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CC4DFF" w:rsidRPr="00E41274" w:rsidRDefault="00CC4DFF" w:rsidP="00CC4DFF">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CC4DFF" w:rsidRDefault="00CC4DFF">
      <w:pPr>
        <w:pStyle w:val="CommentText"/>
      </w:pPr>
    </w:p>
  </w:comment>
  <w:comment w:id="1" w:author="kapil chauhan" w:date="2019-11-01T21:47:00Z" w:initials="kc">
    <w:p w:rsidR="00D36BDA" w:rsidRDefault="00D36BDA" w:rsidP="00D36BDA">
      <w:pPr>
        <w:pStyle w:val="CommentText"/>
      </w:pPr>
      <w:r>
        <w:rPr>
          <w:rStyle w:val="CommentReference"/>
        </w:rPr>
        <w:annotationRef/>
      </w:r>
      <w:r>
        <w:t>It can be published after some minor changes</w:t>
      </w:r>
    </w:p>
    <w:p w:rsidR="00D36BDA" w:rsidRDefault="00D36BDA">
      <w:pPr>
        <w:pStyle w:val="CommentText"/>
      </w:pPr>
    </w:p>
  </w:comment>
  <w:comment w:id="3" w:author="kapil chauhan" w:date="2019-11-01T21:47:00Z" w:initials="kc">
    <w:p w:rsidR="00D36BDA" w:rsidRDefault="00D36BDA">
      <w:pPr>
        <w:pStyle w:val="CommentText"/>
      </w:pPr>
      <w:r>
        <w:rPr>
          <w:rStyle w:val="CommentReference"/>
        </w:rPr>
        <w:annotationRef/>
      </w:r>
      <w:r>
        <w:t>Arrange alphabetically</w:t>
      </w:r>
    </w:p>
  </w:comment>
  <w:comment w:id="2" w:author="Kapil" w:date="2021-05-07T17:50:00Z" w:initials="K">
    <w:p w:rsidR="00CC4DFF" w:rsidRPr="00AB42B9" w:rsidRDefault="00CC4DFF" w:rsidP="00CC4DFF">
      <w:pPr>
        <w:spacing w:after="0" w:line="240" w:lineRule="auto"/>
        <w:rPr>
          <w:rFonts w:ascii="Bookman Old Style" w:hAnsi="Bookman Old Style" w:cs="Times New Roman"/>
        </w:rPr>
      </w:pPr>
      <w:r>
        <w:rPr>
          <w:rStyle w:val="CommentReference"/>
        </w:rPr>
        <w:annotationRef/>
      </w:r>
      <w:r w:rsidRPr="00AE3104">
        <w:rPr>
          <w:rFonts w:ascii="Bookman Old Style" w:hAnsi="Bookman Old Style" w:cs="Times New Roman"/>
        </w:rPr>
        <w:t>This manuscript language is simple clear and easily readable, still requires some revision regarding typos accuracy, results presentation and relevance of the mentioned information.</w:t>
      </w:r>
    </w:p>
    <w:p w:rsidR="00CC4DFF" w:rsidRDefault="00CC4DFF">
      <w:pPr>
        <w:pStyle w:val="CommentText"/>
      </w:pPr>
    </w:p>
  </w:comment>
  <w:comment w:id="4" w:author="Kapil" w:date="2021-05-07T18:02:00Z" w:initials="K">
    <w:p w:rsidR="00CC4DFF" w:rsidRDefault="00CC4DFF" w:rsidP="00CC4DFF">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CC4DFF" w:rsidRDefault="00CC4DFF">
      <w:pPr>
        <w:pStyle w:val="CommentText"/>
      </w:pPr>
    </w:p>
  </w:comment>
  <w:comment w:id="5" w:author="Kapil" w:date="2021-05-07T18:03:00Z" w:initials="K">
    <w:p w:rsidR="00CC4DFF" w:rsidRPr="00073C62" w:rsidRDefault="00CC4DFF" w:rsidP="00CC4DFF">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CC4DFF" w:rsidRDefault="00CC4DFF">
      <w:pPr>
        <w:pStyle w:val="CommentText"/>
      </w:pPr>
    </w:p>
  </w:comment>
  <w:comment w:id="7" w:author="kapil chauhan" w:date="2019-11-01T22:04:00Z" w:initials="kc">
    <w:p w:rsidR="00C21004" w:rsidRDefault="00C21004">
      <w:pPr>
        <w:pStyle w:val="CommentText"/>
      </w:pPr>
      <w:r>
        <w:rPr>
          <w:rStyle w:val="CommentReference"/>
        </w:rPr>
        <w:annotationRef/>
      </w:r>
      <w:r>
        <w:t>Space</w:t>
      </w:r>
    </w:p>
  </w:comment>
  <w:comment w:id="6" w:author="Kapil" w:date="2021-05-07T18:03:00Z" w:initials="K">
    <w:p w:rsidR="00CC4DFF" w:rsidRPr="00073C62" w:rsidRDefault="00CC4DFF" w:rsidP="00CC4DFF">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CC4DFF" w:rsidRDefault="00CC4DFF">
      <w:pPr>
        <w:pStyle w:val="CommentText"/>
      </w:pPr>
    </w:p>
  </w:comment>
  <w:comment w:id="8" w:author="kapil chauhan" w:date="2019-11-01T22:04:00Z" w:initials="kc">
    <w:p w:rsidR="00C21004" w:rsidRDefault="00C21004">
      <w:pPr>
        <w:pStyle w:val="CommentText"/>
      </w:pPr>
      <w:r>
        <w:rPr>
          <w:rStyle w:val="CommentReference"/>
        </w:rPr>
        <w:annotationRef/>
      </w:r>
      <w:r>
        <w:t>Space</w:t>
      </w:r>
    </w:p>
  </w:comment>
  <w:comment w:id="9" w:author="kapil chauhan" w:date="2019-11-01T21:59:00Z" w:initials="kc">
    <w:p w:rsidR="0085054C" w:rsidRDefault="0085054C">
      <w:pPr>
        <w:pStyle w:val="CommentText"/>
      </w:pPr>
      <w:r>
        <w:rPr>
          <w:rStyle w:val="CommentReference"/>
        </w:rPr>
        <w:annotationRef/>
      </w:r>
      <w:r>
        <w:t>Italic</w:t>
      </w:r>
    </w:p>
  </w:comment>
  <w:comment w:id="11" w:author="kapil chauhan" w:date="2019-11-01T22:05:00Z" w:initials="kc">
    <w:p w:rsidR="00C21004" w:rsidRDefault="00C21004">
      <w:pPr>
        <w:pStyle w:val="CommentText"/>
      </w:pPr>
      <w:r>
        <w:rPr>
          <w:rStyle w:val="CommentReference"/>
        </w:rPr>
        <w:annotationRef/>
      </w:r>
      <w:r>
        <w:t>Space</w:t>
      </w:r>
    </w:p>
  </w:comment>
  <w:comment w:id="12" w:author="kapil chauhan" w:date="2019-11-01T22:05:00Z" w:initials="kc">
    <w:p w:rsidR="00C21004" w:rsidRDefault="00C21004">
      <w:pPr>
        <w:pStyle w:val="CommentText"/>
      </w:pPr>
      <w:r>
        <w:rPr>
          <w:rStyle w:val="CommentReference"/>
        </w:rPr>
        <w:annotationRef/>
      </w:r>
      <w:r>
        <w:t>Space</w:t>
      </w:r>
    </w:p>
  </w:comment>
  <w:comment w:id="10" w:author="Kapil" w:date="2021-05-07T18:04:00Z" w:initials="K">
    <w:p w:rsidR="00CC4DFF" w:rsidRDefault="00CC4DFF" w:rsidP="00CC4DFF">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CC4DFF" w:rsidRDefault="00CC4DFF">
      <w:pPr>
        <w:pStyle w:val="CommentText"/>
      </w:pPr>
    </w:p>
  </w:comment>
  <w:comment w:id="14" w:author="kapil chauhan" w:date="2019-11-01T22:05:00Z" w:initials="kc">
    <w:p w:rsidR="00C21004" w:rsidRDefault="00C21004">
      <w:pPr>
        <w:pStyle w:val="CommentText"/>
      </w:pPr>
      <w:r>
        <w:rPr>
          <w:rStyle w:val="CommentReference"/>
        </w:rPr>
        <w:annotationRef/>
      </w:r>
      <w:r>
        <w:t>Space</w:t>
      </w:r>
    </w:p>
  </w:comment>
  <w:comment w:id="15" w:author="kapil chauhan" w:date="2019-11-01T22:05:00Z" w:initials="kc">
    <w:p w:rsidR="00C21004" w:rsidRDefault="00C21004">
      <w:pPr>
        <w:pStyle w:val="CommentText"/>
      </w:pPr>
      <w:r>
        <w:rPr>
          <w:rStyle w:val="CommentReference"/>
        </w:rPr>
        <w:annotationRef/>
      </w:r>
      <w:r>
        <w:t>Space</w:t>
      </w:r>
    </w:p>
  </w:comment>
  <w:comment w:id="16" w:author="kapil chauhan" w:date="2019-11-01T22:05:00Z" w:initials="kc">
    <w:p w:rsidR="00C21004" w:rsidRDefault="00C21004">
      <w:pPr>
        <w:pStyle w:val="CommentText"/>
      </w:pPr>
      <w:r>
        <w:rPr>
          <w:rStyle w:val="CommentReference"/>
        </w:rPr>
        <w:annotationRef/>
      </w:r>
      <w:r>
        <w:t>Space</w:t>
      </w:r>
    </w:p>
  </w:comment>
  <w:comment w:id="17" w:author="kapil chauhan" w:date="2019-11-01T21:48:00Z" w:initials="kc">
    <w:p w:rsidR="00D36BDA" w:rsidRDefault="00D36BDA">
      <w:pPr>
        <w:pStyle w:val="CommentText"/>
      </w:pPr>
      <w:r>
        <w:rPr>
          <w:rStyle w:val="CommentReference"/>
        </w:rPr>
        <w:annotationRef/>
      </w:r>
      <w:r>
        <w:t>Space</w:t>
      </w:r>
    </w:p>
  </w:comment>
  <w:comment w:id="13" w:author="Kapil" w:date="2021-05-07T18:04:00Z" w:initials="K">
    <w:p w:rsidR="00CC4DFF" w:rsidRDefault="00CC4DFF">
      <w:pPr>
        <w:pStyle w:val="CommentText"/>
      </w:pPr>
      <w:r>
        <w:rPr>
          <w:rStyle w:val="CommentReference"/>
        </w:rPr>
        <w:annotationRef/>
      </w:r>
      <w:r>
        <w:rPr>
          <w:rFonts w:ascii="Bookman Old Style" w:hAnsi="Bookman Old Style" w:cs="Times New Roman"/>
        </w:rPr>
        <w:t>It is</w:t>
      </w:r>
      <w:r w:rsidRPr="00AB42B9">
        <w:rPr>
          <w:rFonts w:ascii="Bookman Old Style" w:hAnsi="Bookman Old Style" w:cs="Times New Roman"/>
        </w:rPr>
        <w:t xml:space="preserve"> covered by the researcher very well.</w:t>
      </w:r>
    </w:p>
  </w:comment>
  <w:comment w:id="19" w:author="kapil chauhan" w:date="2019-11-01T21:48:00Z" w:initials="kc">
    <w:p w:rsidR="00D36BDA" w:rsidRDefault="00D36BDA">
      <w:pPr>
        <w:pStyle w:val="CommentText"/>
      </w:pPr>
      <w:r>
        <w:rPr>
          <w:rStyle w:val="CommentReference"/>
        </w:rPr>
        <w:annotationRef/>
      </w:r>
      <w:r>
        <w:t>Space</w:t>
      </w:r>
    </w:p>
  </w:comment>
  <w:comment w:id="20" w:author="kapil chauhan" w:date="2019-11-01T21:59:00Z" w:initials="kc">
    <w:p w:rsidR="0085054C" w:rsidRDefault="0085054C">
      <w:pPr>
        <w:pStyle w:val="CommentText"/>
      </w:pPr>
      <w:r>
        <w:rPr>
          <w:rStyle w:val="CommentReference"/>
        </w:rPr>
        <w:annotationRef/>
      </w:r>
      <w:r>
        <w:t>Italic</w:t>
      </w:r>
    </w:p>
  </w:comment>
  <w:comment w:id="21" w:author="kapil chauhan" w:date="2019-11-01T22:05:00Z" w:initials="kc">
    <w:p w:rsidR="00A019BB" w:rsidRDefault="00A019BB">
      <w:pPr>
        <w:pStyle w:val="CommentText"/>
      </w:pPr>
      <w:r>
        <w:rPr>
          <w:rStyle w:val="CommentReference"/>
        </w:rPr>
        <w:annotationRef/>
      </w:r>
      <w:r>
        <w:t>Space</w:t>
      </w:r>
    </w:p>
  </w:comment>
  <w:comment w:id="18" w:author="Kapil" w:date="2021-05-07T18:04:00Z" w:initials="K">
    <w:p w:rsidR="00CC4DFF" w:rsidRDefault="00CC4DFF" w:rsidP="00CC4DFF">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CC4DFF" w:rsidRDefault="00CC4DFF">
      <w:pPr>
        <w:pStyle w:val="CommentText"/>
      </w:pPr>
    </w:p>
  </w:comment>
  <w:comment w:id="23" w:author="kapil chauhan" w:date="2019-11-01T22:01:00Z" w:initials="kc">
    <w:p w:rsidR="0085054C" w:rsidRDefault="0085054C">
      <w:pPr>
        <w:pStyle w:val="CommentText"/>
      </w:pPr>
      <w:r>
        <w:rPr>
          <w:rStyle w:val="CommentReference"/>
        </w:rPr>
        <w:annotationRef/>
      </w:r>
      <w:r>
        <w:t>Italic</w:t>
      </w:r>
    </w:p>
  </w:comment>
  <w:comment w:id="24" w:author="kapil chauhan" w:date="2019-11-01T21:49:00Z" w:initials="kc">
    <w:p w:rsidR="00D36BDA" w:rsidRDefault="00D36BDA">
      <w:pPr>
        <w:pStyle w:val="CommentText"/>
      </w:pPr>
      <w:r>
        <w:rPr>
          <w:rStyle w:val="CommentReference"/>
        </w:rPr>
        <w:annotationRef/>
      </w:r>
      <w:r>
        <w:t>Space</w:t>
      </w:r>
    </w:p>
  </w:comment>
  <w:comment w:id="25" w:author="kapil chauhan" w:date="2019-11-01T21:49:00Z" w:initials="kc">
    <w:p w:rsidR="00D36BDA" w:rsidRDefault="00D36BDA">
      <w:pPr>
        <w:pStyle w:val="CommentText"/>
      </w:pPr>
      <w:r>
        <w:rPr>
          <w:rStyle w:val="CommentReference"/>
        </w:rPr>
        <w:annotationRef/>
      </w:r>
      <w:r>
        <w:t>Space</w:t>
      </w:r>
    </w:p>
  </w:comment>
  <w:comment w:id="26" w:author="kapil chauhan" w:date="2019-11-01T21:49:00Z" w:initials="kc">
    <w:p w:rsidR="00D36BDA" w:rsidRDefault="00D36BDA">
      <w:pPr>
        <w:pStyle w:val="CommentText"/>
      </w:pPr>
      <w:r>
        <w:rPr>
          <w:rStyle w:val="CommentReference"/>
        </w:rPr>
        <w:annotationRef/>
      </w:r>
      <w:r>
        <w:t>Space</w:t>
      </w:r>
    </w:p>
  </w:comment>
  <w:comment w:id="27" w:author="kapil chauhan" w:date="2019-11-01T21:49:00Z" w:initials="kc">
    <w:p w:rsidR="00D36BDA" w:rsidRDefault="00D36BDA">
      <w:pPr>
        <w:pStyle w:val="CommentText"/>
      </w:pPr>
      <w:r>
        <w:rPr>
          <w:rStyle w:val="CommentReference"/>
        </w:rPr>
        <w:annotationRef/>
      </w:r>
      <w:r>
        <w:t>Space</w:t>
      </w:r>
    </w:p>
  </w:comment>
  <w:comment w:id="28" w:author="kapil chauhan" w:date="2019-11-01T21:59:00Z" w:initials="kc">
    <w:p w:rsidR="0085054C" w:rsidRDefault="0085054C">
      <w:pPr>
        <w:pStyle w:val="CommentText"/>
      </w:pPr>
      <w:r>
        <w:rPr>
          <w:rStyle w:val="CommentReference"/>
        </w:rPr>
        <w:annotationRef/>
      </w:r>
      <w:r>
        <w:t>Italic</w:t>
      </w:r>
    </w:p>
  </w:comment>
  <w:comment w:id="22" w:author="Kapil" w:date="2021-05-07T18:04:00Z" w:initials="K">
    <w:p w:rsidR="00CC4DFF" w:rsidRDefault="00CC4DFF" w:rsidP="00CC4DF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It is</w:t>
      </w:r>
      <w:r w:rsidRPr="00AB42B9">
        <w:rPr>
          <w:rFonts w:ascii="Bookman Old Style" w:hAnsi="Bookman Old Style" w:cs="Times New Roman"/>
        </w:rPr>
        <w:t xml:space="preserve"> covered by the researcher very well.</w:t>
      </w:r>
    </w:p>
    <w:p w:rsidR="00CC4DFF" w:rsidRDefault="00CC4DFF">
      <w:pPr>
        <w:pStyle w:val="CommentText"/>
      </w:pPr>
    </w:p>
  </w:comment>
  <w:comment w:id="30" w:author="kapil chauhan" w:date="2019-11-01T21:49:00Z" w:initials="kc">
    <w:p w:rsidR="00D36BDA" w:rsidRDefault="00D36BDA">
      <w:pPr>
        <w:pStyle w:val="CommentText"/>
      </w:pPr>
      <w:r>
        <w:rPr>
          <w:rStyle w:val="CommentReference"/>
        </w:rPr>
        <w:annotationRef/>
      </w:r>
      <w:r>
        <w:t>Space</w:t>
      </w:r>
    </w:p>
  </w:comment>
  <w:comment w:id="29" w:author="Kapil" w:date="2021-05-07T18:46:00Z" w:initials="K">
    <w:p w:rsidR="00FB7926" w:rsidRDefault="00FB7926" w:rsidP="00FB7926">
      <w:pPr>
        <w:spacing w:after="0"/>
        <w:rPr>
          <w:rFonts w:ascii="Bookman Old Style" w:hAnsi="Bookman Old Style" w:cs="Times New Roman"/>
        </w:rPr>
      </w:pPr>
      <w:r>
        <w:rPr>
          <w:rStyle w:val="CommentReference"/>
        </w:rPr>
        <w:annotationRef/>
      </w:r>
      <w:r w:rsidRPr="00BB0FA3">
        <w:rPr>
          <w:rFonts w:ascii="Bookman Old Style" w:hAnsi="Bookman Old Style" w:cs="Times New Roman"/>
        </w:rPr>
        <w:t>The contribution of this study in terms of new knowledge is actually innovative and constructive.</w:t>
      </w:r>
    </w:p>
    <w:p w:rsidR="00FB7926" w:rsidRDefault="00FB7926">
      <w:pPr>
        <w:pStyle w:val="CommentText"/>
      </w:pPr>
    </w:p>
  </w:comment>
  <w:comment w:id="32" w:author="Kapil" w:date="2021-05-07T18:47:00Z" w:initials="K">
    <w:p w:rsidR="00CF37AB" w:rsidRPr="00186B8E" w:rsidRDefault="00CF37AB" w:rsidP="00CF37AB">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CF37AB" w:rsidRDefault="00CF37AB" w:rsidP="00CF37AB">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CF37AB" w:rsidRDefault="00CF37AB" w:rsidP="00CF37AB">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CF37AB" w:rsidRDefault="00CF37AB">
      <w:pPr>
        <w:pStyle w:val="CommentText"/>
      </w:pPr>
    </w:p>
  </w:comment>
  <w:comment w:id="31" w:author="kapil chauhan" w:date="2019-11-01T21:50:00Z" w:initials="kc">
    <w:p w:rsidR="00D36BDA" w:rsidRDefault="00D36BDA">
      <w:pPr>
        <w:pStyle w:val="CommentText"/>
      </w:pPr>
      <w:r>
        <w:rPr>
          <w:rStyle w:val="CommentReference"/>
        </w:rPr>
        <w:annotationRef/>
      </w:r>
      <w:r>
        <w:t>Check journal specifications for references</w:t>
      </w:r>
    </w:p>
  </w:comment>
  <w:comment w:id="33" w:author="kapil chauhan" w:date="2019-11-01T21:59:00Z" w:initials="kc">
    <w:p w:rsidR="0085054C" w:rsidRDefault="0085054C">
      <w:pPr>
        <w:pStyle w:val="CommentText"/>
      </w:pPr>
      <w:r>
        <w:rPr>
          <w:rStyle w:val="CommentReference"/>
        </w:rPr>
        <w:annotationRef/>
      </w:r>
      <w:r>
        <w:t>Italic</w:t>
      </w:r>
    </w:p>
  </w:comment>
  <w:comment w:id="34" w:author="kapil chauhan" w:date="2019-11-01T21:59:00Z" w:initials="kc">
    <w:p w:rsidR="0085054C" w:rsidRDefault="0085054C">
      <w:pPr>
        <w:pStyle w:val="CommentText"/>
      </w:pPr>
      <w:r>
        <w:rPr>
          <w:rStyle w:val="CommentReference"/>
        </w:rPr>
        <w:annotationRef/>
      </w:r>
      <w:r>
        <w:t>Italic</w:t>
      </w:r>
    </w:p>
  </w:comment>
  <w:comment w:id="35" w:author="kapil chauhan" w:date="2019-11-01T21:51:00Z" w:initials="kc">
    <w:p w:rsidR="00D36BDA" w:rsidRDefault="00D36BDA">
      <w:pPr>
        <w:pStyle w:val="CommentText"/>
      </w:pPr>
      <w:r>
        <w:rPr>
          <w:rStyle w:val="CommentReference"/>
        </w:rPr>
        <w:annotationRef/>
      </w:r>
      <w:r>
        <w:t>Remove it</w:t>
      </w:r>
    </w:p>
  </w:comment>
  <w:comment w:id="36" w:author="kapil chauhan" w:date="2019-11-01T21:51:00Z" w:initials="kc">
    <w:p w:rsidR="00D36BDA" w:rsidRDefault="00D36BDA">
      <w:pPr>
        <w:pStyle w:val="CommentText"/>
      </w:pPr>
      <w:r>
        <w:rPr>
          <w:rStyle w:val="CommentReference"/>
        </w:rPr>
        <w:annotationRef/>
      </w:r>
      <w:r>
        <w:t>Remove it</w:t>
      </w:r>
    </w:p>
  </w:comment>
  <w:comment w:id="37" w:author="kapil chauhan" w:date="2019-11-01T21:51:00Z" w:initials="kc">
    <w:p w:rsidR="00D36BDA" w:rsidRDefault="00D36BDA">
      <w:pPr>
        <w:pStyle w:val="CommentText"/>
      </w:pPr>
      <w:r>
        <w:rPr>
          <w:rStyle w:val="CommentReference"/>
        </w:rPr>
        <w:annotationRef/>
      </w:r>
      <w:r>
        <w:t>Remove it</w:t>
      </w:r>
    </w:p>
  </w:comment>
  <w:comment w:id="38" w:author="kapil chauhan" w:date="2019-11-01T22:00:00Z" w:initials="kc">
    <w:p w:rsidR="0085054C" w:rsidRDefault="0085054C">
      <w:pPr>
        <w:pStyle w:val="CommentText"/>
      </w:pPr>
      <w:r>
        <w:rPr>
          <w:rStyle w:val="CommentReference"/>
        </w:rPr>
        <w:annotationRef/>
      </w:r>
      <w:r>
        <w:t>Italic</w:t>
      </w:r>
    </w:p>
  </w:comment>
  <w:comment w:id="39" w:author="kapil chauhan" w:date="2019-11-01T21:52:00Z" w:initials="kc">
    <w:p w:rsidR="00D36BDA" w:rsidRDefault="00D36BDA">
      <w:pPr>
        <w:pStyle w:val="CommentText"/>
      </w:pPr>
      <w:r>
        <w:rPr>
          <w:rStyle w:val="CommentReference"/>
        </w:rPr>
        <w:annotationRef/>
      </w:r>
      <w:r>
        <w:t>Italic</w:t>
      </w:r>
    </w:p>
  </w:comment>
  <w:comment w:id="40" w:author="kapil chauhan" w:date="2019-11-01T21:52:00Z" w:initials="kc">
    <w:p w:rsidR="00D36BDA" w:rsidRDefault="00D36BDA">
      <w:pPr>
        <w:pStyle w:val="CommentText"/>
      </w:pPr>
      <w:r>
        <w:rPr>
          <w:rStyle w:val="CommentReference"/>
        </w:rPr>
        <w:annotationRef/>
      </w:r>
      <w:r>
        <w:t>Remove it</w:t>
      </w:r>
    </w:p>
  </w:comment>
  <w:comment w:id="41" w:author="kapil chauhan" w:date="2019-11-01T22:00:00Z" w:initials="kc">
    <w:p w:rsidR="0085054C" w:rsidRDefault="0085054C">
      <w:pPr>
        <w:pStyle w:val="CommentText"/>
      </w:pPr>
      <w:r>
        <w:rPr>
          <w:rStyle w:val="CommentReference"/>
        </w:rPr>
        <w:annotationRef/>
      </w:r>
      <w:r>
        <w:t>Italic</w:t>
      </w:r>
    </w:p>
  </w:comment>
  <w:comment w:id="42" w:author="kapil chauhan" w:date="2019-11-01T21:52:00Z" w:initials="kc">
    <w:p w:rsidR="00D36BDA" w:rsidRDefault="00D36BDA">
      <w:pPr>
        <w:pStyle w:val="CommentText"/>
      </w:pPr>
      <w:r>
        <w:rPr>
          <w:rStyle w:val="CommentReference"/>
        </w:rPr>
        <w:annotationRef/>
      </w:r>
      <w:r>
        <w:t>Remove it</w:t>
      </w:r>
    </w:p>
  </w:comment>
  <w:comment w:id="43" w:author="kapil chauhan" w:date="2019-11-01T21:52:00Z" w:initials="kc">
    <w:p w:rsidR="00D36BDA" w:rsidRDefault="00D36BDA">
      <w:pPr>
        <w:pStyle w:val="CommentText"/>
      </w:pPr>
      <w:r>
        <w:rPr>
          <w:rStyle w:val="CommentReference"/>
        </w:rPr>
        <w:annotationRef/>
      </w:r>
      <w:r>
        <w:t>Remove it</w:t>
      </w:r>
    </w:p>
  </w:comment>
  <w:comment w:id="44" w:author="kapil chauhan" w:date="2019-11-01T21:52:00Z" w:initials="kc">
    <w:p w:rsidR="00D36BDA" w:rsidRDefault="00D36BDA">
      <w:pPr>
        <w:pStyle w:val="CommentText"/>
      </w:pPr>
      <w:r>
        <w:rPr>
          <w:rStyle w:val="CommentReference"/>
        </w:rPr>
        <w:annotationRef/>
      </w:r>
      <w:r>
        <w:t>Remove it</w:t>
      </w:r>
    </w:p>
  </w:comment>
  <w:comment w:id="45" w:author="kapil chauhan" w:date="2019-11-01T21:52:00Z" w:initials="kc">
    <w:p w:rsidR="00D36BDA" w:rsidRDefault="00D36BDA">
      <w:pPr>
        <w:pStyle w:val="CommentText"/>
      </w:pPr>
      <w:r>
        <w:rPr>
          <w:rStyle w:val="CommentReference"/>
        </w:rPr>
        <w:annotationRef/>
      </w:r>
      <w:r>
        <w:t>Remove it</w:t>
      </w:r>
    </w:p>
  </w:comment>
  <w:comment w:id="46" w:author="kapil chauhan" w:date="2019-11-01T22:00:00Z" w:initials="kc">
    <w:p w:rsidR="0085054C" w:rsidRDefault="0085054C">
      <w:pPr>
        <w:pStyle w:val="CommentText"/>
      </w:pPr>
      <w:r>
        <w:rPr>
          <w:rStyle w:val="CommentReference"/>
        </w:rPr>
        <w:annotationRef/>
      </w:r>
      <w:r>
        <w:t>Italic</w:t>
      </w:r>
    </w:p>
  </w:comment>
  <w:comment w:id="47" w:author="kapil chauhan" w:date="2019-11-01T21:53:00Z" w:initials="kc">
    <w:p w:rsidR="00D36BDA" w:rsidRDefault="00D36BDA">
      <w:pPr>
        <w:pStyle w:val="CommentText"/>
      </w:pPr>
      <w:r>
        <w:rPr>
          <w:rStyle w:val="CommentReference"/>
        </w:rPr>
        <w:annotationRef/>
      </w:r>
      <w:r>
        <w:t>Remove it</w:t>
      </w:r>
    </w:p>
  </w:comment>
  <w:comment w:id="48" w:author="kapil chauhan" w:date="2019-11-01T21:53:00Z" w:initials="kc">
    <w:p w:rsidR="00D36BDA" w:rsidRDefault="00D36BDA">
      <w:pPr>
        <w:pStyle w:val="CommentText"/>
      </w:pPr>
      <w:r>
        <w:rPr>
          <w:rStyle w:val="CommentReference"/>
        </w:rPr>
        <w:annotationRef/>
      </w:r>
      <w:r>
        <w:t>Italic</w:t>
      </w:r>
    </w:p>
  </w:comment>
  <w:comment w:id="49" w:author="kapil chauhan" w:date="2019-11-01T21:53:00Z" w:initials="kc">
    <w:p w:rsidR="00D36BDA" w:rsidRDefault="00D36BDA">
      <w:pPr>
        <w:pStyle w:val="CommentText"/>
      </w:pPr>
      <w:r>
        <w:rPr>
          <w:rStyle w:val="CommentReference"/>
        </w:rPr>
        <w:annotationRef/>
      </w:r>
      <w:r>
        <w:t>Remove it</w:t>
      </w:r>
    </w:p>
  </w:comment>
  <w:comment w:id="50" w:author="kapil chauhan" w:date="2019-11-01T22:00:00Z" w:initials="kc">
    <w:p w:rsidR="0085054C" w:rsidRDefault="0085054C">
      <w:pPr>
        <w:pStyle w:val="CommentText"/>
      </w:pPr>
      <w:r>
        <w:rPr>
          <w:rStyle w:val="CommentReference"/>
        </w:rPr>
        <w:annotationRef/>
      </w:r>
      <w:r>
        <w:t>Italic</w:t>
      </w:r>
    </w:p>
  </w:comment>
  <w:comment w:id="51" w:author="kapil chauhan" w:date="2019-11-01T21:53:00Z" w:initials="kc">
    <w:p w:rsidR="00D36BDA" w:rsidRDefault="00D36BDA">
      <w:pPr>
        <w:pStyle w:val="CommentText"/>
      </w:pPr>
      <w:r>
        <w:rPr>
          <w:rStyle w:val="CommentReference"/>
        </w:rPr>
        <w:annotationRef/>
      </w:r>
      <w:r>
        <w:t>Remove it</w:t>
      </w:r>
    </w:p>
  </w:comment>
  <w:comment w:id="52" w:author="kapil chauhan" w:date="2019-11-01T21:56:00Z" w:initials="kc">
    <w:p w:rsidR="0085054C" w:rsidRDefault="0085054C" w:rsidP="0085054C">
      <w:pPr>
        <w:pStyle w:val="CommentText"/>
      </w:pPr>
      <w:r>
        <w:rPr>
          <w:rStyle w:val="CommentReference"/>
        </w:rPr>
        <w:annotationRef/>
      </w:r>
      <w:r>
        <w:rPr>
          <w:rStyle w:val="CommentReference"/>
        </w:rPr>
        <w:annotationRef/>
      </w:r>
      <w:r>
        <w:t>Italic</w:t>
      </w:r>
    </w:p>
    <w:p w:rsidR="0085054C" w:rsidRDefault="0085054C">
      <w:pPr>
        <w:pStyle w:val="CommentText"/>
      </w:pPr>
    </w:p>
  </w:comment>
  <w:comment w:id="53" w:author="kapil chauhan" w:date="2019-11-01T21:53:00Z" w:initials="kc">
    <w:p w:rsidR="00D36BDA" w:rsidRDefault="00D36BDA">
      <w:pPr>
        <w:pStyle w:val="CommentText"/>
      </w:pPr>
      <w:r>
        <w:rPr>
          <w:rStyle w:val="CommentReference"/>
        </w:rPr>
        <w:annotationRef/>
      </w:r>
      <w:r>
        <w:t>Remove it</w:t>
      </w:r>
    </w:p>
  </w:comment>
  <w:comment w:id="54" w:author="kapil chauhan" w:date="2019-11-01T21:53:00Z" w:initials="kc">
    <w:p w:rsidR="00D36BDA" w:rsidRDefault="00D36BDA">
      <w:pPr>
        <w:pStyle w:val="CommentText"/>
      </w:pPr>
      <w:r>
        <w:rPr>
          <w:rStyle w:val="CommentReference"/>
        </w:rPr>
        <w:annotationRef/>
      </w:r>
      <w:r>
        <w:t>Remove it</w:t>
      </w:r>
    </w:p>
  </w:comment>
  <w:comment w:id="55" w:author="kapil chauhan" w:date="2019-11-01T21:53:00Z" w:initials="kc">
    <w:p w:rsidR="00D36BDA" w:rsidRDefault="00D36BDA">
      <w:pPr>
        <w:pStyle w:val="CommentText"/>
      </w:pPr>
      <w:r>
        <w:rPr>
          <w:rStyle w:val="CommentReference"/>
        </w:rPr>
        <w:annotationRef/>
      </w:r>
      <w:r>
        <w:t>Remove it</w:t>
      </w:r>
    </w:p>
  </w:comment>
  <w:comment w:id="56" w:author="kapil chauhan" w:date="2019-11-01T21:56:00Z" w:initials="kc">
    <w:p w:rsidR="0085054C" w:rsidRDefault="0085054C" w:rsidP="0085054C">
      <w:pPr>
        <w:pStyle w:val="CommentText"/>
      </w:pPr>
      <w:r>
        <w:rPr>
          <w:rStyle w:val="CommentReference"/>
        </w:rPr>
        <w:annotationRef/>
      </w:r>
      <w:r>
        <w:rPr>
          <w:rStyle w:val="CommentReference"/>
        </w:rPr>
        <w:annotationRef/>
      </w:r>
      <w:r>
        <w:t>Italic</w:t>
      </w:r>
    </w:p>
    <w:p w:rsidR="0085054C" w:rsidRDefault="0085054C">
      <w:pPr>
        <w:pStyle w:val="CommentText"/>
      </w:pPr>
    </w:p>
  </w:comment>
  <w:comment w:id="57" w:author="kapil chauhan" w:date="2019-11-01T21:54:00Z" w:initials="kc">
    <w:p w:rsidR="00D36BDA" w:rsidRDefault="00D36BDA">
      <w:pPr>
        <w:pStyle w:val="CommentText"/>
      </w:pPr>
      <w:r>
        <w:rPr>
          <w:rStyle w:val="CommentReference"/>
        </w:rPr>
        <w:annotationRef/>
      </w:r>
      <w:r>
        <w:t>Remove it</w:t>
      </w:r>
    </w:p>
  </w:comment>
  <w:comment w:id="58" w:author="kapil chauhan" w:date="2019-11-01T21:56:00Z" w:initials="kc">
    <w:p w:rsidR="0085054C" w:rsidRDefault="0085054C" w:rsidP="0085054C">
      <w:pPr>
        <w:pStyle w:val="CommentText"/>
      </w:pPr>
      <w:r>
        <w:rPr>
          <w:rStyle w:val="CommentReference"/>
        </w:rPr>
        <w:annotationRef/>
      </w:r>
      <w:r>
        <w:rPr>
          <w:rStyle w:val="CommentReference"/>
        </w:rPr>
        <w:annotationRef/>
      </w:r>
      <w:r>
        <w:t>Italic</w:t>
      </w:r>
    </w:p>
    <w:p w:rsidR="0085054C" w:rsidRDefault="0085054C">
      <w:pPr>
        <w:pStyle w:val="CommentText"/>
      </w:pPr>
    </w:p>
  </w:comment>
  <w:comment w:id="59" w:author="kapil chauhan" w:date="2019-11-01T21:54:00Z" w:initials="kc">
    <w:p w:rsidR="00D36BDA" w:rsidRDefault="00D36BDA">
      <w:pPr>
        <w:pStyle w:val="CommentText"/>
      </w:pPr>
      <w:r>
        <w:rPr>
          <w:rStyle w:val="CommentReference"/>
        </w:rPr>
        <w:annotationRef/>
      </w:r>
      <w:r>
        <w:t>Remove it</w:t>
      </w:r>
    </w:p>
  </w:comment>
  <w:comment w:id="60" w:author="kapil chauhan" w:date="2019-11-01T21:57:00Z" w:initials="kc">
    <w:p w:rsidR="0085054C" w:rsidRDefault="0085054C" w:rsidP="0085054C">
      <w:pPr>
        <w:pStyle w:val="CommentText"/>
      </w:pPr>
      <w:r>
        <w:rPr>
          <w:rStyle w:val="CommentReference"/>
        </w:rPr>
        <w:annotationRef/>
      </w:r>
      <w:r>
        <w:rPr>
          <w:rStyle w:val="CommentReference"/>
        </w:rPr>
        <w:annotationRef/>
      </w:r>
      <w:r>
        <w:t>Italic</w:t>
      </w:r>
    </w:p>
    <w:p w:rsidR="0085054C" w:rsidRDefault="0085054C">
      <w:pPr>
        <w:pStyle w:val="CommentText"/>
      </w:pPr>
    </w:p>
  </w:comment>
  <w:comment w:id="61" w:author="kapil chauhan" w:date="2019-11-01T21:54:00Z" w:initials="kc">
    <w:p w:rsidR="00D36BDA" w:rsidRDefault="00D36BDA">
      <w:pPr>
        <w:pStyle w:val="CommentText"/>
      </w:pPr>
      <w:r>
        <w:rPr>
          <w:rStyle w:val="CommentReference"/>
        </w:rPr>
        <w:annotationRef/>
      </w:r>
      <w:r>
        <w:t>Remove it</w:t>
      </w:r>
    </w:p>
  </w:comment>
  <w:comment w:id="62" w:author="kapil chauhan" w:date="2019-11-01T21:57:00Z" w:initials="kc">
    <w:p w:rsidR="0085054C" w:rsidRDefault="0085054C" w:rsidP="0085054C">
      <w:pPr>
        <w:pStyle w:val="CommentText"/>
      </w:pPr>
      <w:r>
        <w:rPr>
          <w:rStyle w:val="CommentReference"/>
        </w:rPr>
        <w:annotationRef/>
      </w:r>
      <w:r>
        <w:rPr>
          <w:rStyle w:val="CommentReference"/>
        </w:rPr>
        <w:annotationRef/>
      </w:r>
      <w:r>
        <w:t>Italic</w:t>
      </w:r>
    </w:p>
    <w:p w:rsidR="0085054C" w:rsidRDefault="0085054C">
      <w:pPr>
        <w:pStyle w:val="CommentText"/>
      </w:pPr>
    </w:p>
  </w:comment>
  <w:comment w:id="63" w:author="kapil chauhan" w:date="2019-11-01T21:54:00Z" w:initials="kc">
    <w:p w:rsidR="00D36BDA" w:rsidRDefault="00D36BDA">
      <w:pPr>
        <w:pStyle w:val="CommentText"/>
      </w:pPr>
      <w:r>
        <w:rPr>
          <w:rStyle w:val="CommentReference"/>
        </w:rPr>
        <w:annotationRef/>
      </w:r>
      <w:r>
        <w:t>Remove it</w:t>
      </w:r>
    </w:p>
  </w:comment>
  <w:comment w:id="64" w:author="kapil chauhan" w:date="2019-11-01T21:54:00Z" w:initials="kc">
    <w:p w:rsidR="00D36BDA" w:rsidRDefault="00D36BDA">
      <w:pPr>
        <w:pStyle w:val="CommentText"/>
      </w:pPr>
      <w:r>
        <w:rPr>
          <w:rStyle w:val="CommentReference"/>
        </w:rPr>
        <w:annotationRef/>
      </w:r>
      <w:r>
        <w:t>Remove it</w:t>
      </w:r>
    </w:p>
  </w:comment>
  <w:comment w:id="65" w:author="kapil chauhan" w:date="2019-11-01T21:57:00Z" w:initials="kc">
    <w:p w:rsidR="0085054C" w:rsidRDefault="0085054C" w:rsidP="0085054C">
      <w:pPr>
        <w:pStyle w:val="CommentText"/>
      </w:pPr>
      <w:r>
        <w:rPr>
          <w:rStyle w:val="CommentReference"/>
        </w:rPr>
        <w:annotationRef/>
      </w:r>
      <w:r>
        <w:rPr>
          <w:rStyle w:val="CommentReference"/>
        </w:rPr>
        <w:annotationRef/>
      </w:r>
      <w:r>
        <w:t>Italic</w:t>
      </w:r>
    </w:p>
    <w:p w:rsidR="0085054C" w:rsidRDefault="0085054C">
      <w:pPr>
        <w:pStyle w:val="CommentText"/>
      </w:pPr>
    </w:p>
  </w:comment>
  <w:comment w:id="66" w:author="kapil chauhan" w:date="2019-11-01T21:54:00Z" w:initials="kc">
    <w:p w:rsidR="00D36BDA" w:rsidRDefault="00D36BDA">
      <w:pPr>
        <w:pStyle w:val="CommentText"/>
      </w:pPr>
      <w:r>
        <w:rPr>
          <w:rStyle w:val="CommentReference"/>
        </w:rPr>
        <w:annotationRef/>
      </w:r>
      <w:r>
        <w:t>Remove it</w:t>
      </w:r>
    </w:p>
  </w:comment>
  <w:comment w:id="67" w:author="kapil chauhan" w:date="2019-11-01T21:57:00Z" w:initials="kc">
    <w:p w:rsidR="0085054C" w:rsidRDefault="0085054C" w:rsidP="0085054C">
      <w:pPr>
        <w:pStyle w:val="CommentText"/>
      </w:pPr>
      <w:r>
        <w:rPr>
          <w:rStyle w:val="CommentReference"/>
        </w:rPr>
        <w:annotationRef/>
      </w:r>
      <w:r>
        <w:rPr>
          <w:rStyle w:val="CommentReference"/>
        </w:rPr>
        <w:annotationRef/>
      </w:r>
      <w:r>
        <w:t>Italic</w:t>
      </w:r>
    </w:p>
    <w:p w:rsidR="0085054C" w:rsidRDefault="0085054C">
      <w:pPr>
        <w:pStyle w:val="CommentText"/>
      </w:pPr>
    </w:p>
  </w:comment>
  <w:comment w:id="68" w:author="kapil chauhan" w:date="2019-11-01T21:54:00Z" w:initials="kc">
    <w:p w:rsidR="00D36BDA" w:rsidRDefault="00D36BDA">
      <w:pPr>
        <w:pStyle w:val="CommentText"/>
      </w:pPr>
      <w:r>
        <w:rPr>
          <w:rStyle w:val="CommentReference"/>
        </w:rPr>
        <w:annotationRef/>
      </w:r>
      <w:r>
        <w:t>Remove it</w:t>
      </w:r>
    </w:p>
  </w:comment>
  <w:comment w:id="69" w:author="kapil chauhan" w:date="2019-11-01T21:57:00Z" w:initials="kc">
    <w:p w:rsidR="0085054C" w:rsidRDefault="0085054C" w:rsidP="0085054C">
      <w:pPr>
        <w:pStyle w:val="CommentText"/>
      </w:pPr>
      <w:r>
        <w:rPr>
          <w:rStyle w:val="CommentReference"/>
        </w:rPr>
        <w:annotationRef/>
      </w:r>
      <w:r>
        <w:rPr>
          <w:rStyle w:val="CommentReference"/>
        </w:rPr>
        <w:annotationRef/>
      </w:r>
      <w:r>
        <w:t>Italic</w:t>
      </w:r>
    </w:p>
    <w:p w:rsidR="0085054C" w:rsidRDefault="0085054C">
      <w:pPr>
        <w:pStyle w:val="CommentText"/>
      </w:pPr>
    </w:p>
  </w:comment>
  <w:comment w:id="70" w:author="kapil chauhan" w:date="2019-11-01T21:55:00Z" w:initials="kc">
    <w:p w:rsidR="00D36BDA" w:rsidRDefault="00D36BDA">
      <w:pPr>
        <w:pStyle w:val="CommentText"/>
      </w:pPr>
      <w:r>
        <w:rPr>
          <w:rStyle w:val="CommentReference"/>
        </w:rPr>
        <w:annotationRef/>
      </w:r>
      <w:r>
        <w:t>Remove it</w:t>
      </w:r>
    </w:p>
  </w:comment>
  <w:comment w:id="71" w:author="kapil chauhan" w:date="2019-11-01T21:55:00Z" w:initials="kc">
    <w:p w:rsidR="00D36BDA" w:rsidRDefault="00D36BDA">
      <w:pPr>
        <w:pStyle w:val="CommentText"/>
      </w:pPr>
      <w:r>
        <w:rPr>
          <w:rStyle w:val="CommentReference"/>
        </w:rPr>
        <w:annotationRef/>
      </w:r>
      <w:r>
        <w:t>Remove it</w:t>
      </w:r>
    </w:p>
  </w:comment>
  <w:comment w:id="72" w:author="kapil chauhan" w:date="2019-11-01T21:58:00Z" w:initials="kc">
    <w:p w:rsidR="0085054C" w:rsidRDefault="0085054C" w:rsidP="0085054C">
      <w:pPr>
        <w:pStyle w:val="CommentText"/>
      </w:pPr>
      <w:r>
        <w:rPr>
          <w:rStyle w:val="CommentReference"/>
        </w:rPr>
        <w:annotationRef/>
      </w:r>
      <w:r>
        <w:rPr>
          <w:rStyle w:val="CommentReference"/>
        </w:rPr>
        <w:annotationRef/>
      </w:r>
      <w:r>
        <w:t>Italic</w:t>
      </w:r>
    </w:p>
    <w:p w:rsidR="0085054C" w:rsidRDefault="0085054C">
      <w:pPr>
        <w:pStyle w:val="CommentText"/>
      </w:pPr>
    </w:p>
  </w:comment>
  <w:comment w:id="73" w:author="kapil chauhan" w:date="2019-11-01T21:55:00Z" w:initials="kc">
    <w:p w:rsidR="00D36BDA" w:rsidRDefault="00D36BDA">
      <w:pPr>
        <w:pStyle w:val="CommentText"/>
      </w:pPr>
      <w:r>
        <w:rPr>
          <w:rStyle w:val="CommentReference"/>
        </w:rPr>
        <w:annotationRef/>
      </w:r>
      <w:r>
        <w:t>Remove it</w:t>
      </w:r>
    </w:p>
  </w:comment>
  <w:comment w:id="74" w:author="kapil chauhan" w:date="2019-11-01T21:55:00Z" w:initials="kc">
    <w:p w:rsidR="00D36BDA" w:rsidRDefault="00D36BDA">
      <w:pPr>
        <w:pStyle w:val="CommentText"/>
      </w:pPr>
      <w:r>
        <w:rPr>
          <w:rStyle w:val="CommentReference"/>
        </w:rPr>
        <w:annotationRef/>
      </w:r>
      <w:r>
        <w:t>Remove it</w:t>
      </w:r>
    </w:p>
  </w:comment>
  <w:comment w:id="75" w:author="kapil chauhan" w:date="2019-11-01T21:58:00Z" w:initials="kc">
    <w:p w:rsidR="0085054C" w:rsidRDefault="0085054C" w:rsidP="0085054C">
      <w:pPr>
        <w:pStyle w:val="CommentText"/>
      </w:pPr>
      <w:r>
        <w:rPr>
          <w:rStyle w:val="CommentReference"/>
        </w:rPr>
        <w:annotationRef/>
      </w:r>
      <w:r>
        <w:rPr>
          <w:rStyle w:val="CommentReference"/>
        </w:rPr>
        <w:annotationRef/>
      </w:r>
      <w:r>
        <w:t>Italic</w:t>
      </w:r>
    </w:p>
    <w:p w:rsidR="0085054C" w:rsidRDefault="0085054C">
      <w:pPr>
        <w:pStyle w:val="CommentText"/>
      </w:pPr>
    </w:p>
  </w:comment>
  <w:comment w:id="76" w:author="kapil chauhan" w:date="2019-11-01T21:55:00Z" w:initials="kc">
    <w:p w:rsidR="00D36BDA" w:rsidRDefault="00D36BDA">
      <w:pPr>
        <w:pStyle w:val="CommentText"/>
      </w:pPr>
      <w:r>
        <w:rPr>
          <w:rStyle w:val="CommentReference"/>
        </w:rPr>
        <w:annotationRef/>
      </w:r>
      <w:r>
        <w:t>Remove it</w:t>
      </w:r>
    </w:p>
  </w:comment>
  <w:comment w:id="77" w:author="kapil chauhan" w:date="2019-11-01T21:58:00Z" w:initials="kc">
    <w:p w:rsidR="0085054C" w:rsidRDefault="0085054C" w:rsidP="0085054C">
      <w:pPr>
        <w:pStyle w:val="CommentText"/>
      </w:pPr>
      <w:r>
        <w:rPr>
          <w:rStyle w:val="CommentReference"/>
        </w:rPr>
        <w:annotationRef/>
      </w:r>
      <w:r>
        <w:rPr>
          <w:rStyle w:val="CommentReference"/>
        </w:rPr>
        <w:annotationRef/>
      </w:r>
      <w:r>
        <w:t>Italic</w:t>
      </w:r>
    </w:p>
    <w:p w:rsidR="0085054C" w:rsidRDefault="0085054C">
      <w:pPr>
        <w:pStyle w:val="CommentText"/>
      </w:pPr>
    </w:p>
  </w:comment>
  <w:comment w:id="78" w:author="kapil chauhan" w:date="2019-11-01T21:58:00Z" w:initials="kc">
    <w:p w:rsidR="0085054C" w:rsidRDefault="0085054C" w:rsidP="0085054C">
      <w:pPr>
        <w:pStyle w:val="CommentText"/>
      </w:pPr>
      <w:r>
        <w:rPr>
          <w:rStyle w:val="CommentReference"/>
        </w:rPr>
        <w:annotationRef/>
      </w:r>
      <w:r>
        <w:rPr>
          <w:rStyle w:val="CommentReference"/>
        </w:rPr>
        <w:annotationRef/>
      </w:r>
      <w:r>
        <w:t>Italic</w:t>
      </w:r>
    </w:p>
    <w:p w:rsidR="0085054C" w:rsidRDefault="0085054C">
      <w:pPr>
        <w:pStyle w:val="CommentText"/>
      </w:pPr>
    </w:p>
  </w:comment>
  <w:comment w:id="79" w:author="kapil chauhan" w:date="2019-11-01T21:55:00Z" w:initials="kc">
    <w:p w:rsidR="00D36BDA" w:rsidRDefault="00D36BDA">
      <w:pPr>
        <w:pStyle w:val="CommentText"/>
      </w:pPr>
      <w:r>
        <w:rPr>
          <w:rStyle w:val="CommentReference"/>
        </w:rPr>
        <w:annotationRef/>
      </w:r>
      <w:r>
        <w:t>Remove it</w:t>
      </w:r>
    </w:p>
  </w:comment>
  <w:comment w:id="80" w:author="kapil chauhan" w:date="2019-11-01T21:58:00Z" w:initials="kc">
    <w:p w:rsidR="0085054C" w:rsidRDefault="0085054C">
      <w:pPr>
        <w:pStyle w:val="CommentText"/>
      </w:pPr>
      <w:r>
        <w:rPr>
          <w:rStyle w:val="CommentReference"/>
        </w:rPr>
        <w:annotationRef/>
      </w:r>
      <w:r>
        <w:rPr>
          <w:rStyle w:val="CommentReference"/>
        </w:rPr>
        <w:annotationRef/>
      </w:r>
      <w:r>
        <w:t>Italic</w:t>
      </w:r>
    </w:p>
  </w:comment>
  <w:comment w:id="82" w:author="kapil chauhan" w:date="2019-11-01T21:56:00Z" w:initials="kc">
    <w:p w:rsidR="0085054C" w:rsidRDefault="0085054C">
      <w:pPr>
        <w:pStyle w:val="CommentText"/>
      </w:pPr>
      <w:r>
        <w:rPr>
          <w:rStyle w:val="CommentReference"/>
        </w:rPr>
        <w:annotationRef/>
      </w:r>
      <w:r>
        <w:t>Remove it</w:t>
      </w:r>
    </w:p>
  </w:comment>
  <w:comment w:id="83" w:author="kapil chauhan" w:date="2019-11-01T21:59:00Z" w:initials="kc">
    <w:p w:rsidR="0085054C" w:rsidRDefault="0085054C">
      <w:pPr>
        <w:pStyle w:val="CommentText"/>
      </w:pPr>
      <w:r>
        <w:rPr>
          <w:rStyle w:val="CommentReference"/>
        </w:rPr>
        <w:annotationRef/>
      </w:r>
      <w:r>
        <w:t>Italic</w:t>
      </w:r>
    </w:p>
  </w:comment>
  <w:comment w:id="84" w:author="kapil chauhan" w:date="2019-11-01T21:56:00Z" w:initials="kc">
    <w:p w:rsidR="0085054C" w:rsidRDefault="0085054C">
      <w:pPr>
        <w:pStyle w:val="CommentText"/>
      </w:pPr>
      <w:r>
        <w:rPr>
          <w:rStyle w:val="CommentReference"/>
        </w:rPr>
        <w:annotationRef/>
      </w:r>
      <w:r>
        <w:t>Remove it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04F" w:rsidRDefault="00FD204F" w:rsidP="001D49D5">
      <w:pPr>
        <w:spacing w:after="0" w:line="240" w:lineRule="auto"/>
      </w:pPr>
      <w:r>
        <w:separator/>
      </w:r>
    </w:p>
  </w:endnote>
  <w:endnote w:type="continuationSeparator" w:id="1">
    <w:p w:rsidR="00FD204F" w:rsidRDefault="00FD204F" w:rsidP="001D49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BDA" w:rsidRDefault="00D36B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BDA" w:rsidRDefault="00D36B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BDA" w:rsidRDefault="00D36B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04F" w:rsidRDefault="00FD204F" w:rsidP="001D49D5">
      <w:pPr>
        <w:spacing w:after="0" w:line="240" w:lineRule="auto"/>
      </w:pPr>
      <w:r>
        <w:separator/>
      </w:r>
    </w:p>
  </w:footnote>
  <w:footnote w:type="continuationSeparator" w:id="1">
    <w:p w:rsidR="00FD204F" w:rsidRDefault="00FD204F" w:rsidP="001D49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76" w:rsidRDefault="00F571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653" o:spid="_x0000_s3074"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76" w:rsidRDefault="00F571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654" o:spid="_x0000_s3075"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76" w:rsidRDefault="00F571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652" o:spid="_x0000_s3073"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5085B"/>
    <w:multiLevelType w:val="hybridMultilevel"/>
    <w:tmpl w:val="63007AC6"/>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CF0CC4"/>
    <w:multiLevelType w:val="hybridMultilevel"/>
    <w:tmpl w:val="24902BCE"/>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246D3"/>
    <w:multiLevelType w:val="hybridMultilevel"/>
    <w:tmpl w:val="890067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D7CDF"/>
    <w:multiLevelType w:val="hybridMultilevel"/>
    <w:tmpl w:val="167AA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9F70B5"/>
    <w:multiLevelType w:val="hybridMultilevel"/>
    <w:tmpl w:val="4684A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47675D"/>
    <w:multiLevelType w:val="hybridMultilevel"/>
    <w:tmpl w:val="7E94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F867AA"/>
    <w:multiLevelType w:val="hybridMultilevel"/>
    <w:tmpl w:val="671882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2B02B0"/>
    <w:multiLevelType w:val="hybridMultilevel"/>
    <w:tmpl w:val="36CEE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11553E"/>
    <w:multiLevelType w:val="multilevel"/>
    <w:tmpl w:val="E9D4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E86315"/>
    <w:multiLevelType w:val="hybridMultilevel"/>
    <w:tmpl w:val="55C49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3"/>
  </w:num>
  <w:num w:numId="5">
    <w:abstractNumId w:val="9"/>
  </w:num>
  <w:num w:numId="6">
    <w:abstractNumId w:val="0"/>
  </w:num>
  <w:num w:numId="7">
    <w:abstractNumId w:val="1"/>
  </w:num>
  <w:num w:numId="8">
    <w:abstractNumId w:val="6"/>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5B657B"/>
    <w:rsid w:val="00003EB2"/>
    <w:rsid w:val="0002500D"/>
    <w:rsid w:val="00026D82"/>
    <w:rsid w:val="000455A5"/>
    <w:rsid w:val="00074244"/>
    <w:rsid w:val="000949A6"/>
    <w:rsid w:val="000A3CAD"/>
    <w:rsid w:val="000D53FA"/>
    <w:rsid w:val="001418D4"/>
    <w:rsid w:val="00146023"/>
    <w:rsid w:val="0015060B"/>
    <w:rsid w:val="001816E8"/>
    <w:rsid w:val="001849E8"/>
    <w:rsid w:val="001B1DA4"/>
    <w:rsid w:val="001D49D5"/>
    <w:rsid w:val="001D676C"/>
    <w:rsid w:val="001F39C3"/>
    <w:rsid w:val="002249E5"/>
    <w:rsid w:val="0022735A"/>
    <w:rsid w:val="00236238"/>
    <w:rsid w:val="00255809"/>
    <w:rsid w:val="00257E8B"/>
    <w:rsid w:val="00261A6A"/>
    <w:rsid w:val="002F10CC"/>
    <w:rsid w:val="002F57C5"/>
    <w:rsid w:val="00312257"/>
    <w:rsid w:val="00321DA4"/>
    <w:rsid w:val="0037182B"/>
    <w:rsid w:val="00383E80"/>
    <w:rsid w:val="003974A7"/>
    <w:rsid w:val="003F16A6"/>
    <w:rsid w:val="00454BB3"/>
    <w:rsid w:val="004A517B"/>
    <w:rsid w:val="004A75F7"/>
    <w:rsid w:val="004C5952"/>
    <w:rsid w:val="004D02A1"/>
    <w:rsid w:val="004D05C1"/>
    <w:rsid w:val="00521727"/>
    <w:rsid w:val="0054465D"/>
    <w:rsid w:val="00555578"/>
    <w:rsid w:val="00567CFA"/>
    <w:rsid w:val="005770AA"/>
    <w:rsid w:val="00591EF4"/>
    <w:rsid w:val="005B1323"/>
    <w:rsid w:val="005B4739"/>
    <w:rsid w:val="005B4FDA"/>
    <w:rsid w:val="005B657B"/>
    <w:rsid w:val="005D5E48"/>
    <w:rsid w:val="00613415"/>
    <w:rsid w:val="00630681"/>
    <w:rsid w:val="0064025A"/>
    <w:rsid w:val="006439FD"/>
    <w:rsid w:val="006729DE"/>
    <w:rsid w:val="00680E1A"/>
    <w:rsid w:val="006930AE"/>
    <w:rsid w:val="006931AB"/>
    <w:rsid w:val="006A2D3D"/>
    <w:rsid w:val="006C324E"/>
    <w:rsid w:val="006D1C11"/>
    <w:rsid w:val="006D743D"/>
    <w:rsid w:val="0070420D"/>
    <w:rsid w:val="007062BF"/>
    <w:rsid w:val="00713534"/>
    <w:rsid w:val="00715DF2"/>
    <w:rsid w:val="007237E4"/>
    <w:rsid w:val="0072414D"/>
    <w:rsid w:val="007409F4"/>
    <w:rsid w:val="00743A7C"/>
    <w:rsid w:val="007634D9"/>
    <w:rsid w:val="00765B6F"/>
    <w:rsid w:val="00775D16"/>
    <w:rsid w:val="00784AB9"/>
    <w:rsid w:val="007A029C"/>
    <w:rsid w:val="007B0D44"/>
    <w:rsid w:val="007F4193"/>
    <w:rsid w:val="0081629C"/>
    <w:rsid w:val="008460C1"/>
    <w:rsid w:val="0085054C"/>
    <w:rsid w:val="0087083B"/>
    <w:rsid w:val="008817C3"/>
    <w:rsid w:val="00881C7F"/>
    <w:rsid w:val="00883801"/>
    <w:rsid w:val="00887503"/>
    <w:rsid w:val="008E4121"/>
    <w:rsid w:val="008F4674"/>
    <w:rsid w:val="00903398"/>
    <w:rsid w:val="0092071B"/>
    <w:rsid w:val="009503A7"/>
    <w:rsid w:val="009B32A4"/>
    <w:rsid w:val="009B6C36"/>
    <w:rsid w:val="009B7C80"/>
    <w:rsid w:val="009D1191"/>
    <w:rsid w:val="009D1D0E"/>
    <w:rsid w:val="009F605D"/>
    <w:rsid w:val="00A019BB"/>
    <w:rsid w:val="00A0380E"/>
    <w:rsid w:val="00A03B66"/>
    <w:rsid w:val="00A0662A"/>
    <w:rsid w:val="00A1497B"/>
    <w:rsid w:val="00A23076"/>
    <w:rsid w:val="00A40BE1"/>
    <w:rsid w:val="00A451CA"/>
    <w:rsid w:val="00A724AE"/>
    <w:rsid w:val="00A757B0"/>
    <w:rsid w:val="00A979A9"/>
    <w:rsid w:val="00AB6AED"/>
    <w:rsid w:val="00AD010F"/>
    <w:rsid w:val="00AD6B68"/>
    <w:rsid w:val="00AE3F3A"/>
    <w:rsid w:val="00B01D30"/>
    <w:rsid w:val="00B15FF6"/>
    <w:rsid w:val="00B20184"/>
    <w:rsid w:val="00B46083"/>
    <w:rsid w:val="00B474A3"/>
    <w:rsid w:val="00C21004"/>
    <w:rsid w:val="00C5242E"/>
    <w:rsid w:val="00C55E97"/>
    <w:rsid w:val="00C727AB"/>
    <w:rsid w:val="00CA01CB"/>
    <w:rsid w:val="00CC4DFF"/>
    <w:rsid w:val="00CE0879"/>
    <w:rsid w:val="00CE13B7"/>
    <w:rsid w:val="00CF0B69"/>
    <w:rsid w:val="00CF37AB"/>
    <w:rsid w:val="00CF640A"/>
    <w:rsid w:val="00D01356"/>
    <w:rsid w:val="00D03DF2"/>
    <w:rsid w:val="00D05AB4"/>
    <w:rsid w:val="00D11DA1"/>
    <w:rsid w:val="00D33EFB"/>
    <w:rsid w:val="00D36BDA"/>
    <w:rsid w:val="00D638F8"/>
    <w:rsid w:val="00D835D2"/>
    <w:rsid w:val="00D91AB8"/>
    <w:rsid w:val="00DD31EA"/>
    <w:rsid w:val="00E166FE"/>
    <w:rsid w:val="00E7747A"/>
    <w:rsid w:val="00E92117"/>
    <w:rsid w:val="00EA2347"/>
    <w:rsid w:val="00EB1280"/>
    <w:rsid w:val="00EC6F0F"/>
    <w:rsid w:val="00ED6422"/>
    <w:rsid w:val="00EE08BF"/>
    <w:rsid w:val="00F1164E"/>
    <w:rsid w:val="00F571D7"/>
    <w:rsid w:val="00F60EC9"/>
    <w:rsid w:val="00F735BA"/>
    <w:rsid w:val="00F83665"/>
    <w:rsid w:val="00F90497"/>
    <w:rsid w:val="00F91AFC"/>
    <w:rsid w:val="00FA5DC1"/>
    <w:rsid w:val="00FB1A7D"/>
    <w:rsid w:val="00FB7926"/>
    <w:rsid w:val="00FD204F"/>
    <w:rsid w:val="00FD3B55"/>
    <w:rsid w:val="00FE3D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57B"/>
  </w:style>
  <w:style w:type="paragraph" w:styleId="Heading1">
    <w:name w:val="heading 1"/>
    <w:basedOn w:val="Normal"/>
    <w:next w:val="Normal"/>
    <w:link w:val="Heading1Char"/>
    <w:uiPriority w:val="9"/>
    <w:qFormat/>
    <w:rsid w:val="005B65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65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5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657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B657B"/>
    <w:rPr>
      <w:b/>
      <w:bCs/>
    </w:rPr>
  </w:style>
  <w:style w:type="paragraph" w:customStyle="1" w:styleId="p">
    <w:name w:val="p"/>
    <w:basedOn w:val="Normal"/>
    <w:rsid w:val="005B65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5B657B"/>
  </w:style>
  <w:style w:type="character" w:styleId="Emphasis">
    <w:name w:val="Emphasis"/>
    <w:basedOn w:val="DefaultParagraphFont"/>
    <w:uiPriority w:val="20"/>
    <w:qFormat/>
    <w:rsid w:val="005B657B"/>
    <w:rPr>
      <w:i/>
      <w:iCs/>
    </w:rPr>
  </w:style>
  <w:style w:type="character" w:customStyle="1" w:styleId="A0">
    <w:name w:val="A0"/>
    <w:uiPriority w:val="99"/>
    <w:rsid w:val="005B657B"/>
    <w:rPr>
      <w:color w:val="000000"/>
      <w:sz w:val="18"/>
      <w:szCs w:val="18"/>
    </w:rPr>
  </w:style>
  <w:style w:type="character" w:customStyle="1" w:styleId="element-citation">
    <w:name w:val="element-citation"/>
    <w:basedOn w:val="DefaultParagraphFont"/>
    <w:rsid w:val="005B657B"/>
  </w:style>
  <w:style w:type="character" w:customStyle="1" w:styleId="ref-journal">
    <w:name w:val="ref-journal"/>
    <w:basedOn w:val="DefaultParagraphFont"/>
    <w:rsid w:val="005B657B"/>
  </w:style>
  <w:style w:type="character" w:customStyle="1" w:styleId="ref-vol">
    <w:name w:val="ref-vol"/>
    <w:basedOn w:val="DefaultParagraphFont"/>
    <w:rsid w:val="005B657B"/>
  </w:style>
  <w:style w:type="character" w:customStyle="1" w:styleId="nowrap2">
    <w:name w:val="nowrap2"/>
    <w:basedOn w:val="DefaultParagraphFont"/>
    <w:rsid w:val="005B657B"/>
  </w:style>
  <w:style w:type="character" w:customStyle="1" w:styleId="cit">
    <w:name w:val="cit"/>
    <w:basedOn w:val="DefaultParagraphFont"/>
    <w:rsid w:val="005B657B"/>
  </w:style>
  <w:style w:type="character" w:customStyle="1" w:styleId="doi1">
    <w:name w:val="doi1"/>
    <w:basedOn w:val="DefaultParagraphFont"/>
    <w:rsid w:val="005B657B"/>
  </w:style>
  <w:style w:type="character" w:customStyle="1" w:styleId="fm-vol-iss-date">
    <w:name w:val="fm-vol-iss-date"/>
    <w:basedOn w:val="DefaultParagraphFont"/>
    <w:rsid w:val="005B657B"/>
  </w:style>
  <w:style w:type="character" w:customStyle="1" w:styleId="fm-citation-ids-label">
    <w:name w:val="fm-citation-ids-label"/>
    <w:basedOn w:val="DefaultParagraphFont"/>
    <w:rsid w:val="005B657B"/>
  </w:style>
  <w:style w:type="paragraph" w:styleId="ListParagraph">
    <w:name w:val="List Paragraph"/>
    <w:basedOn w:val="Normal"/>
    <w:uiPriority w:val="34"/>
    <w:qFormat/>
    <w:rsid w:val="005B657B"/>
    <w:pPr>
      <w:ind w:left="720"/>
      <w:contextualSpacing/>
    </w:pPr>
  </w:style>
  <w:style w:type="paragraph" w:styleId="BalloonText">
    <w:name w:val="Balloon Text"/>
    <w:basedOn w:val="Normal"/>
    <w:link w:val="BalloonTextChar"/>
    <w:uiPriority w:val="99"/>
    <w:semiHidden/>
    <w:unhideWhenUsed/>
    <w:rsid w:val="005B6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57B"/>
    <w:rPr>
      <w:rFonts w:ascii="Tahoma" w:hAnsi="Tahoma" w:cs="Tahoma"/>
      <w:sz w:val="16"/>
      <w:szCs w:val="16"/>
    </w:rPr>
  </w:style>
  <w:style w:type="character" w:customStyle="1" w:styleId="citation">
    <w:name w:val="citation"/>
    <w:basedOn w:val="DefaultParagraphFont"/>
    <w:rsid w:val="005B657B"/>
  </w:style>
  <w:style w:type="character" w:customStyle="1" w:styleId="Emphasis1">
    <w:name w:val="Emphasis1"/>
    <w:basedOn w:val="DefaultParagraphFont"/>
    <w:rsid w:val="005B657B"/>
  </w:style>
  <w:style w:type="character" w:customStyle="1" w:styleId="pipespace">
    <w:name w:val="pipespace"/>
    <w:basedOn w:val="DefaultParagraphFont"/>
    <w:rsid w:val="005B657B"/>
  </w:style>
  <w:style w:type="paragraph" w:styleId="Header">
    <w:name w:val="header"/>
    <w:basedOn w:val="Normal"/>
    <w:link w:val="HeaderChar"/>
    <w:uiPriority w:val="99"/>
    <w:unhideWhenUsed/>
    <w:rsid w:val="001D4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9D5"/>
  </w:style>
  <w:style w:type="paragraph" w:styleId="Footer">
    <w:name w:val="footer"/>
    <w:basedOn w:val="Normal"/>
    <w:link w:val="FooterChar"/>
    <w:uiPriority w:val="99"/>
    <w:unhideWhenUsed/>
    <w:rsid w:val="001D4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9D5"/>
  </w:style>
  <w:style w:type="paragraph" w:customStyle="1" w:styleId="Default">
    <w:name w:val="Default"/>
    <w:rsid w:val="00A2307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36BDA"/>
    <w:rPr>
      <w:sz w:val="16"/>
      <w:szCs w:val="16"/>
    </w:rPr>
  </w:style>
  <w:style w:type="paragraph" w:styleId="CommentText">
    <w:name w:val="annotation text"/>
    <w:basedOn w:val="Normal"/>
    <w:link w:val="CommentTextChar"/>
    <w:uiPriority w:val="99"/>
    <w:semiHidden/>
    <w:unhideWhenUsed/>
    <w:rsid w:val="00D36BDA"/>
    <w:pPr>
      <w:spacing w:line="240" w:lineRule="auto"/>
    </w:pPr>
    <w:rPr>
      <w:sz w:val="20"/>
      <w:szCs w:val="20"/>
    </w:rPr>
  </w:style>
  <w:style w:type="character" w:customStyle="1" w:styleId="CommentTextChar">
    <w:name w:val="Comment Text Char"/>
    <w:basedOn w:val="DefaultParagraphFont"/>
    <w:link w:val="CommentText"/>
    <w:uiPriority w:val="99"/>
    <w:semiHidden/>
    <w:rsid w:val="00D36BDA"/>
    <w:rPr>
      <w:sz w:val="20"/>
      <w:szCs w:val="20"/>
    </w:rPr>
  </w:style>
  <w:style w:type="paragraph" w:styleId="CommentSubject">
    <w:name w:val="annotation subject"/>
    <w:basedOn w:val="CommentText"/>
    <w:next w:val="CommentText"/>
    <w:link w:val="CommentSubjectChar"/>
    <w:uiPriority w:val="99"/>
    <w:semiHidden/>
    <w:unhideWhenUsed/>
    <w:rsid w:val="00D36BDA"/>
    <w:rPr>
      <w:b/>
      <w:bCs/>
    </w:rPr>
  </w:style>
  <w:style w:type="character" w:customStyle="1" w:styleId="CommentSubjectChar">
    <w:name w:val="Comment Subject Char"/>
    <w:basedOn w:val="CommentTextChar"/>
    <w:link w:val="CommentSubject"/>
    <w:uiPriority w:val="99"/>
    <w:semiHidden/>
    <w:rsid w:val="00D36BDA"/>
    <w:rPr>
      <w:b/>
      <w:bCs/>
    </w:rPr>
  </w:style>
  <w:style w:type="character" w:styleId="Hyperlink">
    <w:name w:val="Hyperlink"/>
    <w:uiPriority w:val="99"/>
    <w:unhideWhenUsed/>
    <w:rsid w:val="00CC4D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57B"/>
  </w:style>
  <w:style w:type="paragraph" w:styleId="Heading1">
    <w:name w:val="heading 1"/>
    <w:basedOn w:val="Normal"/>
    <w:next w:val="Normal"/>
    <w:link w:val="Heading1Char"/>
    <w:uiPriority w:val="9"/>
    <w:qFormat/>
    <w:rsid w:val="005B65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65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5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657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B657B"/>
    <w:rPr>
      <w:b/>
      <w:bCs/>
    </w:rPr>
  </w:style>
  <w:style w:type="paragraph" w:customStyle="1" w:styleId="p">
    <w:name w:val="p"/>
    <w:basedOn w:val="Normal"/>
    <w:rsid w:val="005B65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5B657B"/>
  </w:style>
  <w:style w:type="character" w:styleId="Emphasis">
    <w:name w:val="Emphasis"/>
    <w:basedOn w:val="DefaultParagraphFont"/>
    <w:uiPriority w:val="20"/>
    <w:qFormat/>
    <w:rsid w:val="005B657B"/>
    <w:rPr>
      <w:i/>
      <w:iCs/>
    </w:rPr>
  </w:style>
  <w:style w:type="character" w:customStyle="1" w:styleId="A0">
    <w:name w:val="A0"/>
    <w:uiPriority w:val="99"/>
    <w:rsid w:val="005B657B"/>
    <w:rPr>
      <w:color w:val="000000"/>
      <w:sz w:val="18"/>
      <w:szCs w:val="18"/>
    </w:rPr>
  </w:style>
  <w:style w:type="character" w:customStyle="1" w:styleId="element-citation">
    <w:name w:val="element-citation"/>
    <w:basedOn w:val="DefaultParagraphFont"/>
    <w:rsid w:val="005B657B"/>
  </w:style>
  <w:style w:type="character" w:customStyle="1" w:styleId="ref-journal">
    <w:name w:val="ref-journal"/>
    <w:basedOn w:val="DefaultParagraphFont"/>
    <w:rsid w:val="005B657B"/>
  </w:style>
  <w:style w:type="character" w:customStyle="1" w:styleId="ref-vol">
    <w:name w:val="ref-vol"/>
    <w:basedOn w:val="DefaultParagraphFont"/>
    <w:rsid w:val="005B657B"/>
  </w:style>
  <w:style w:type="character" w:customStyle="1" w:styleId="nowrap2">
    <w:name w:val="nowrap2"/>
    <w:basedOn w:val="DefaultParagraphFont"/>
    <w:rsid w:val="005B657B"/>
  </w:style>
  <w:style w:type="character" w:customStyle="1" w:styleId="cit">
    <w:name w:val="cit"/>
    <w:basedOn w:val="DefaultParagraphFont"/>
    <w:rsid w:val="005B657B"/>
  </w:style>
  <w:style w:type="character" w:customStyle="1" w:styleId="doi1">
    <w:name w:val="doi1"/>
    <w:basedOn w:val="DefaultParagraphFont"/>
    <w:rsid w:val="005B657B"/>
  </w:style>
  <w:style w:type="character" w:customStyle="1" w:styleId="fm-vol-iss-date">
    <w:name w:val="fm-vol-iss-date"/>
    <w:basedOn w:val="DefaultParagraphFont"/>
    <w:rsid w:val="005B657B"/>
  </w:style>
  <w:style w:type="character" w:customStyle="1" w:styleId="fm-citation-ids-label">
    <w:name w:val="fm-citation-ids-label"/>
    <w:basedOn w:val="DefaultParagraphFont"/>
    <w:rsid w:val="005B657B"/>
  </w:style>
  <w:style w:type="paragraph" w:styleId="ListParagraph">
    <w:name w:val="List Paragraph"/>
    <w:basedOn w:val="Normal"/>
    <w:uiPriority w:val="34"/>
    <w:qFormat/>
    <w:rsid w:val="005B657B"/>
    <w:pPr>
      <w:ind w:left="720"/>
      <w:contextualSpacing/>
    </w:pPr>
  </w:style>
  <w:style w:type="paragraph" w:styleId="BalloonText">
    <w:name w:val="Balloon Text"/>
    <w:basedOn w:val="Normal"/>
    <w:link w:val="BalloonTextChar"/>
    <w:uiPriority w:val="99"/>
    <w:semiHidden/>
    <w:unhideWhenUsed/>
    <w:rsid w:val="005B6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57B"/>
    <w:rPr>
      <w:rFonts w:ascii="Tahoma" w:hAnsi="Tahoma" w:cs="Tahoma"/>
      <w:sz w:val="16"/>
      <w:szCs w:val="16"/>
    </w:rPr>
  </w:style>
  <w:style w:type="character" w:customStyle="1" w:styleId="citation">
    <w:name w:val="citation"/>
    <w:basedOn w:val="DefaultParagraphFont"/>
    <w:rsid w:val="005B657B"/>
  </w:style>
  <w:style w:type="character" w:customStyle="1" w:styleId="Emphasis1">
    <w:name w:val="Emphasis1"/>
    <w:basedOn w:val="DefaultParagraphFont"/>
    <w:rsid w:val="005B657B"/>
  </w:style>
  <w:style w:type="character" w:customStyle="1" w:styleId="pipespace">
    <w:name w:val="pipespace"/>
    <w:basedOn w:val="DefaultParagraphFont"/>
    <w:rsid w:val="005B657B"/>
  </w:style>
  <w:style w:type="paragraph" w:styleId="Header">
    <w:name w:val="header"/>
    <w:basedOn w:val="Normal"/>
    <w:link w:val="HeaderChar"/>
    <w:uiPriority w:val="99"/>
    <w:unhideWhenUsed/>
    <w:rsid w:val="001D4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9D5"/>
  </w:style>
  <w:style w:type="paragraph" w:styleId="Footer">
    <w:name w:val="footer"/>
    <w:basedOn w:val="Normal"/>
    <w:link w:val="FooterChar"/>
    <w:uiPriority w:val="99"/>
    <w:unhideWhenUsed/>
    <w:rsid w:val="001D4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9D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x.doi.org/10.1097%2F01.SLA.0000059969.64262.87" TargetMode="External"/><Relationship Id="rId18" Type="http://schemas.openxmlformats.org/officeDocument/2006/relationships/hyperlink" Target="http://www.uptodate.com/contents/factors-that-modify-breast-cancer-risk-in-women-beyond-the-basics/contributors" TargetMode="External"/><Relationship Id="rId26" Type="http://schemas.openxmlformats.org/officeDocument/2006/relationships/hyperlink" Target="https://www.ncbi.nlm.nih.gov/pmc/articles/PMC4612558/" TargetMode="External"/><Relationship Id="rId39" Type="http://schemas.openxmlformats.org/officeDocument/2006/relationships/hyperlink" Target="https://www.ncbi.nlm.nih.gov/pubmed/10369070" TargetMode="External"/><Relationship Id="rId3" Type="http://schemas.openxmlformats.org/officeDocument/2006/relationships/styles" Target="styles.xml"/><Relationship Id="rId21" Type="http://schemas.openxmlformats.org/officeDocument/2006/relationships/hyperlink" Target="https://www.ncbi.nlm.nih.gov/pubmed/?term=Kami%26%23x00144%3Bska%20M%5BAuthor%5D&amp;cauthor=true&amp;cauthor_uid=26528110" TargetMode="External"/><Relationship Id="rId34" Type="http://schemas.openxmlformats.org/officeDocument/2006/relationships/hyperlink" Target="https://www.ncbi.nlm.nih.gov/pubmed/18448442"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bi.nlm.nih.gov/pmc/articles/PMC1514477/" TargetMode="External"/><Relationship Id="rId17" Type="http://schemas.openxmlformats.org/officeDocument/2006/relationships/hyperlink" Target="http://www.uptodate.com/contents/factors-that-modify-breast-cancer-risk-in-women-beyond-the-basics/contributors" TargetMode="External"/><Relationship Id="rId25" Type="http://schemas.openxmlformats.org/officeDocument/2006/relationships/hyperlink" Target="https://www.ncbi.nlm.nih.gov/pubmed/?term=Staros%26%23x00142%3Bawska%20E%5BAuthor%5D&amp;cauthor=true&amp;cauthor_uid=26528110" TargetMode="External"/><Relationship Id="rId33" Type="http://schemas.openxmlformats.org/officeDocument/2006/relationships/hyperlink" Target="https://www.ncbi.nlm.nih.gov/pmc/articles/PMC2703736/" TargetMode="External"/><Relationship Id="rId38" Type="http://schemas.openxmlformats.org/officeDocument/2006/relationships/hyperlink" Target="https://www.ncbi.nlm.nih.gov/pubmed/8435803" TargetMode="External"/><Relationship Id="rId46" Type="http://schemas.openxmlformats.org/officeDocument/2006/relationships/fontTable" Target="fontTable.xm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uptodate.com/contents/factors-that-modify-breast-cancer-risk-in-women-beyond-the-basics/contributors" TargetMode="External"/><Relationship Id="rId20" Type="http://schemas.openxmlformats.org/officeDocument/2006/relationships/hyperlink" Target="http://www.uptodate.com/contents/factors-that-modify-breast-cancer-risk-in-women-beyond-the-basics/contributors" TargetMode="External"/><Relationship Id="rId29" Type="http://schemas.openxmlformats.org/officeDocument/2006/relationships/hyperlink" Target="https://www.ncbi.nlm.nih.gov/pubmed/2744893"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1514477/" TargetMode="External"/><Relationship Id="rId24" Type="http://schemas.openxmlformats.org/officeDocument/2006/relationships/hyperlink" Target="https://www.ncbi.nlm.nih.gov/pubmed/?term=Miot%26%23x00142%3Ba%20P%5BAuthor%5D&amp;cauthor=true&amp;cauthor_uid=26528110" TargetMode="External"/><Relationship Id="rId32" Type="http://schemas.openxmlformats.org/officeDocument/2006/relationships/hyperlink" Target="https://www.ncbi.nlm.nih.gov/pubmed/11223541" TargetMode="External"/><Relationship Id="rId37" Type="http://schemas.openxmlformats.org/officeDocument/2006/relationships/hyperlink" Target="https://www.ncbi.nlm.nih.gov/pubmed/6860545"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ncbi.nlm.nih.gov/pubmed/11883297" TargetMode="External"/><Relationship Id="rId23" Type="http://schemas.openxmlformats.org/officeDocument/2006/relationships/hyperlink" Target="https://www.ncbi.nlm.nih.gov/pubmed/?term=%26%23x00141%3Bopacka-Szatan%20K%5BAuthor%5D&amp;cauthor=true&amp;cauthor_uid=26528110" TargetMode="External"/><Relationship Id="rId28" Type="http://schemas.openxmlformats.org/officeDocument/2006/relationships/hyperlink" Target="https://www.ncbi.nlm.nih.gov/pubmed/24882341" TargetMode="External"/><Relationship Id="rId36" Type="http://schemas.openxmlformats.org/officeDocument/2006/relationships/hyperlink" Target="https://www.ncbi.nlm.nih.gov/pmc/articles/PMC2011348/" TargetMode="External"/><Relationship Id="rId10" Type="http://schemas.openxmlformats.org/officeDocument/2006/relationships/hyperlink" Target="https://www.ncbi.nlm.nih.gov/pmc/articles/PMC1514477/" TargetMode="External"/><Relationship Id="rId19" Type="http://schemas.openxmlformats.org/officeDocument/2006/relationships/hyperlink" Target="http://www.uptodate.com/contents/factors-that-modify-breast-cancer-risk-in-women-beyond-the-basics/contributors" TargetMode="External"/><Relationship Id="rId31" Type="http://schemas.openxmlformats.org/officeDocument/2006/relationships/hyperlink" Target="https://www.ncbi.nlm.nih.gov/pubmed/9497099"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ncbi.nlm.nih.gov/pubmed/?term=Singletary%20SE%5BAuthor%5D&amp;cauthor=true&amp;cauthor_uid=12677142" TargetMode="External"/><Relationship Id="rId22" Type="http://schemas.openxmlformats.org/officeDocument/2006/relationships/hyperlink" Target="https://www.ncbi.nlm.nih.gov/pubmed/?term=Ciszewski%20T%5BAuthor%5D&amp;cauthor=true&amp;cauthor_uid=26528110" TargetMode="External"/><Relationship Id="rId27" Type="http://schemas.openxmlformats.org/officeDocument/2006/relationships/hyperlink" Target="https://dx.doi.org/10.5114%2Fpm.2015.54346" TargetMode="External"/><Relationship Id="rId30" Type="http://schemas.openxmlformats.org/officeDocument/2006/relationships/hyperlink" Target="https://www.ncbi.nlm.nih.gov/pubmed/11773152" TargetMode="External"/><Relationship Id="rId35" Type="http://schemas.openxmlformats.org/officeDocument/2006/relationships/hyperlink" Target="https://www.ncbi.nlm.nih.gov/pubmed/20802021"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12BC2-C665-4E39-A800-03DC9DAB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5878</Words>
  <Characters>33506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Kapil</cp:lastModifiedBy>
  <cp:revision>5</cp:revision>
  <cp:lastPrinted>2019-11-01T16:33:00Z</cp:lastPrinted>
  <dcterms:created xsi:type="dcterms:W3CDTF">2019-11-01T16:31:00Z</dcterms:created>
  <dcterms:modified xsi:type="dcterms:W3CDTF">2021-05-08T02:00:00Z</dcterms:modified>
</cp:coreProperties>
</file>