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05C" w:rsidRPr="006C1E68" w:rsidRDefault="00FD505C" w:rsidP="00FD505C">
      <w:pPr>
        <w:shd w:val="clear" w:color="auto" w:fill="00B05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777F9A" w:rsidRDefault="00777F9A" w:rsidP="00195BFE">
      <w:pPr>
        <w:spacing w:after="0"/>
        <w:jc w:val="center"/>
        <w:rPr>
          <w:rFonts w:ascii="Bold" w:hAnsi="Bold"/>
          <w:b/>
          <w:bCs/>
          <w:color w:val="000000"/>
          <w:sz w:val="24"/>
          <w:szCs w:val="24"/>
        </w:rPr>
      </w:pPr>
      <w:commentRangeStart w:id="0"/>
      <w:r>
        <w:rPr>
          <w:rFonts w:ascii="Bold" w:hAnsi="Bold"/>
          <w:b/>
          <w:bCs/>
          <w:noProof/>
          <w:color w:val="000000"/>
          <w:sz w:val="24"/>
          <w:szCs w:val="24"/>
        </w:rPr>
        <w:drawing>
          <wp:inline distT="0" distB="0" distL="0" distR="0">
            <wp:extent cx="4871002" cy="1531516"/>
            <wp:effectExtent l="19050" t="0" r="5798"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873363" cy="1532258"/>
                    </a:xfrm>
                    <a:prstGeom prst="rect">
                      <a:avLst/>
                    </a:prstGeom>
                    <a:noFill/>
                    <a:ln w="9525">
                      <a:noFill/>
                      <a:miter lim="800000"/>
                      <a:headEnd/>
                      <a:tailEnd/>
                    </a:ln>
                  </pic:spPr>
                </pic:pic>
              </a:graphicData>
            </a:graphic>
          </wp:inline>
        </w:drawing>
      </w:r>
      <w:commentRangeEnd w:id="0"/>
      <w:r>
        <w:rPr>
          <w:rStyle w:val="CommentReference"/>
        </w:rPr>
        <w:commentReference w:id="0"/>
      </w:r>
    </w:p>
    <w:p w:rsidR="00344F94" w:rsidRPr="00DD34C6" w:rsidRDefault="005A7538" w:rsidP="00195BFE">
      <w:pPr>
        <w:spacing w:after="0"/>
        <w:jc w:val="center"/>
        <w:rPr>
          <w:rFonts w:ascii="Bold" w:hAnsi="Bold"/>
          <w:b/>
          <w:bCs/>
          <w:color w:val="000000"/>
          <w:sz w:val="24"/>
          <w:szCs w:val="24"/>
        </w:rPr>
      </w:pPr>
      <w:commentRangeStart w:id="1"/>
      <w:r w:rsidRPr="00DD34C6">
        <w:rPr>
          <w:rFonts w:ascii="Bold" w:hAnsi="Bold"/>
          <w:b/>
          <w:bCs/>
          <w:color w:val="000000"/>
          <w:sz w:val="24"/>
          <w:szCs w:val="24"/>
        </w:rPr>
        <w:t>N</w:t>
      </w:r>
      <w:r w:rsidR="00195BFE" w:rsidRPr="00DD34C6">
        <w:rPr>
          <w:rFonts w:ascii="Bold" w:hAnsi="Bold"/>
          <w:b/>
          <w:bCs/>
          <w:color w:val="000000"/>
          <w:sz w:val="24"/>
          <w:szCs w:val="24"/>
        </w:rPr>
        <w:t xml:space="preserve">ew era of medicine: role of nutraceuticals in treatment and prevention of various diseases </w:t>
      </w:r>
      <w:commentRangeEnd w:id="1"/>
      <w:r w:rsidR="00320F77">
        <w:rPr>
          <w:rStyle w:val="CommentReference"/>
        </w:rPr>
        <w:commentReference w:id="1"/>
      </w:r>
    </w:p>
    <w:p w:rsidR="00DD1D2E" w:rsidRPr="00DD34C6" w:rsidRDefault="00227F3B" w:rsidP="00195BFE">
      <w:pPr>
        <w:spacing w:after="0"/>
        <w:jc w:val="both"/>
        <w:rPr>
          <w:rFonts w:ascii="Times New Roman" w:hAnsi="Times New Roman" w:cs="Times New Roman"/>
          <w:sz w:val="24"/>
          <w:szCs w:val="24"/>
        </w:rPr>
      </w:pPr>
      <w:r w:rsidRPr="00DD34C6">
        <w:rPr>
          <w:rFonts w:ascii="Times New Roman" w:hAnsi="Times New Roman" w:cs="Times New Roman"/>
          <w:b/>
          <w:bCs/>
          <w:color w:val="003300"/>
          <w:sz w:val="24"/>
          <w:szCs w:val="24"/>
        </w:rPr>
        <w:t>Abstract</w:t>
      </w:r>
      <w:r w:rsidRPr="00DD34C6">
        <w:rPr>
          <w:rFonts w:ascii="Times New Roman" w:hAnsi="Times New Roman" w:cs="Times New Roman"/>
          <w:b/>
          <w:bCs/>
          <w:color w:val="003300"/>
          <w:sz w:val="24"/>
          <w:szCs w:val="24"/>
        </w:rPr>
        <w:br/>
      </w:r>
      <w:commentRangeStart w:id="2"/>
      <w:r w:rsidR="0049018A" w:rsidRPr="00DD34C6">
        <w:rPr>
          <w:rFonts w:ascii="Times New Roman" w:hAnsi="Times New Roman" w:cs="Times New Roman"/>
          <w:sz w:val="24"/>
          <w:szCs w:val="24"/>
        </w:rPr>
        <w:t>Nutraceutical is a term coined to describe substances which are not traditionally recognized nutrients but which have positive phy</w:t>
      </w:r>
      <w:r w:rsidR="00195BFE">
        <w:rPr>
          <w:rFonts w:ascii="Times New Roman" w:hAnsi="Times New Roman" w:cs="Times New Roman"/>
          <w:sz w:val="24"/>
          <w:szCs w:val="24"/>
        </w:rPr>
        <w:t xml:space="preserve">siological effects on the </w:t>
      </w:r>
      <w:commentRangeStart w:id="3"/>
      <w:r w:rsidR="00195BFE">
        <w:rPr>
          <w:rFonts w:ascii="Times New Roman" w:hAnsi="Times New Roman" w:cs="Times New Roman"/>
          <w:sz w:val="24"/>
          <w:szCs w:val="24"/>
        </w:rPr>
        <w:t>human</w:t>
      </w:r>
      <w:r w:rsidR="0049018A" w:rsidRPr="00DD34C6">
        <w:rPr>
          <w:rFonts w:ascii="Times New Roman" w:hAnsi="Times New Roman" w:cs="Times New Roman"/>
          <w:sz w:val="24"/>
          <w:szCs w:val="24"/>
        </w:rPr>
        <w:t>body</w:t>
      </w:r>
      <w:commentRangeEnd w:id="3"/>
      <w:r w:rsidR="00320F77">
        <w:rPr>
          <w:rStyle w:val="CommentReference"/>
        </w:rPr>
        <w:commentReference w:id="3"/>
      </w:r>
      <w:r w:rsidR="0049018A" w:rsidRPr="00DD34C6">
        <w:rPr>
          <w:rFonts w:ascii="Times New Roman" w:hAnsi="Times New Roman" w:cs="Times New Roman"/>
          <w:sz w:val="24"/>
          <w:szCs w:val="24"/>
        </w:rPr>
        <w:t xml:space="preserve">. </w:t>
      </w:r>
      <w:r w:rsidR="00DD1D2E" w:rsidRPr="00DD34C6">
        <w:rPr>
          <w:rFonts w:ascii="Times New Roman" w:hAnsi="Times New Roman" w:cs="Times New Roman"/>
          <w:sz w:val="24"/>
          <w:szCs w:val="24"/>
        </w:rPr>
        <w:t xml:space="preserve">Nutraceuticals are derived from various sources such as medicinal plants, marine organisms, vegetables and fruits. Since ancient times mankind has believed in the role played by the appropriate amount of nutrition in maintaining proper health. </w:t>
      </w:r>
      <w:r w:rsidR="005A7538" w:rsidRPr="00DD34C6">
        <w:rPr>
          <w:rFonts w:ascii="Times New Roman" w:hAnsi="Times New Roman" w:cs="Times New Roman"/>
          <w:sz w:val="24"/>
          <w:szCs w:val="24"/>
        </w:rPr>
        <w:t xml:space="preserve">In the past few years the increasing interest is seen among the consumers, as they feel that it is a relatively safer way to good health. </w:t>
      </w:r>
    </w:p>
    <w:p w:rsidR="00361520" w:rsidRPr="00DD34C6" w:rsidRDefault="00DD1D2E" w:rsidP="00195BFE">
      <w:pPr>
        <w:spacing w:after="0"/>
        <w:jc w:val="both"/>
        <w:rPr>
          <w:rFonts w:ascii="Times New Roman" w:hAnsi="Times New Roman" w:cs="Times New Roman"/>
          <w:sz w:val="24"/>
          <w:szCs w:val="24"/>
        </w:rPr>
      </w:pPr>
      <w:r w:rsidRPr="00DD34C6">
        <w:rPr>
          <w:rFonts w:ascii="Times New Roman" w:hAnsi="Times New Roman" w:cs="Times New Roman"/>
          <w:sz w:val="24"/>
          <w:szCs w:val="24"/>
        </w:rPr>
        <w:t>The potential of nutraceuticals/functional foods/food supplements in mitigating health problems</w:t>
      </w:r>
      <w:r w:rsidR="005A7538" w:rsidRPr="00DD34C6">
        <w:rPr>
          <w:rFonts w:ascii="Times New Roman" w:hAnsi="Times New Roman" w:cs="Times New Roman"/>
          <w:sz w:val="24"/>
          <w:szCs w:val="24"/>
        </w:rPr>
        <w:t>.</w:t>
      </w:r>
      <w:r w:rsidR="00361520" w:rsidRPr="00DD34C6">
        <w:rPr>
          <w:rFonts w:ascii="Times New Roman" w:hAnsi="Times New Roman" w:cs="Times New Roman"/>
          <w:sz w:val="24"/>
          <w:szCs w:val="24"/>
        </w:rPr>
        <w:t xml:space="preserve"> </w:t>
      </w:r>
      <w:r w:rsidR="005A7538" w:rsidRPr="00DD34C6">
        <w:rPr>
          <w:rFonts w:ascii="Times New Roman" w:hAnsi="Times New Roman" w:cs="Times New Roman"/>
          <w:sz w:val="24"/>
          <w:szCs w:val="24"/>
        </w:rPr>
        <w:t>Nutraceuticals are alternative to modern medicine.</w:t>
      </w:r>
      <w:r w:rsidR="00195BFE">
        <w:rPr>
          <w:rFonts w:ascii="Times New Roman" w:hAnsi="Times New Roman" w:cs="Times New Roman"/>
          <w:sz w:val="24"/>
          <w:szCs w:val="24"/>
        </w:rPr>
        <w:t xml:space="preserve"> Development of </w:t>
      </w:r>
      <w:commentRangeStart w:id="4"/>
      <w:r w:rsidR="00195BFE">
        <w:rPr>
          <w:rFonts w:ascii="Times New Roman" w:hAnsi="Times New Roman" w:cs="Times New Roman"/>
          <w:sz w:val="24"/>
          <w:szCs w:val="24"/>
        </w:rPr>
        <w:t>better</w:t>
      </w:r>
      <w:r w:rsidR="00361520" w:rsidRPr="00DD34C6">
        <w:rPr>
          <w:rFonts w:ascii="Times New Roman" w:hAnsi="Times New Roman" w:cs="Times New Roman"/>
          <w:sz w:val="24"/>
          <w:szCs w:val="24"/>
        </w:rPr>
        <w:t>characterized</w:t>
      </w:r>
      <w:commentRangeEnd w:id="4"/>
      <w:r w:rsidR="00320F77">
        <w:rPr>
          <w:rStyle w:val="CommentReference"/>
        </w:rPr>
        <w:commentReference w:id="4"/>
      </w:r>
      <w:r w:rsidR="00361520" w:rsidRPr="00DD34C6">
        <w:rPr>
          <w:rFonts w:ascii="Times New Roman" w:hAnsi="Times New Roman" w:cs="Times New Roman"/>
          <w:sz w:val="24"/>
          <w:szCs w:val="24"/>
        </w:rPr>
        <w:t xml:space="preserve"> and research proven products will help enhance consumer confidence in nutraceuticals.</w:t>
      </w:r>
    </w:p>
    <w:p w:rsidR="00252A6B" w:rsidRPr="00DD34C6" w:rsidRDefault="00860FF9" w:rsidP="00195BFE">
      <w:pPr>
        <w:spacing w:after="0"/>
        <w:jc w:val="both"/>
        <w:rPr>
          <w:rFonts w:ascii="Times New Roman" w:hAnsi="Times New Roman" w:cs="Times New Roman"/>
          <w:sz w:val="24"/>
          <w:szCs w:val="24"/>
        </w:rPr>
      </w:pPr>
      <w:r w:rsidRPr="00DD34C6">
        <w:rPr>
          <w:rFonts w:ascii="Times New Roman" w:hAnsi="Times New Roman" w:cs="Times New Roman"/>
          <w:sz w:val="24"/>
          <w:szCs w:val="24"/>
        </w:rPr>
        <w:t xml:space="preserve">In this review, an attempt has been made to discuss all aspects of </w:t>
      </w:r>
      <w:r w:rsidR="00E37472" w:rsidRPr="00DD34C6">
        <w:rPr>
          <w:rFonts w:ascii="Times New Roman" w:hAnsi="Times New Roman" w:cs="Times New Roman"/>
          <w:sz w:val="24"/>
          <w:szCs w:val="24"/>
        </w:rPr>
        <w:t>nutraceuti</w:t>
      </w:r>
      <w:r w:rsidRPr="00DD34C6">
        <w:rPr>
          <w:rFonts w:ascii="Times New Roman" w:hAnsi="Times New Roman" w:cs="Times New Roman"/>
          <w:sz w:val="24"/>
          <w:szCs w:val="24"/>
        </w:rPr>
        <w:t xml:space="preserve">cals- </w:t>
      </w:r>
      <w:r w:rsidR="00DD1D2E" w:rsidRPr="00DD34C6">
        <w:rPr>
          <w:rFonts w:ascii="Times New Roman" w:hAnsi="Times New Roman" w:cs="Times New Roman"/>
          <w:sz w:val="24"/>
          <w:szCs w:val="24"/>
        </w:rPr>
        <w:t>d</w:t>
      </w:r>
      <w:r w:rsidRPr="00DD34C6">
        <w:rPr>
          <w:rFonts w:ascii="Times New Roman" w:hAnsi="Times New Roman" w:cs="Times New Roman"/>
          <w:sz w:val="24"/>
          <w:szCs w:val="24"/>
        </w:rPr>
        <w:t>efinition,</w:t>
      </w:r>
      <w:r w:rsidR="0062358A" w:rsidRPr="00DD34C6">
        <w:rPr>
          <w:rFonts w:ascii="Times New Roman" w:hAnsi="Times New Roman" w:cs="Times New Roman"/>
          <w:sz w:val="24"/>
          <w:szCs w:val="24"/>
        </w:rPr>
        <w:t xml:space="preserve"> </w:t>
      </w:r>
      <w:r w:rsidRPr="00DD34C6">
        <w:rPr>
          <w:rFonts w:ascii="Times New Roman" w:hAnsi="Times New Roman" w:cs="Times New Roman"/>
          <w:sz w:val="24"/>
          <w:szCs w:val="24"/>
        </w:rPr>
        <w:t>categories, classification</w:t>
      </w:r>
      <w:r w:rsidR="00DD1D2E" w:rsidRPr="00DD34C6">
        <w:rPr>
          <w:rFonts w:ascii="Times New Roman" w:hAnsi="Times New Roman" w:cs="Times New Roman"/>
          <w:sz w:val="24"/>
          <w:szCs w:val="24"/>
        </w:rPr>
        <w:t xml:space="preserve"> </w:t>
      </w:r>
      <w:r w:rsidRPr="00DD34C6">
        <w:rPr>
          <w:rFonts w:ascii="Times New Roman" w:hAnsi="Times New Roman" w:cs="Times New Roman"/>
          <w:sz w:val="24"/>
          <w:szCs w:val="24"/>
        </w:rPr>
        <w:t>their use in various</w:t>
      </w:r>
      <w:r w:rsidR="0062358A" w:rsidRPr="00DD34C6">
        <w:rPr>
          <w:rFonts w:ascii="Times New Roman" w:hAnsi="Times New Roman" w:cs="Times New Roman"/>
          <w:sz w:val="24"/>
          <w:szCs w:val="24"/>
        </w:rPr>
        <w:t xml:space="preserve"> </w:t>
      </w:r>
      <w:r w:rsidR="00361520" w:rsidRPr="00DD34C6">
        <w:rPr>
          <w:rFonts w:ascii="Times New Roman" w:hAnsi="Times New Roman" w:cs="Times New Roman"/>
          <w:sz w:val="24"/>
          <w:szCs w:val="24"/>
        </w:rPr>
        <w:t>diseases.</w:t>
      </w:r>
    </w:p>
    <w:p w:rsidR="0062358A" w:rsidRPr="00DD34C6" w:rsidRDefault="0062358A" w:rsidP="00195BFE">
      <w:pPr>
        <w:spacing w:after="0"/>
        <w:jc w:val="both"/>
        <w:rPr>
          <w:rFonts w:ascii="Times New Roman" w:hAnsi="Times New Roman" w:cs="Times New Roman"/>
          <w:b/>
          <w:bCs/>
          <w:color w:val="003300"/>
          <w:sz w:val="24"/>
          <w:szCs w:val="24"/>
        </w:rPr>
      </w:pPr>
      <w:commentRangeStart w:id="5"/>
      <w:r w:rsidRPr="00DD34C6">
        <w:rPr>
          <w:rFonts w:ascii="Times New Roman" w:hAnsi="Times New Roman" w:cs="Times New Roman"/>
          <w:b/>
          <w:bCs/>
          <w:color w:val="000000"/>
          <w:sz w:val="24"/>
          <w:szCs w:val="24"/>
        </w:rPr>
        <w:t>Key-Word</w:t>
      </w:r>
      <w:r w:rsidRPr="00DD34C6">
        <w:rPr>
          <w:rFonts w:ascii="Times New Roman" w:hAnsi="Times New Roman" w:cs="Times New Roman"/>
          <w:b/>
          <w:bCs/>
          <w:sz w:val="24"/>
          <w:szCs w:val="24"/>
        </w:rPr>
        <w:t>s</w:t>
      </w:r>
      <w:commentRangeEnd w:id="5"/>
      <w:r w:rsidR="00320F77">
        <w:rPr>
          <w:rStyle w:val="CommentReference"/>
        </w:rPr>
        <w:commentReference w:id="5"/>
      </w:r>
      <w:r w:rsidRPr="00DD34C6">
        <w:rPr>
          <w:rFonts w:ascii="Times New Roman" w:hAnsi="Times New Roman" w:cs="Times New Roman"/>
          <w:b/>
          <w:bCs/>
          <w:sz w:val="24"/>
          <w:szCs w:val="24"/>
        </w:rPr>
        <w:t xml:space="preserve">: </w:t>
      </w:r>
      <w:r w:rsidRPr="00DD34C6">
        <w:rPr>
          <w:rFonts w:ascii="Times New Roman" w:hAnsi="Times New Roman" w:cs="Times New Roman"/>
          <w:sz w:val="24"/>
          <w:szCs w:val="24"/>
        </w:rPr>
        <w:t>Nutra</w:t>
      </w:r>
      <w:r w:rsidR="00DD1D2E" w:rsidRPr="00DD34C6">
        <w:rPr>
          <w:rFonts w:ascii="Times New Roman" w:hAnsi="Times New Roman" w:cs="Times New Roman"/>
          <w:sz w:val="24"/>
          <w:szCs w:val="24"/>
        </w:rPr>
        <w:t>ceuticals</w:t>
      </w:r>
      <w:commentRangeEnd w:id="2"/>
      <w:r w:rsidR="00C122C3">
        <w:rPr>
          <w:rStyle w:val="CommentReference"/>
        </w:rPr>
        <w:commentReference w:id="2"/>
      </w:r>
      <w:r w:rsidR="00DD1D2E" w:rsidRPr="00DD34C6">
        <w:rPr>
          <w:rFonts w:ascii="Times New Roman" w:hAnsi="Times New Roman" w:cs="Times New Roman"/>
          <w:sz w:val="24"/>
          <w:szCs w:val="24"/>
        </w:rPr>
        <w:t>, Dietary supplements</w:t>
      </w:r>
      <w:r w:rsidRPr="00DD34C6">
        <w:rPr>
          <w:rFonts w:ascii="Times New Roman" w:hAnsi="Times New Roman" w:cs="Times New Roman"/>
          <w:sz w:val="24"/>
          <w:szCs w:val="24"/>
        </w:rPr>
        <w:t xml:space="preserve">, </w:t>
      </w:r>
      <w:r w:rsidR="00361520" w:rsidRPr="00DD34C6">
        <w:rPr>
          <w:rFonts w:ascii="Times New Roman" w:hAnsi="Times New Roman" w:cs="Times New Roman"/>
          <w:sz w:val="24"/>
          <w:szCs w:val="24"/>
        </w:rPr>
        <w:t>medicinal plants, health problems</w:t>
      </w:r>
      <w:r w:rsidRPr="00DD34C6">
        <w:rPr>
          <w:rFonts w:ascii="Times New Roman" w:hAnsi="Times New Roman" w:cs="Times New Roman"/>
          <w:sz w:val="24"/>
          <w:szCs w:val="24"/>
        </w:rPr>
        <w:t>.</w:t>
      </w:r>
    </w:p>
    <w:p w:rsidR="00195BFE" w:rsidRDefault="00195BFE" w:rsidP="00195BFE">
      <w:pPr>
        <w:spacing w:after="0"/>
        <w:jc w:val="both"/>
        <w:rPr>
          <w:rFonts w:ascii="Times New Roman" w:hAnsi="Times New Roman" w:cs="Times New Roman"/>
          <w:b/>
          <w:bCs/>
          <w:color w:val="003300"/>
          <w:sz w:val="24"/>
          <w:szCs w:val="24"/>
        </w:rPr>
      </w:pPr>
    </w:p>
    <w:p w:rsidR="00227F3B" w:rsidRPr="00DD34C6" w:rsidRDefault="00227F3B" w:rsidP="00195BFE">
      <w:pPr>
        <w:spacing w:after="0"/>
        <w:jc w:val="both"/>
        <w:rPr>
          <w:rFonts w:ascii="Times New Roman" w:hAnsi="Times New Roman" w:cs="Times New Roman"/>
          <w:b/>
          <w:bCs/>
          <w:sz w:val="24"/>
          <w:szCs w:val="24"/>
        </w:rPr>
      </w:pPr>
      <w:r w:rsidRPr="00DD34C6">
        <w:rPr>
          <w:rFonts w:ascii="Times New Roman" w:hAnsi="Times New Roman" w:cs="Times New Roman"/>
          <w:b/>
          <w:bCs/>
          <w:sz w:val="24"/>
          <w:szCs w:val="24"/>
        </w:rPr>
        <w:t>Introduction</w:t>
      </w:r>
    </w:p>
    <w:p w:rsidR="00470CF8" w:rsidRPr="00DD34C6" w:rsidRDefault="003D6813" w:rsidP="00195BFE">
      <w:pPr>
        <w:spacing w:after="0"/>
        <w:jc w:val="both"/>
        <w:rPr>
          <w:rFonts w:ascii="Times New Roman" w:hAnsi="Times New Roman" w:cs="Times New Roman"/>
          <w:color w:val="181818"/>
          <w:sz w:val="24"/>
          <w:szCs w:val="24"/>
        </w:rPr>
      </w:pPr>
      <w:commentRangeStart w:id="6"/>
      <w:r w:rsidRPr="00DD34C6">
        <w:rPr>
          <w:rFonts w:ascii="TTE1985940t00" w:hAnsi="TTE1985940t00"/>
          <w:color w:val="000000"/>
          <w:sz w:val="24"/>
          <w:szCs w:val="24"/>
        </w:rPr>
        <w:t xml:space="preserve">Since ancient times people have been aware of the importance of the “right amount of nutrition” in maintaining a healthy lifestyle. </w:t>
      </w:r>
      <w:r w:rsidR="00470CF8" w:rsidRPr="00DD34C6">
        <w:rPr>
          <w:rFonts w:ascii="TTE1985940t00" w:hAnsi="TTE1985940t00"/>
          <w:color w:val="000000"/>
          <w:sz w:val="24"/>
          <w:szCs w:val="24"/>
        </w:rPr>
        <w:t>Food that is cooked or prepared using "scientific intelligence" the food is called "functional food". It provides the body with the required amount of vitamins, fats, proteins, carbohydrates, etc</w:t>
      </w:r>
      <w:r w:rsidR="009C56BF">
        <w:rPr>
          <w:rFonts w:ascii="TTE1985940t00" w:hAnsi="TTE1985940t00"/>
          <w:color w:val="000000"/>
          <w:sz w:val="24"/>
          <w:szCs w:val="24"/>
          <w:vertAlign w:val="superscript"/>
        </w:rPr>
        <w:t>1</w:t>
      </w:r>
      <w:r w:rsidR="00470CF8" w:rsidRPr="00DD34C6">
        <w:rPr>
          <w:rFonts w:ascii="TTE1985940t00" w:hAnsi="TTE1985940t00"/>
          <w:color w:val="000000"/>
          <w:sz w:val="24"/>
          <w:szCs w:val="24"/>
        </w:rPr>
        <w:t>. When</w:t>
      </w:r>
      <w:r w:rsidR="00195BFE">
        <w:rPr>
          <w:rFonts w:ascii="TTE1985940t00" w:hAnsi="TTE1985940t00"/>
          <w:color w:val="000000"/>
          <w:sz w:val="24"/>
          <w:szCs w:val="24"/>
        </w:rPr>
        <w:t xml:space="preserve"> functional food is used in </w:t>
      </w:r>
      <w:commentRangeStart w:id="7"/>
      <w:r w:rsidR="00195BFE">
        <w:rPr>
          <w:rFonts w:ascii="TTE1985940t00" w:hAnsi="TTE1985940t00"/>
          <w:color w:val="000000"/>
          <w:sz w:val="24"/>
          <w:szCs w:val="24"/>
        </w:rPr>
        <w:t>the</w:t>
      </w:r>
      <w:r w:rsidR="00470CF8" w:rsidRPr="00DD34C6">
        <w:rPr>
          <w:rFonts w:ascii="TTE1985940t00" w:hAnsi="TTE1985940t00"/>
          <w:color w:val="000000"/>
          <w:sz w:val="24"/>
          <w:szCs w:val="24"/>
        </w:rPr>
        <w:t>prevention</w:t>
      </w:r>
      <w:commentRangeEnd w:id="7"/>
      <w:r w:rsidR="00320F77">
        <w:rPr>
          <w:rStyle w:val="CommentReference"/>
        </w:rPr>
        <w:commentReference w:id="7"/>
      </w:r>
      <w:r w:rsidR="00470CF8" w:rsidRPr="00DD34C6">
        <w:rPr>
          <w:rFonts w:ascii="TTE1985940t00" w:hAnsi="TTE1985940t00"/>
          <w:color w:val="000000"/>
          <w:sz w:val="24"/>
          <w:szCs w:val="24"/>
        </w:rPr>
        <w:t xml:space="preserve"> and/or treatment of disease(s) and/or disorder(s), it is called a nutraceutical. </w:t>
      </w:r>
      <w:r w:rsidR="00470CF8" w:rsidRPr="00DD34C6">
        <w:rPr>
          <w:rFonts w:ascii="Times New Roman" w:hAnsi="Times New Roman" w:cs="Times New Roman"/>
          <w:color w:val="181818"/>
          <w:sz w:val="24"/>
          <w:szCs w:val="24"/>
        </w:rPr>
        <w:t>"Let food be thy medicine and medicine be thy food" These golden words were used around 2500 years ago by Hippocrates, the Father of medicine</w:t>
      </w:r>
      <w:r w:rsidR="009C56BF">
        <w:rPr>
          <w:rFonts w:ascii="Times New Roman" w:hAnsi="Times New Roman" w:cs="Times New Roman"/>
          <w:color w:val="181818"/>
          <w:sz w:val="24"/>
          <w:szCs w:val="24"/>
          <w:vertAlign w:val="superscript"/>
        </w:rPr>
        <w:t>2</w:t>
      </w:r>
      <w:r w:rsidR="00470CF8" w:rsidRPr="00DD34C6">
        <w:rPr>
          <w:rFonts w:ascii="Times New Roman" w:hAnsi="Times New Roman" w:cs="Times New Roman"/>
          <w:color w:val="181818"/>
          <w:sz w:val="24"/>
          <w:szCs w:val="24"/>
        </w:rPr>
        <w:t xml:space="preserve">. </w:t>
      </w:r>
      <w:r w:rsidR="00EE4160" w:rsidRPr="00DD34C6">
        <w:rPr>
          <w:rFonts w:ascii="Times New Roman" w:hAnsi="Times New Roman" w:cs="Times New Roman"/>
          <w:color w:val="181818"/>
          <w:sz w:val="24"/>
          <w:szCs w:val="24"/>
        </w:rPr>
        <w:t>The concept of nutraceuticals was stared from the survey in U.K., Germany and France which concluded that diet is rated more highly by consumers than exercise or hereditary factors for achieving good health</w:t>
      </w:r>
      <w:r w:rsidR="009C56BF">
        <w:rPr>
          <w:rFonts w:ascii="Times New Roman" w:hAnsi="Times New Roman" w:cs="Times New Roman"/>
          <w:color w:val="181818"/>
          <w:sz w:val="24"/>
          <w:szCs w:val="24"/>
          <w:vertAlign w:val="superscript"/>
        </w:rPr>
        <w:t>3</w:t>
      </w:r>
      <w:r w:rsidR="00EE4160" w:rsidRPr="00DD34C6">
        <w:rPr>
          <w:rFonts w:ascii="Times New Roman" w:hAnsi="Times New Roman" w:cs="Times New Roman"/>
          <w:color w:val="181818"/>
          <w:sz w:val="24"/>
          <w:szCs w:val="24"/>
        </w:rPr>
        <w:t xml:space="preserve">. </w:t>
      </w:r>
      <w:r w:rsidR="00CC3273" w:rsidRPr="00DD34C6">
        <w:rPr>
          <w:rFonts w:ascii="Times New Roman" w:hAnsi="Times New Roman" w:cs="Times New Roman"/>
          <w:color w:val="000000"/>
          <w:sz w:val="24"/>
          <w:szCs w:val="24"/>
        </w:rPr>
        <w:t>Since a long time, physicians paid close attention to the role of the daily diet in health maintenance.</w:t>
      </w:r>
      <w:r w:rsidR="004E424B" w:rsidRPr="00DD34C6">
        <w:rPr>
          <w:rFonts w:ascii="Times New Roman" w:hAnsi="Times New Roman" w:cs="Times New Roman"/>
          <w:color w:val="000000"/>
          <w:sz w:val="24"/>
          <w:szCs w:val="24"/>
        </w:rPr>
        <w:t xml:space="preserve"> For example</w:t>
      </w:r>
      <w:r w:rsidR="004E424B" w:rsidRPr="00DD34C6">
        <w:rPr>
          <w:rFonts w:ascii="TimesNewRoman" w:hAnsi="TimesNewRoman" w:cs="TimesNewRoman"/>
          <w:sz w:val="24"/>
          <w:szCs w:val="24"/>
        </w:rPr>
        <w:t xml:space="preserve"> </w:t>
      </w:r>
      <w:r w:rsidR="004E424B" w:rsidRPr="00DD34C6">
        <w:rPr>
          <w:rFonts w:ascii="Times New Roman" w:hAnsi="Times New Roman" w:cs="Times New Roman"/>
          <w:color w:val="000000"/>
          <w:sz w:val="24"/>
          <w:szCs w:val="24"/>
        </w:rPr>
        <w:t xml:space="preserve">high dietary intake of fruits, vegetables and whole grains is strongly associated </w:t>
      </w:r>
      <w:r w:rsidR="00195BFE">
        <w:rPr>
          <w:rFonts w:ascii="Times New Roman" w:hAnsi="Times New Roman" w:cs="Times New Roman"/>
          <w:color w:val="000000"/>
          <w:sz w:val="24"/>
          <w:szCs w:val="24"/>
        </w:rPr>
        <w:t>with reduced risk of developing</w:t>
      </w:r>
      <w:r w:rsidR="004E424B" w:rsidRPr="00DD34C6">
        <w:rPr>
          <w:rFonts w:ascii="Times New Roman" w:hAnsi="Times New Roman" w:cs="Times New Roman"/>
          <w:color w:val="000000"/>
          <w:sz w:val="24"/>
          <w:szCs w:val="24"/>
        </w:rPr>
        <w:t>chronic diseases, such as cancer and cardiovascular diseases</w:t>
      </w:r>
      <w:r w:rsidR="009C56BF">
        <w:rPr>
          <w:rFonts w:ascii="Times New Roman" w:hAnsi="Times New Roman" w:cs="Times New Roman"/>
          <w:color w:val="000000"/>
          <w:sz w:val="24"/>
          <w:szCs w:val="24"/>
          <w:vertAlign w:val="superscript"/>
        </w:rPr>
        <w:t>4</w:t>
      </w:r>
      <w:commentRangeEnd w:id="6"/>
      <w:r w:rsidR="007E22F0">
        <w:rPr>
          <w:rStyle w:val="CommentReference"/>
        </w:rPr>
        <w:commentReference w:id="6"/>
      </w:r>
      <w:r w:rsidR="004E424B" w:rsidRPr="00DD34C6">
        <w:rPr>
          <w:rFonts w:ascii="Times New Roman" w:hAnsi="Times New Roman" w:cs="Times New Roman"/>
          <w:color w:val="000000"/>
          <w:sz w:val="24"/>
          <w:szCs w:val="24"/>
        </w:rPr>
        <w:t>.</w:t>
      </w:r>
    </w:p>
    <w:p w:rsidR="001E68EE" w:rsidRPr="00DD34C6" w:rsidRDefault="00C902D1" w:rsidP="00195BFE">
      <w:pPr>
        <w:spacing w:after="0"/>
        <w:jc w:val="both"/>
        <w:rPr>
          <w:rFonts w:ascii="Times New Roman" w:hAnsi="Times New Roman" w:cs="Times New Roman"/>
          <w:color w:val="181818"/>
          <w:sz w:val="24"/>
          <w:szCs w:val="24"/>
        </w:rPr>
      </w:pPr>
      <w:commentRangeStart w:id="8"/>
      <w:r w:rsidRPr="00DD34C6">
        <w:rPr>
          <w:rFonts w:ascii="TTE1985940t00" w:hAnsi="TTE1985940t00"/>
          <w:color w:val="000000"/>
          <w:sz w:val="24"/>
          <w:szCs w:val="24"/>
        </w:rPr>
        <w:t>Nutraceuticals</w:t>
      </w:r>
      <w:r w:rsidR="00141332" w:rsidRPr="00DD34C6">
        <w:rPr>
          <w:rFonts w:ascii="TTE1985940t00" w:hAnsi="TTE1985940t00"/>
          <w:color w:val="000000"/>
          <w:sz w:val="24"/>
          <w:szCs w:val="24"/>
        </w:rPr>
        <w:t xml:space="preserve"> is a term coined to describe substances which are not traditionally recognized nutrients but which have positive physiological effects on the human body. </w:t>
      </w:r>
      <w:r w:rsidR="00141332" w:rsidRPr="00DD34C6">
        <w:rPr>
          <w:rFonts w:ascii="TimesNewRomanPSMT" w:hAnsi="TimesNewRomanPSMT"/>
          <w:color w:val="231F20"/>
        </w:rPr>
        <w:t xml:space="preserve">Nutraceutical can be </w:t>
      </w:r>
      <w:r w:rsidR="00470CF8" w:rsidRPr="00DD34C6">
        <w:rPr>
          <w:rFonts w:ascii="TimesNewRomanPSMT" w:hAnsi="TimesNewRomanPSMT"/>
          <w:color w:val="231F20"/>
        </w:rPr>
        <w:t>defined as, “a food or part of a food</w:t>
      </w:r>
      <w:r w:rsidR="00141332" w:rsidRPr="00DD34C6">
        <w:rPr>
          <w:rFonts w:ascii="TimesNewRomanPSMT" w:hAnsi="TimesNewRomanPSMT"/>
          <w:color w:val="231F20"/>
        </w:rPr>
        <w:t xml:space="preserve"> that provides medical or health benefits, including the prevention and/or treatment of a disease</w:t>
      </w:r>
      <w:r w:rsidR="009C56BF">
        <w:rPr>
          <w:rFonts w:ascii="TimesNewRomanPSMT" w:hAnsi="TimesNewRomanPSMT"/>
          <w:color w:val="231F20"/>
          <w:vertAlign w:val="superscript"/>
        </w:rPr>
        <w:t>5</w:t>
      </w:r>
      <w:r w:rsidR="00141332" w:rsidRPr="00DD34C6">
        <w:rPr>
          <w:rFonts w:ascii="TimesNewRomanPSMT" w:hAnsi="TimesNewRomanPSMT"/>
          <w:color w:val="231F20"/>
        </w:rPr>
        <w:t>.</w:t>
      </w:r>
      <w:r w:rsidR="00470CF8" w:rsidRPr="00DD34C6">
        <w:rPr>
          <w:rFonts w:ascii="TimesNewRomanPSMT" w:hAnsi="TimesNewRomanPSMT"/>
          <w:color w:val="231F20"/>
        </w:rPr>
        <w:t xml:space="preserve"> </w:t>
      </w:r>
      <w:r w:rsidR="00141332" w:rsidRPr="00DD34C6">
        <w:rPr>
          <w:rFonts w:ascii="TTE1985940t00" w:hAnsi="TTE1985940t00"/>
          <w:color w:val="000000"/>
          <w:sz w:val="24"/>
          <w:szCs w:val="24"/>
        </w:rPr>
        <w:t xml:space="preserve">In general </w:t>
      </w:r>
      <w:r w:rsidR="004E424B" w:rsidRPr="00DD34C6">
        <w:rPr>
          <w:rFonts w:ascii="TTE1985940t00" w:hAnsi="TTE1985940t00"/>
          <w:color w:val="000000"/>
          <w:sz w:val="24"/>
          <w:szCs w:val="24"/>
        </w:rPr>
        <w:t>nutraceuticals</w:t>
      </w:r>
      <w:r w:rsidR="00151B58" w:rsidRPr="00DD34C6">
        <w:rPr>
          <w:rFonts w:ascii="TTE1985940t00" w:hAnsi="TTE1985940t00"/>
          <w:color w:val="000000"/>
          <w:sz w:val="24"/>
          <w:szCs w:val="24"/>
        </w:rPr>
        <w:t xml:space="preserve"> do not easily fall into the legal category of food and drug and often inhabit a grey area between the two. </w:t>
      </w:r>
      <w:r w:rsidR="00470CF8" w:rsidRPr="00DD34C6">
        <w:rPr>
          <w:rFonts w:ascii="Times New Roman" w:hAnsi="Times New Roman" w:cs="Times New Roman"/>
          <w:color w:val="181818"/>
          <w:sz w:val="24"/>
          <w:szCs w:val="24"/>
        </w:rPr>
        <w:t>Nutraceuticals includes isolated nutrients, dietary supplements, and diets to genetica</w:t>
      </w:r>
      <w:r w:rsidR="00195BFE">
        <w:rPr>
          <w:rFonts w:ascii="Times New Roman" w:hAnsi="Times New Roman" w:cs="Times New Roman"/>
          <w:color w:val="181818"/>
          <w:sz w:val="24"/>
          <w:szCs w:val="24"/>
        </w:rPr>
        <w:t xml:space="preserve">lly engineered “designer” </w:t>
      </w:r>
      <w:commentRangeStart w:id="9"/>
      <w:r w:rsidR="00195BFE">
        <w:rPr>
          <w:rFonts w:ascii="Times New Roman" w:hAnsi="Times New Roman" w:cs="Times New Roman"/>
          <w:color w:val="181818"/>
          <w:sz w:val="24"/>
          <w:szCs w:val="24"/>
        </w:rPr>
        <w:t>food,</w:t>
      </w:r>
      <w:r w:rsidR="00470CF8" w:rsidRPr="00DD34C6">
        <w:rPr>
          <w:rFonts w:ascii="Times New Roman" w:hAnsi="Times New Roman" w:cs="Times New Roman"/>
          <w:color w:val="181818"/>
          <w:sz w:val="24"/>
          <w:szCs w:val="24"/>
        </w:rPr>
        <w:t xml:space="preserve">herbal </w:t>
      </w:r>
      <w:commentRangeEnd w:id="9"/>
      <w:r w:rsidR="00320F77">
        <w:rPr>
          <w:rStyle w:val="CommentReference"/>
        </w:rPr>
        <w:commentReference w:id="9"/>
      </w:r>
      <w:r w:rsidR="00470CF8" w:rsidRPr="00DD34C6">
        <w:rPr>
          <w:rFonts w:ascii="Times New Roman" w:hAnsi="Times New Roman" w:cs="Times New Roman"/>
          <w:color w:val="181818"/>
          <w:sz w:val="24"/>
          <w:szCs w:val="24"/>
        </w:rPr>
        <w:t>products, and processed products such as cereals, soups, and beverages</w:t>
      </w:r>
      <w:commentRangeStart w:id="10"/>
      <w:r w:rsidR="009C56BF">
        <w:rPr>
          <w:rFonts w:ascii="Times New Roman" w:hAnsi="Times New Roman" w:cs="Times New Roman"/>
          <w:color w:val="181818"/>
          <w:sz w:val="24"/>
          <w:szCs w:val="24"/>
          <w:vertAlign w:val="superscript"/>
        </w:rPr>
        <w:t>6</w:t>
      </w:r>
      <w:commentRangeEnd w:id="10"/>
      <w:r w:rsidR="0032074F">
        <w:rPr>
          <w:rStyle w:val="CommentReference"/>
        </w:rPr>
        <w:commentReference w:id="10"/>
      </w:r>
      <w:r w:rsidR="00470CF8" w:rsidRPr="00DD34C6">
        <w:rPr>
          <w:rFonts w:ascii="Times New Roman" w:hAnsi="Times New Roman" w:cs="Times New Roman"/>
          <w:color w:val="181818"/>
          <w:sz w:val="24"/>
          <w:szCs w:val="24"/>
        </w:rPr>
        <w:t xml:space="preserve">. </w:t>
      </w:r>
    </w:p>
    <w:p w:rsidR="004E424B" w:rsidRPr="00DD34C6" w:rsidRDefault="004E424B" w:rsidP="00195BFE">
      <w:pPr>
        <w:spacing w:after="0"/>
        <w:jc w:val="both"/>
        <w:rPr>
          <w:rFonts w:ascii="Times New Roman" w:hAnsi="Times New Roman" w:cs="Times New Roman"/>
          <w:color w:val="181818"/>
          <w:sz w:val="24"/>
          <w:szCs w:val="24"/>
        </w:rPr>
      </w:pPr>
      <w:r w:rsidRPr="00DD34C6">
        <w:rPr>
          <w:rFonts w:ascii="Times New Roman" w:hAnsi="Times New Roman" w:cs="Times New Roman"/>
          <w:color w:val="181818"/>
          <w:sz w:val="24"/>
          <w:szCs w:val="24"/>
        </w:rPr>
        <w:t xml:space="preserve">According to Hippocrates “if we could give every individual the right amount of nourishment and exercise, not too little and not </w:t>
      </w:r>
      <w:commentRangeEnd w:id="8"/>
      <w:r w:rsidR="007E22F0">
        <w:rPr>
          <w:rStyle w:val="CommentReference"/>
        </w:rPr>
        <w:commentReference w:id="8"/>
      </w:r>
      <w:r w:rsidRPr="00DD34C6">
        <w:rPr>
          <w:rFonts w:ascii="Times New Roman" w:hAnsi="Times New Roman" w:cs="Times New Roman"/>
          <w:color w:val="181818"/>
          <w:sz w:val="24"/>
          <w:szCs w:val="24"/>
        </w:rPr>
        <w:t xml:space="preserve">too much, we would have found the safest way to health”. </w:t>
      </w:r>
      <w:r w:rsidRPr="00DD34C6">
        <w:rPr>
          <w:rFonts w:ascii="Times New Roman" w:hAnsi="Times New Roman" w:cs="Times New Roman"/>
          <w:color w:val="181818"/>
          <w:sz w:val="24"/>
          <w:szCs w:val="24"/>
        </w:rPr>
        <w:lastRenderedPageBreak/>
        <w:t>These words of Hippocrates long time ag</w:t>
      </w:r>
      <w:r w:rsidR="00195BFE">
        <w:rPr>
          <w:rFonts w:ascii="Times New Roman" w:hAnsi="Times New Roman" w:cs="Times New Roman"/>
          <w:color w:val="181818"/>
          <w:sz w:val="24"/>
          <w:szCs w:val="24"/>
        </w:rPr>
        <w:t xml:space="preserve">o, summarizes the past, </w:t>
      </w:r>
      <w:commentRangeStart w:id="11"/>
      <w:r w:rsidR="00195BFE">
        <w:rPr>
          <w:rFonts w:ascii="Times New Roman" w:hAnsi="Times New Roman" w:cs="Times New Roman"/>
          <w:color w:val="181818"/>
          <w:sz w:val="24"/>
          <w:szCs w:val="24"/>
        </w:rPr>
        <w:t>present</w:t>
      </w:r>
      <w:r w:rsidRPr="00DD34C6">
        <w:rPr>
          <w:rFonts w:ascii="Times New Roman" w:hAnsi="Times New Roman" w:cs="Times New Roman"/>
          <w:color w:val="181818"/>
          <w:sz w:val="24"/>
          <w:szCs w:val="24"/>
        </w:rPr>
        <w:t>and</w:t>
      </w:r>
      <w:commentRangeEnd w:id="11"/>
      <w:r w:rsidR="00320F77">
        <w:rPr>
          <w:rStyle w:val="CommentReference"/>
        </w:rPr>
        <w:commentReference w:id="11"/>
      </w:r>
      <w:r w:rsidRPr="00DD34C6">
        <w:rPr>
          <w:rFonts w:ascii="Times New Roman" w:hAnsi="Times New Roman" w:cs="Times New Roman"/>
          <w:color w:val="181818"/>
          <w:sz w:val="24"/>
          <w:szCs w:val="24"/>
        </w:rPr>
        <w:t xml:space="preserve"> the future of nutraceuticals</w:t>
      </w:r>
      <w:r w:rsidR="009C56BF">
        <w:rPr>
          <w:rFonts w:ascii="Times New Roman" w:hAnsi="Times New Roman" w:cs="Times New Roman"/>
          <w:color w:val="181818"/>
          <w:sz w:val="24"/>
          <w:szCs w:val="24"/>
          <w:vertAlign w:val="superscript"/>
        </w:rPr>
        <w:t>7</w:t>
      </w:r>
      <w:r w:rsidRPr="00DD34C6">
        <w:rPr>
          <w:rFonts w:ascii="Times New Roman" w:hAnsi="Times New Roman" w:cs="Times New Roman"/>
          <w:color w:val="181818"/>
          <w:sz w:val="24"/>
          <w:szCs w:val="24"/>
        </w:rPr>
        <w:t>.</w:t>
      </w:r>
    </w:p>
    <w:p w:rsidR="00470CF8" w:rsidRPr="00DD34C6" w:rsidRDefault="00470CF8" w:rsidP="00195BFE">
      <w:pPr>
        <w:spacing w:after="0"/>
        <w:rPr>
          <w:rFonts w:ascii="TTE19858C8t00" w:hAnsi="TTE19858C8t00"/>
          <w:b/>
          <w:color w:val="000000"/>
          <w:sz w:val="24"/>
          <w:szCs w:val="24"/>
        </w:rPr>
      </w:pPr>
      <w:commentRangeStart w:id="12"/>
      <w:r w:rsidRPr="00DD34C6">
        <w:rPr>
          <w:rFonts w:ascii="TTE19858C8t00" w:hAnsi="TTE19858C8t00"/>
          <w:b/>
          <w:color w:val="000000"/>
          <w:sz w:val="24"/>
          <w:szCs w:val="24"/>
        </w:rPr>
        <w:t>Advantages of nutraceuticals</w:t>
      </w:r>
    </w:p>
    <w:p w:rsidR="00470CF8" w:rsidRPr="00DD34C6" w:rsidRDefault="000710D8" w:rsidP="00195BFE">
      <w:pPr>
        <w:pStyle w:val="ListParagraph"/>
        <w:numPr>
          <w:ilvl w:val="0"/>
          <w:numId w:val="2"/>
        </w:numPr>
        <w:spacing w:after="0"/>
        <w:rPr>
          <w:rFonts w:ascii="TTE1985940t00" w:hAnsi="TTE1985940t00"/>
          <w:color w:val="000000"/>
          <w:sz w:val="24"/>
          <w:szCs w:val="24"/>
        </w:rPr>
      </w:pPr>
      <w:r w:rsidRPr="00DD34C6">
        <w:rPr>
          <w:rFonts w:ascii="TTE1985940t00" w:hAnsi="TTE1985940t00"/>
          <w:color w:val="000000"/>
          <w:sz w:val="24"/>
          <w:szCs w:val="24"/>
        </w:rPr>
        <w:t>May increase the health value</w:t>
      </w:r>
      <w:r w:rsidR="005F440F" w:rsidRPr="00DD34C6">
        <w:t>/</w:t>
      </w:r>
      <w:r w:rsidR="005F440F" w:rsidRPr="00DD34C6">
        <w:rPr>
          <w:rFonts w:ascii="TTE1985940t00" w:hAnsi="TTE1985940t00"/>
          <w:color w:val="000000"/>
          <w:sz w:val="24"/>
          <w:szCs w:val="24"/>
        </w:rPr>
        <w:t>benefits</w:t>
      </w:r>
      <w:r w:rsidRPr="00DD34C6">
        <w:rPr>
          <w:rFonts w:ascii="TTE1985940t00" w:hAnsi="TTE1985940t00"/>
          <w:color w:val="000000"/>
          <w:sz w:val="24"/>
          <w:szCs w:val="24"/>
        </w:rPr>
        <w:t xml:space="preserve"> of our diet</w:t>
      </w:r>
      <w:r w:rsidR="009C56BF">
        <w:rPr>
          <w:rFonts w:ascii="TTE1985940t00" w:hAnsi="TTE1985940t00"/>
          <w:color w:val="000000"/>
          <w:sz w:val="24"/>
          <w:szCs w:val="24"/>
          <w:vertAlign w:val="superscript"/>
        </w:rPr>
        <w:t>8</w:t>
      </w:r>
      <w:r w:rsidRPr="00DD34C6">
        <w:rPr>
          <w:rFonts w:ascii="TTE1985940t00" w:hAnsi="TTE1985940t00"/>
          <w:color w:val="000000"/>
          <w:sz w:val="24"/>
          <w:szCs w:val="24"/>
        </w:rPr>
        <w:t>.</w:t>
      </w:r>
    </w:p>
    <w:p w:rsidR="00470CF8" w:rsidRPr="00DD34C6" w:rsidRDefault="000710D8" w:rsidP="00195BFE">
      <w:pPr>
        <w:pStyle w:val="ListParagraph"/>
        <w:numPr>
          <w:ilvl w:val="0"/>
          <w:numId w:val="2"/>
        </w:numPr>
        <w:spacing w:after="0"/>
        <w:rPr>
          <w:rFonts w:ascii="TTE1985940t00" w:hAnsi="TTE1985940t00"/>
          <w:color w:val="000000"/>
          <w:sz w:val="24"/>
          <w:szCs w:val="24"/>
        </w:rPr>
      </w:pPr>
      <w:r w:rsidRPr="00DD34C6">
        <w:rPr>
          <w:rFonts w:ascii="TTE1985940t00" w:hAnsi="TTE1985940t00"/>
          <w:color w:val="000000"/>
          <w:sz w:val="24"/>
          <w:szCs w:val="24"/>
        </w:rPr>
        <w:t>May help to avoid particular medical conditions.</w:t>
      </w:r>
    </w:p>
    <w:p w:rsidR="005F440F" w:rsidRPr="00DD34C6" w:rsidRDefault="00470CF8" w:rsidP="00195BFE">
      <w:pPr>
        <w:pStyle w:val="ListParagraph"/>
        <w:numPr>
          <w:ilvl w:val="0"/>
          <w:numId w:val="2"/>
        </w:numPr>
        <w:spacing w:after="0"/>
        <w:rPr>
          <w:rFonts w:ascii="TTE1985940t00" w:hAnsi="TTE1985940t00"/>
          <w:color w:val="000000"/>
          <w:sz w:val="24"/>
          <w:szCs w:val="24"/>
        </w:rPr>
      </w:pPr>
      <w:r w:rsidRPr="00DD34C6">
        <w:rPr>
          <w:rFonts w:ascii="TTE1985940t00" w:hAnsi="TTE1985940t00"/>
          <w:color w:val="000000"/>
          <w:sz w:val="24"/>
          <w:szCs w:val="24"/>
        </w:rPr>
        <w:t>Less</w:t>
      </w:r>
      <w:r w:rsidR="000710D8" w:rsidRPr="00DD34C6">
        <w:rPr>
          <w:rFonts w:ascii="TTE1985940t00" w:hAnsi="TTE1985940t00"/>
          <w:color w:val="000000"/>
          <w:sz w:val="24"/>
          <w:szCs w:val="24"/>
        </w:rPr>
        <w:t xml:space="preserve"> unpleasant side-effects</w:t>
      </w:r>
      <w:r w:rsidR="009C56BF">
        <w:rPr>
          <w:rFonts w:ascii="TTE1985940t00" w:hAnsi="TTE1985940t00"/>
          <w:color w:val="000000"/>
          <w:sz w:val="24"/>
          <w:szCs w:val="24"/>
          <w:vertAlign w:val="superscript"/>
        </w:rPr>
        <w:t>9</w:t>
      </w:r>
      <w:r w:rsidR="000710D8" w:rsidRPr="00DD34C6">
        <w:rPr>
          <w:rFonts w:ascii="TTE1985940t00" w:hAnsi="TTE1985940t00"/>
          <w:color w:val="000000"/>
          <w:sz w:val="24"/>
          <w:szCs w:val="24"/>
        </w:rPr>
        <w:t>.</w:t>
      </w:r>
    </w:p>
    <w:p w:rsidR="005F440F" w:rsidRPr="00DD34C6" w:rsidRDefault="005F440F" w:rsidP="00195BFE">
      <w:pPr>
        <w:pStyle w:val="ListParagraph"/>
        <w:numPr>
          <w:ilvl w:val="0"/>
          <w:numId w:val="2"/>
        </w:numPr>
        <w:spacing w:after="0"/>
        <w:rPr>
          <w:rFonts w:ascii="TTE1985940t00" w:hAnsi="TTE1985940t00"/>
          <w:color w:val="000000"/>
          <w:sz w:val="24"/>
          <w:szCs w:val="24"/>
        </w:rPr>
      </w:pPr>
      <w:r w:rsidRPr="00DD34C6">
        <w:rPr>
          <w:rFonts w:ascii="TTE1985940t00" w:hAnsi="TTE1985940t00"/>
          <w:color w:val="000000"/>
          <w:sz w:val="24"/>
          <w:szCs w:val="24"/>
        </w:rPr>
        <w:t>Easily available and cheap.</w:t>
      </w:r>
    </w:p>
    <w:p w:rsidR="000710D8" w:rsidRPr="00DD34C6" w:rsidRDefault="005F440F" w:rsidP="00195BFE">
      <w:pPr>
        <w:pStyle w:val="ListParagraph"/>
        <w:numPr>
          <w:ilvl w:val="0"/>
          <w:numId w:val="2"/>
        </w:numPr>
        <w:spacing w:after="0"/>
        <w:rPr>
          <w:rFonts w:ascii="TTE1985940t00" w:hAnsi="TTE1985940t00"/>
          <w:color w:val="000000"/>
          <w:sz w:val="24"/>
          <w:szCs w:val="24"/>
        </w:rPr>
      </w:pPr>
      <w:r w:rsidRPr="00DD34C6">
        <w:rPr>
          <w:rFonts w:ascii="TTE1985940t00" w:hAnsi="TTE1985940t00"/>
          <w:color w:val="000000"/>
          <w:sz w:val="24"/>
          <w:szCs w:val="24"/>
        </w:rPr>
        <w:t>Provides food for populations with sp</w:t>
      </w:r>
      <w:r w:rsidR="00195BFE">
        <w:rPr>
          <w:rFonts w:ascii="TTE1985940t00" w:hAnsi="TTE1985940t00"/>
          <w:color w:val="000000"/>
          <w:sz w:val="24"/>
          <w:szCs w:val="24"/>
        </w:rPr>
        <w:t>ecial needs (eg: nutrient-</w:t>
      </w:r>
      <w:commentRangeStart w:id="13"/>
      <w:r w:rsidR="00195BFE">
        <w:rPr>
          <w:rFonts w:ascii="TTE1985940t00" w:hAnsi="TTE1985940t00"/>
          <w:color w:val="000000"/>
          <w:sz w:val="24"/>
          <w:szCs w:val="24"/>
        </w:rPr>
        <w:t>dense</w:t>
      </w:r>
      <w:r w:rsidRPr="00DD34C6">
        <w:rPr>
          <w:rFonts w:ascii="TTE1985940t00" w:hAnsi="TTE1985940t00"/>
          <w:color w:val="000000"/>
          <w:sz w:val="24"/>
          <w:szCs w:val="24"/>
        </w:rPr>
        <w:t>foods</w:t>
      </w:r>
      <w:commentRangeEnd w:id="13"/>
      <w:r w:rsidR="00320F77">
        <w:rPr>
          <w:rStyle w:val="CommentReference"/>
          <w:rFonts w:asciiTheme="minorHAnsi" w:eastAsiaTheme="minorEastAsia" w:hAnsiTheme="minorHAnsi" w:cstheme="minorBidi"/>
        </w:rPr>
        <w:commentReference w:id="13"/>
      </w:r>
      <w:r w:rsidRPr="00DD34C6">
        <w:rPr>
          <w:rFonts w:ascii="TTE1985940t00" w:hAnsi="TTE1985940t00"/>
          <w:color w:val="000000"/>
          <w:sz w:val="24"/>
          <w:szCs w:val="24"/>
        </w:rPr>
        <w:t xml:space="preserve"> for the elderly)</w:t>
      </w:r>
      <w:r w:rsidR="009C56BF">
        <w:rPr>
          <w:rFonts w:ascii="TTE1985940t00" w:hAnsi="TTE1985940t00"/>
          <w:color w:val="000000"/>
          <w:sz w:val="24"/>
          <w:szCs w:val="24"/>
          <w:vertAlign w:val="superscript"/>
        </w:rPr>
        <w:t>10</w:t>
      </w:r>
      <w:r w:rsidRPr="00DD34C6">
        <w:rPr>
          <w:rFonts w:ascii="TTE1985940t00" w:hAnsi="TTE1985940t00"/>
          <w:color w:val="000000"/>
          <w:sz w:val="24"/>
          <w:szCs w:val="24"/>
        </w:rPr>
        <w:t>.</w:t>
      </w:r>
    </w:p>
    <w:p w:rsidR="00EB7360" w:rsidRPr="00DD34C6" w:rsidRDefault="005F440F" w:rsidP="00195BFE">
      <w:pPr>
        <w:spacing w:after="0"/>
        <w:ind w:left="360"/>
        <w:rPr>
          <w:rFonts w:ascii="Times New Roman" w:hAnsi="Times New Roman"/>
          <w:b/>
          <w:bCs/>
          <w:sz w:val="24"/>
          <w:szCs w:val="24"/>
        </w:rPr>
      </w:pPr>
      <w:r w:rsidRPr="00DD34C6">
        <w:rPr>
          <w:rFonts w:ascii="Times New Roman" w:hAnsi="Times New Roman"/>
          <w:b/>
          <w:bCs/>
          <w:sz w:val="24"/>
          <w:szCs w:val="24"/>
        </w:rPr>
        <w:t>Limitations</w:t>
      </w:r>
      <w:r w:rsidR="00860FF9" w:rsidRPr="00DD34C6">
        <w:rPr>
          <w:rFonts w:ascii="Times New Roman" w:hAnsi="Times New Roman"/>
          <w:b/>
          <w:bCs/>
          <w:sz w:val="24"/>
          <w:szCs w:val="24"/>
        </w:rPr>
        <w:t xml:space="preserve"> of </w:t>
      </w:r>
      <w:r w:rsidRPr="00DD34C6">
        <w:rPr>
          <w:rFonts w:ascii="Times New Roman" w:hAnsi="Times New Roman"/>
          <w:b/>
          <w:bCs/>
          <w:sz w:val="24"/>
          <w:szCs w:val="24"/>
        </w:rPr>
        <w:t>of nutraceuticals</w:t>
      </w:r>
    </w:p>
    <w:p w:rsidR="00EB7360" w:rsidRPr="00DD34C6" w:rsidRDefault="00860FF9" w:rsidP="00195BFE">
      <w:pPr>
        <w:pStyle w:val="ListParagraph"/>
        <w:numPr>
          <w:ilvl w:val="0"/>
          <w:numId w:val="4"/>
        </w:numPr>
        <w:spacing w:after="0"/>
        <w:rPr>
          <w:rFonts w:ascii="Times New Roman" w:hAnsi="Times New Roman"/>
          <w:color w:val="000000"/>
          <w:sz w:val="24"/>
          <w:szCs w:val="24"/>
        </w:rPr>
      </w:pPr>
      <w:r w:rsidRPr="00DD34C6">
        <w:rPr>
          <w:rFonts w:ascii="Times New Roman" w:hAnsi="Times New Roman"/>
          <w:color w:val="000000"/>
          <w:sz w:val="24"/>
          <w:szCs w:val="24"/>
        </w:rPr>
        <w:t xml:space="preserve">Nutraceuticals </w:t>
      </w:r>
      <w:r w:rsidR="005F440F" w:rsidRPr="00DD34C6">
        <w:rPr>
          <w:rFonts w:ascii="Times New Roman" w:hAnsi="Times New Roman"/>
          <w:color w:val="000000"/>
          <w:sz w:val="24"/>
          <w:szCs w:val="24"/>
        </w:rPr>
        <w:t>have poor bioavailability, easily eliminate</w:t>
      </w:r>
      <w:r w:rsidRPr="00DD34C6">
        <w:rPr>
          <w:rFonts w:ascii="Times New Roman" w:hAnsi="Times New Roman"/>
          <w:color w:val="000000"/>
          <w:sz w:val="24"/>
          <w:szCs w:val="24"/>
        </w:rPr>
        <w:t xml:space="preserve"> from the body a</w:t>
      </w:r>
      <w:r w:rsidR="005F440F" w:rsidRPr="00DD34C6">
        <w:rPr>
          <w:rFonts w:ascii="Times New Roman" w:hAnsi="Times New Roman"/>
          <w:color w:val="000000"/>
          <w:sz w:val="24"/>
          <w:szCs w:val="24"/>
        </w:rPr>
        <w:t>nd do not provide sufficient medicinal benefit</w:t>
      </w:r>
      <w:r w:rsidR="009C56BF">
        <w:rPr>
          <w:rFonts w:ascii="Times New Roman" w:hAnsi="Times New Roman"/>
          <w:color w:val="000000"/>
          <w:sz w:val="24"/>
          <w:szCs w:val="24"/>
          <w:vertAlign w:val="superscript"/>
        </w:rPr>
        <w:t>11</w:t>
      </w:r>
      <w:r w:rsidRPr="00DD34C6">
        <w:rPr>
          <w:rFonts w:ascii="Times New Roman" w:hAnsi="Times New Roman"/>
          <w:color w:val="000000"/>
          <w:sz w:val="24"/>
          <w:szCs w:val="24"/>
        </w:rPr>
        <w:t>.</w:t>
      </w:r>
    </w:p>
    <w:p w:rsidR="00EB7360" w:rsidRPr="00DD34C6" w:rsidRDefault="005F440F" w:rsidP="00195BFE">
      <w:pPr>
        <w:pStyle w:val="ListParagraph"/>
        <w:numPr>
          <w:ilvl w:val="0"/>
          <w:numId w:val="4"/>
        </w:numPr>
        <w:spacing w:after="0"/>
        <w:rPr>
          <w:rFonts w:ascii="Times New Roman" w:hAnsi="Times New Roman"/>
          <w:color w:val="000000"/>
          <w:sz w:val="24"/>
          <w:szCs w:val="24"/>
        </w:rPr>
      </w:pPr>
      <w:r w:rsidRPr="00DD34C6">
        <w:rPr>
          <w:rFonts w:ascii="Times New Roman" w:hAnsi="Times New Roman"/>
          <w:color w:val="000000"/>
          <w:sz w:val="24"/>
          <w:szCs w:val="24"/>
        </w:rPr>
        <w:t>Lack</w:t>
      </w:r>
      <w:r w:rsidR="00860FF9" w:rsidRPr="00DD34C6">
        <w:rPr>
          <w:rFonts w:ascii="Times New Roman" w:hAnsi="Times New Roman"/>
          <w:color w:val="000000"/>
          <w:sz w:val="24"/>
          <w:szCs w:val="24"/>
        </w:rPr>
        <w:t xml:space="preserve"> of regulation may compromise the safety </w:t>
      </w:r>
      <w:r w:rsidR="00195BFE">
        <w:rPr>
          <w:rFonts w:ascii="Times New Roman" w:hAnsi="Times New Roman"/>
          <w:color w:val="000000"/>
          <w:sz w:val="24"/>
          <w:szCs w:val="24"/>
        </w:rPr>
        <w:t xml:space="preserve">and effectiveness </w:t>
      </w:r>
      <w:commentRangeStart w:id="14"/>
      <w:r w:rsidR="00195BFE">
        <w:rPr>
          <w:rFonts w:ascii="Times New Roman" w:hAnsi="Times New Roman"/>
          <w:color w:val="000000"/>
          <w:sz w:val="24"/>
          <w:szCs w:val="24"/>
        </w:rPr>
        <w:t>of</w:t>
      </w:r>
      <w:r w:rsidR="00CC3273" w:rsidRPr="00DD34C6">
        <w:rPr>
          <w:rFonts w:ascii="Times New Roman" w:hAnsi="Times New Roman"/>
          <w:color w:val="000000"/>
          <w:sz w:val="24"/>
          <w:szCs w:val="24"/>
        </w:rPr>
        <w:t>products</w:t>
      </w:r>
      <w:commentRangeEnd w:id="14"/>
      <w:r w:rsidR="00320F77">
        <w:rPr>
          <w:rStyle w:val="CommentReference"/>
          <w:rFonts w:asciiTheme="minorHAnsi" w:eastAsiaTheme="minorEastAsia" w:hAnsiTheme="minorHAnsi" w:cstheme="minorBidi"/>
        </w:rPr>
        <w:commentReference w:id="14"/>
      </w:r>
      <w:r w:rsidR="00CC3273" w:rsidRPr="00DD34C6">
        <w:rPr>
          <w:rFonts w:ascii="Times New Roman" w:hAnsi="Times New Roman"/>
          <w:color w:val="000000"/>
          <w:sz w:val="24"/>
          <w:szCs w:val="24"/>
        </w:rPr>
        <w:t>.</w:t>
      </w:r>
    </w:p>
    <w:p w:rsidR="006F32B1" w:rsidRPr="00DD34C6" w:rsidRDefault="00CC3273" w:rsidP="00195BFE">
      <w:pPr>
        <w:pStyle w:val="ListParagraph"/>
        <w:numPr>
          <w:ilvl w:val="0"/>
          <w:numId w:val="4"/>
        </w:numPr>
        <w:spacing w:after="0"/>
        <w:rPr>
          <w:rFonts w:ascii="Times New Roman" w:hAnsi="Times New Roman"/>
          <w:color w:val="000000"/>
          <w:sz w:val="24"/>
          <w:szCs w:val="24"/>
        </w:rPr>
      </w:pPr>
      <w:r w:rsidRPr="00DD34C6">
        <w:rPr>
          <w:rFonts w:ascii="Times New Roman" w:hAnsi="Times New Roman"/>
          <w:color w:val="000000"/>
          <w:sz w:val="24"/>
          <w:szCs w:val="24"/>
        </w:rPr>
        <w:t xml:space="preserve">Many products are not having proper information about their safety and effectiveness, possible side effects, interaction with prescription medicines or the effect they have on existing </w:t>
      </w:r>
      <w:commentRangeEnd w:id="12"/>
      <w:r w:rsidR="007E22F0">
        <w:rPr>
          <w:rStyle w:val="CommentReference"/>
          <w:rFonts w:asciiTheme="minorHAnsi" w:eastAsiaTheme="minorEastAsia" w:hAnsiTheme="minorHAnsi" w:cstheme="minorBidi"/>
        </w:rPr>
        <w:commentReference w:id="12"/>
      </w:r>
      <w:r w:rsidRPr="00DD34C6">
        <w:rPr>
          <w:rFonts w:ascii="Times New Roman" w:hAnsi="Times New Roman"/>
          <w:color w:val="000000"/>
          <w:sz w:val="24"/>
          <w:szCs w:val="24"/>
        </w:rPr>
        <w:t>medical conditions</w:t>
      </w:r>
      <w:commentRangeStart w:id="15"/>
      <w:r w:rsidR="009C56BF">
        <w:rPr>
          <w:rFonts w:ascii="Times New Roman" w:hAnsi="Times New Roman"/>
          <w:color w:val="000000"/>
          <w:sz w:val="24"/>
          <w:szCs w:val="24"/>
          <w:vertAlign w:val="superscript"/>
        </w:rPr>
        <w:t>12</w:t>
      </w:r>
      <w:commentRangeEnd w:id="15"/>
      <w:r w:rsidR="0032074F">
        <w:rPr>
          <w:rStyle w:val="CommentReference"/>
          <w:rFonts w:asciiTheme="minorHAnsi" w:eastAsiaTheme="minorEastAsia" w:hAnsiTheme="minorHAnsi" w:cstheme="minorBidi"/>
        </w:rPr>
        <w:commentReference w:id="15"/>
      </w:r>
      <w:r w:rsidRPr="00DD34C6">
        <w:rPr>
          <w:rFonts w:ascii="Times New Roman" w:hAnsi="Times New Roman"/>
          <w:color w:val="000000"/>
          <w:sz w:val="24"/>
          <w:szCs w:val="24"/>
        </w:rPr>
        <w:t>.</w:t>
      </w:r>
    </w:p>
    <w:p w:rsidR="003902EC" w:rsidRPr="00DD34C6" w:rsidRDefault="003902EC" w:rsidP="00195BFE">
      <w:pPr>
        <w:spacing w:after="0"/>
        <w:jc w:val="both"/>
        <w:rPr>
          <w:rFonts w:ascii="Times New Roman" w:hAnsi="Times New Roman" w:cs="Times New Roman"/>
          <w:b/>
          <w:bCs/>
          <w:sz w:val="24"/>
          <w:szCs w:val="24"/>
        </w:rPr>
      </w:pPr>
      <w:r w:rsidRPr="00DD34C6">
        <w:rPr>
          <w:rFonts w:ascii="Times New Roman" w:hAnsi="Times New Roman" w:cs="Times New Roman"/>
          <w:b/>
          <w:bCs/>
          <w:sz w:val="24"/>
          <w:szCs w:val="24"/>
        </w:rPr>
        <w:t>C</w:t>
      </w:r>
      <w:r w:rsidR="003334B8" w:rsidRPr="00DD34C6">
        <w:rPr>
          <w:rFonts w:ascii="Times New Roman" w:hAnsi="Times New Roman" w:cs="Times New Roman"/>
          <w:b/>
          <w:bCs/>
          <w:sz w:val="24"/>
          <w:szCs w:val="24"/>
        </w:rPr>
        <w:t>lassification of nutraceuticals</w:t>
      </w:r>
    </w:p>
    <w:p w:rsidR="003902EC" w:rsidRPr="00DD34C6" w:rsidRDefault="003902EC" w:rsidP="00195BFE">
      <w:pPr>
        <w:spacing w:after="0"/>
        <w:rPr>
          <w:rFonts w:ascii="Times New Roman" w:hAnsi="Times New Roman" w:cs="Times New Roman"/>
          <w:b/>
          <w:sz w:val="24"/>
          <w:szCs w:val="24"/>
        </w:rPr>
      </w:pPr>
      <w:r w:rsidRPr="00DD34C6">
        <w:rPr>
          <w:rFonts w:ascii="Times New Roman" w:hAnsi="Times New Roman" w:cs="Times New Roman"/>
          <w:sz w:val="24"/>
          <w:szCs w:val="24"/>
        </w:rPr>
        <w:t>Nutraceuticals can be classified as follows:</w:t>
      </w:r>
      <w:r w:rsidRPr="00DD34C6">
        <w:rPr>
          <w:rFonts w:ascii="Times New Roman" w:hAnsi="Times New Roman" w:cs="Times New Roman"/>
          <w:sz w:val="24"/>
          <w:szCs w:val="24"/>
        </w:rPr>
        <w:br/>
      </w:r>
      <w:r w:rsidRPr="00DD34C6">
        <w:rPr>
          <w:rFonts w:ascii="Times New Roman" w:hAnsi="Times New Roman" w:cs="Times New Roman"/>
          <w:b/>
          <w:sz w:val="24"/>
          <w:szCs w:val="24"/>
        </w:rPr>
        <w:t xml:space="preserve">A) </w:t>
      </w:r>
      <w:commentRangeStart w:id="16"/>
      <w:r w:rsidRPr="00DD34C6">
        <w:rPr>
          <w:rFonts w:ascii="Times New Roman" w:hAnsi="Times New Roman" w:cs="Times New Roman"/>
          <w:b/>
          <w:sz w:val="24"/>
          <w:szCs w:val="24"/>
        </w:rPr>
        <w:t>On the basis of natural source:</w:t>
      </w:r>
    </w:p>
    <w:p w:rsidR="003902EC" w:rsidRPr="00DD34C6" w:rsidRDefault="003902EC" w:rsidP="00195BFE">
      <w:pPr>
        <w:spacing w:after="0"/>
        <w:rPr>
          <w:rFonts w:ascii="Times New Roman" w:hAnsi="Times New Roman" w:cs="Times New Roman"/>
          <w:b/>
          <w:sz w:val="24"/>
          <w:szCs w:val="24"/>
        </w:rPr>
      </w:pPr>
      <w:r w:rsidRPr="00DD34C6">
        <w:rPr>
          <w:rFonts w:ascii="Times New Roman" w:hAnsi="Times New Roman" w:cs="Times New Roman"/>
          <w:sz w:val="24"/>
          <w:szCs w:val="24"/>
        </w:rPr>
        <w:t>On the basis of natural source, it can be clas</w:t>
      </w:r>
      <w:r w:rsidR="00195BFE">
        <w:rPr>
          <w:rFonts w:ascii="Times New Roman" w:hAnsi="Times New Roman" w:cs="Times New Roman"/>
          <w:sz w:val="24"/>
          <w:szCs w:val="24"/>
        </w:rPr>
        <w:t xml:space="preserve">sified as the products </w:t>
      </w:r>
      <w:commentRangeStart w:id="17"/>
      <w:r w:rsidR="00195BFE">
        <w:rPr>
          <w:rFonts w:ascii="Times New Roman" w:hAnsi="Times New Roman" w:cs="Times New Roman"/>
          <w:sz w:val="24"/>
          <w:szCs w:val="24"/>
        </w:rPr>
        <w:t>obtained</w:t>
      </w:r>
      <w:r w:rsidRPr="00DD34C6">
        <w:rPr>
          <w:rFonts w:ascii="Times New Roman" w:hAnsi="Times New Roman" w:cs="Times New Roman"/>
          <w:sz w:val="24"/>
          <w:szCs w:val="24"/>
        </w:rPr>
        <w:t>from</w:t>
      </w:r>
      <w:commentRangeEnd w:id="17"/>
      <w:r w:rsidR="00320F77">
        <w:rPr>
          <w:rStyle w:val="CommentReference"/>
        </w:rPr>
        <w:commentReference w:id="17"/>
      </w:r>
      <w:r w:rsidRPr="00DD34C6">
        <w:rPr>
          <w:rFonts w:ascii="Times New Roman" w:hAnsi="Times New Roman" w:cs="Times New Roman"/>
          <w:sz w:val="24"/>
          <w:szCs w:val="24"/>
        </w:rPr>
        <w:t xml:space="preserve"> plants, animals, minerals, or microbial sources</w:t>
      </w:r>
      <w:r w:rsidR="009C56BF">
        <w:rPr>
          <w:rFonts w:ascii="Times New Roman" w:hAnsi="Times New Roman" w:cs="Times New Roman"/>
          <w:sz w:val="24"/>
          <w:szCs w:val="24"/>
          <w:vertAlign w:val="superscript"/>
        </w:rPr>
        <w:t>13</w:t>
      </w:r>
      <w:r w:rsidRPr="00DD34C6">
        <w:rPr>
          <w:rFonts w:ascii="Times New Roman" w:hAnsi="Times New Roman" w:cs="Times New Roman"/>
          <w:sz w:val="24"/>
          <w:szCs w:val="24"/>
        </w:rPr>
        <w:t>.</w:t>
      </w:r>
      <w:r w:rsidRPr="00DD34C6">
        <w:rPr>
          <w:rFonts w:ascii="Times New Roman" w:hAnsi="Times New Roman" w:cs="Times New Roman"/>
          <w:sz w:val="24"/>
          <w:szCs w:val="24"/>
        </w:rPr>
        <w:br/>
      </w:r>
      <w:r w:rsidRPr="00DD34C6">
        <w:rPr>
          <w:rFonts w:ascii="Times New Roman" w:hAnsi="Times New Roman" w:cs="Times New Roman"/>
          <w:b/>
          <w:sz w:val="24"/>
          <w:szCs w:val="24"/>
        </w:rPr>
        <w:t>B) On the basis of pharmacological conditions, or as per chemical constituents of the products</w:t>
      </w:r>
    </w:p>
    <w:p w:rsidR="006F32B1" w:rsidRPr="00DD34C6" w:rsidRDefault="006F32B1" w:rsidP="00195BFE">
      <w:pPr>
        <w:spacing w:after="0"/>
        <w:rPr>
          <w:rFonts w:ascii="Times New Roman" w:eastAsia="Times New Roman" w:hAnsi="Times New Roman" w:cs="Times New Roman"/>
          <w:b/>
          <w:sz w:val="24"/>
          <w:szCs w:val="24"/>
        </w:rPr>
      </w:pPr>
      <w:r w:rsidRPr="00DD34C6">
        <w:rPr>
          <w:rFonts w:ascii="Times New Roman" w:eastAsia="Times New Roman" w:hAnsi="Times New Roman" w:cs="Times New Roman"/>
          <w:b/>
          <w:sz w:val="24"/>
          <w:szCs w:val="24"/>
        </w:rPr>
        <w:t>D</w:t>
      </w:r>
      <w:r w:rsidR="003902EC" w:rsidRPr="00DD34C6">
        <w:rPr>
          <w:rFonts w:ascii="Times New Roman" w:eastAsia="Times New Roman" w:hAnsi="Times New Roman" w:cs="Times New Roman"/>
          <w:b/>
          <w:sz w:val="24"/>
          <w:szCs w:val="24"/>
        </w:rPr>
        <w:t>ietary supplements</w:t>
      </w:r>
    </w:p>
    <w:p w:rsidR="003902EC" w:rsidRPr="00DD34C6" w:rsidRDefault="003902EC" w:rsidP="00195BFE">
      <w:pPr>
        <w:spacing w:after="0"/>
        <w:jc w:val="both"/>
        <w:rPr>
          <w:rFonts w:ascii="Times New Roman" w:eastAsia="Times New Roman" w:hAnsi="Times New Roman" w:cs="Times New Roman"/>
          <w:sz w:val="24"/>
          <w:szCs w:val="24"/>
        </w:rPr>
      </w:pPr>
      <w:r w:rsidRPr="00DD34C6">
        <w:rPr>
          <w:rFonts w:ascii="Times New Roman" w:eastAsia="Times New Roman" w:hAnsi="Times New Roman" w:cs="Times New Roman"/>
          <w:sz w:val="24"/>
          <w:szCs w:val="24"/>
        </w:rPr>
        <w:t xml:space="preserve">A dietary supplement is a product taken by mouth that contains a "dietary ingredient" intended to supplement the diet. The "dietary ingredients" in these </w:t>
      </w:r>
      <w:r w:rsidR="00195BFE">
        <w:rPr>
          <w:rFonts w:ascii="Times New Roman" w:eastAsia="Times New Roman" w:hAnsi="Times New Roman" w:cs="Times New Roman"/>
          <w:sz w:val="24"/>
          <w:szCs w:val="24"/>
        </w:rPr>
        <w:t xml:space="preserve">products may include: </w:t>
      </w:r>
      <w:commentRangeStart w:id="18"/>
      <w:r w:rsidR="00195BFE">
        <w:rPr>
          <w:rFonts w:ascii="Times New Roman" w:eastAsia="Times New Roman" w:hAnsi="Times New Roman" w:cs="Times New Roman"/>
          <w:sz w:val="24"/>
          <w:szCs w:val="24"/>
        </w:rPr>
        <w:t>vitamins,</w:t>
      </w:r>
      <w:r w:rsidRPr="00DD34C6">
        <w:rPr>
          <w:rFonts w:ascii="Times New Roman" w:eastAsia="Times New Roman" w:hAnsi="Times New Roman" w:cs="Times New Roman"/>
          <w:sz w:val="24"/>
          <w:szCs w:val="24"/>
        </w:rPr>
        <w:t>minerals</w:t>
      </w:r>
      <w:commentRangeEnd w:id="18"/>
      <w:r w:rsidR="00320F77">
        <w:rPr>
          <w:rStyle w:val="CommentReference"/>
        </w:rPr>
        <w:commentReference w:id="18"/>
      </w:r>
      <w:r w:rsidRPr="00DD34C6">
        <w:rPr>
          <w:rFonts w:ascii="Times New Roman" w:eastAsia="Times New Roman" w:hAnsi="Times New Roman" w:cs="Times New Roman"/>
          <w:sz w:val="24"/>
          <w:szCs w:val="24"/>
        </w:rPr>
        <w:t>, herbs or other botanicals, amino acids, and substances such as enzymes, organ tissues, glandulars, and metabolites. Dietary supplements can also be extracts or concentrates, and may be found in many forms such as tablets, capsules, softgels, gelcaps, liquids, or powders</w:t>
      </w:r>
      <w:r w:rsidR="009C56BF">
        <w:rPr>
          <w:rFonts w:ascii="Times New Roman" w:eastAsia="Times New Roman" w:hAnsi="Times New Roman" w:cs="Times New Roman"/>
          <w:sz w:val="24"/>
          <w:szCs w:val="24"/>
          <w:vertAlign w:val="superscript"/>
        </w:rPr>
        <w:t>14</w:t>
      </w:r>
      <w:r w:rsidRPr="00DD34C6">
        <w:rPr>
          <w:rFonts w:ascii="Times New Roman" w:eastAsia="Times New Roman" w:hAnsi="Times New Roman" w:cs="Times New Roman"/>
          <w:sz w:val="24"/>
          <w:szCs w:val="24"/>
        </w:rPr>
        <w:t>.</w:t>
      </w:r>
    </w:p>
    <w:p w:rsidR="006F32B1" w:rsidRPr="00DD34C6" w:rsidRDefault="006F32B1" w:rsidP="00195BFE">
      <w:pPr>
        <w:spacing w:after="0"/>
        <w:rPr>
          <w:rFonts w:ascii="Times New Roman" w:eastAsia="Times New Roman" w:hAnsi="Times New Roman" w:cs="Times New Roman"/>
          <w:b/>
          <w:sz w:val="24"/>
          <w:szCs w:val="24"/>
        </w:rPr>
      </w:pPr>
      <w:r w:rsidRPr="00DD34C6">
        <w:rPr>
          <w:rFonts w:ascii="Times New Roman" w:eastAsia="Times New Roman" w:hAnsi="Times New Roman" w:cs="Times New Roman"/>
          <w:b/>
          <w:sz w:val="24"/>
          <w:szCs w:val="24"/>
        </w:rPr>
        <w:t>F</w:t>
      </w:r>
      <w:r w:rsidR="003902EC" w:rsidRPr="00DD34C6">
        <w:rPr>
          <w:rFonts w:ascii="Times New Roman" w:eastAsia="Times New Roman" w:hAnsi="Times New Roman" w:cs="Times New Roman"/>
          <w:b/>
          <w:sz w:val="24"/>
          <w:szCs w:val="24"/>
        </w:rPr>
        <w:t>unctional food</w:t>
      </w:r>
    </w:p>
    <w:p w:rsidR="003334B8" w:rsidRPr="00DD34C6" w:rsidRDefault="003334B8" w:rsidP="00195BFE">
      <w:pPr>
        <w:spacing w:after="0"/>
        <w:jc w:val="both"/>
        <w:rPr>
          <w:rFonts w:ascii="Times New Roman" w:eastAsia="Times New Roman" w:hAnsi="Times New Roman" w:cs="Times New Roman"/>
          <w:sz w:val="24"/>
          <w:szCs w:val="24"/>
        </w:rPr>
      </w:pPr>
      <w:r w:rsidRPr="00DD34C6">
        <w:rPr>
          <w:rFonts w:ascii="TimesNewRomanPSMT" w:hAnsi="TimesNewRomanPSMT"/>
          <w:color w:val="000000"/>
          <w:sz w:val="24"/>
          <w:szCs w:val="24"/>
        </w:rPr>
        <w:t>These include</w:t>
      </w:r>
      <w:r w:rsidR="00093F09" w:rsidRPr="00DD34C6">
        <w:rPr>
          <w:rFonts w:ascii="TimesNewRomanPSMT" w:hAnsi="TimesNewRomanPSMT"/>
          <w:color w:val="000000"/>
          <w:sz w:val="24"/>
          <w:szCs w:val="24"/>
        </w:rPr>
        <w:t xml:space="preserve"> food or food ingredient that may provide a health benefit beyond the traditional nutrients it </w:t>
      </w:r>
      <w:r w:rsidRPr="00DD34C6">
        <w:rPr>
          <w:rFonts w:ascii="TimesNewRomanPSMT" w:hAnsi="TimesNewRomanPSMT"/>
          <w:color w:val="000000"/>
          <w:sz w:val="24"/>
          <w:szCs w:val="24"/>
        </w:rPr>
        <w:t>contains</w:t>
      </w:r>
      <w:r w:rsidR="00093F09" w:rsidRPr="00DD34C6">
        <w:rPr>
          <w:rFonts w:ascii="TimesNewRomanPSMT" w:hAnsi="TimesNewRomanPSMT"/>
          <w:color w:val="000000"/>
          <w:sz w:val="24"/>
          <w:szCs w:val="24"/>
        </w:rPr>
        <w:t>. Functional foods contain physiologically active components obtained either from plants or animal sources</w:t>
      </w:r>
      <w:r w:rsidR="009C56BF">
        <w:rPr>
          <w:rFonts w:ascii="TimesNewRomanPSMT" w:hAnsi="TimesNewRomanPSMT"/>
          <w:color w:val="000000"/>
          <w:sz w:val="24"/>
          <w:szCs w:val="24"/>
          <w:vertAlign w:val="superscript"/>
        </w:rPr>
        <w:t>15</w:t>
      </w:r>
      <w:r w:rsidR="00093F09" w:rsidRPr="00DD34C6">
        <w:rPr>
          <w:rFonts w:ascii="TimesNewRomanPSMT" w:hAnsi="TimesNewRomanPSMT"/>
          <w:color w:val="000000"/>
          <w:sz w:val="24"/>
          <w:szCs w:val="24"/>
        </w:rPr>
        <w:t xml:space="preserve">. </w:t>
      </w:r>
      <w:r w:rsidR="003902EC" w:rsidRPr="00DD34C6">
        <w:rPr>
          <w:rFonts w:ascii="Times New Roman" w:eastAsia="Times New Roman" w:hAnsi="Times New Roman" w:cs="Times New Roman"/>
          <w:sz w:val="24"/>
          <w:szCs w:val="24"/>
        </w:rPr>
        <w:t xml:space="preserve">Functional foods are fortified or </w:t>
      </w:r>
      <w:r w:rsidR="00195BFE">
        <w:rPr>
          <w:rFonts w:ascii="Times New Roman" w:eastAsia="Times New Roman" w:hAnsi="Times New Roman" w:cs="Times New Roman"/>
          <w:sz w:val="24"/>
          <w:szCs w:val="24"/>
        </w:rPr>
        <w:t>enriched d</w:t>
      </w:r>
      <w:commentRangeStart w:id="19"/>
      <w:r w:rsidR="00195BFE">
        <w:rPr>
          <w:rFonts w:ascii="Times New Roman" w:eastAsia="Times New Roman" w:hAnsi="Times New Roman" w:cs="Times New Roman"/>
          <w:sz w:val="24"/>
          <w:szCs w:val="24"/>
        </w:rPr>
        <w:t>uring</w:t>
      </w:r>
      <w:r w:rsidR="003902EC" w:rsidRPr="00DD34C6">
        <w:rPr>
          <w:rFonts w:ascii="Times New Roman" w:eastAsia="Times New Roman" w:hAnsi="Times New Roman" w:cs="Times New Roman"/>
          <w:sz w:val="24"/>
          <w:szCs w:val="24"/>
        </w:rPr>
        <w:t xml:space="preserve">processing </w:t>
      </w:r>
      <w:commentRangeEnd w:id="19"/>
      <w:r w:rsidR="00320F77">
        <w:rPr>
          <w:rStyle w:val="CommentReference"/>
        </w:rPr>
        <w:commentReference w:id="19"/>
      </w:r>
      <w:r w:rsidR="003902EC" w:rsidRPr="00DD34C6">
        <w:rPr>
          <w:rFonts w:ascii="Times New Roman" w:eastAsia="Times New Roman" w:hAnsi="Times New Roman" w:cs="Times New Roman"/>
          <w:sz w:val="24"/>
          <w:szCs w:val="24"/>
        </w:rPr>
        <w:t>and then marketed. Sometimes, additional complementary nutrients are added, such as vitamin D to milk.</w:t>
      </w:r>
      <w:r w:rsidR="00093F09" w:rsidRPr="00DD34C6">
        <w:rPr>
          <w:rFonts w:ascii="Times New Roman" w:eastAsia="Times New Roman" w:hAnsi="Times New Roman" w:cs="Times New Roman"/>
          <w:sz w:val="24"/>
          <w:szCs w:val="24"/>
        </w:rPr>
        <w:t xml:space="preserve"> This practice restores the nutrient content in a food</w:t>
      </w:r>
      <w:r w:rsidR="009C56BF">
        <w:rPr>
          <w:rFonts w:ascii="Times New Roman" w:eastAsia="Times New Roman" w:hAnsi="Times New Roman" w:cs="Times New Roman"/>
          <w:sz w:val="24"/>
          <w:szCs w:val="24"/>
          <w:vertAlign w:val="superscript"/>
        </w:rPr>
        <w:t>16</w:t>
      </w:r>
      <w:r w:rsidR="00093F09" w:rsidRPr="00DD34C6">
        <w:rPr>
          <w:rFonts w:ascii="Times New Roman" w:eastAsia="Times New Roman" w:hAnsi="Times New Roman" w:cs="Times New Roman"/>
          <w:sz w:val="24"/>
          <w:szCs w:val="24"/>
        </w:rPr>
        <w:t>.</w:t>
      </w:r>
    </w:p>
    <w:p w:rsidR="00204C04" w:rsidRPr="00DD34C6" w:rsidRDefault="003334B8" w:rsidP="00195BFE">
      <w:pPr>
        <w:spacing w:after="0"/>
        <w:rPr>
          <w:color w:val="FF0000"/>
          <w:sz w:val="16"/>
          <w:szCs w:val="16"/>
        </w:rPr>
      </w:pPr>
      <w:r w:rsidRPr="00DD34C6">
        <w:rPr>
          <w:rFonts w:ascii="Arial-BoldMT" w:hAnsi="Arial-BoldMT"/>
          <w:b/>
          <w:bCs/>
          <w:color w:val="000000"/>
          <w:sz w:val="24"/>
          <w:szCs w:val="24"/>
        </w:rPr>
        <w:t>NUTRACEUTICALS AND DISEASES</w:t>
      </w:r>
    </w:p>
    <w:p w:rsidR="001C5A50" w:rsidRPr="00DD34C6" w:rsidRDefault="003334B8" w:rsidP="00195BFE">
      <w:pPr>
        <w:spacing w:after="0"/>
        <w:jc w:val="both"/>
        <w:rPr>
          <w:rFonts w:ascii="Times New Roman" w:hAnsi="Times New Roman" w:cs="Times New Roman"/>
          <w:b/>
          <w:bCs/>
          <w:sz w:val="24"/>
          <w:szCs w:val="24"/>
        </w:rPr>
      </w:pPr>
      <w:r w:rsidRPr="00DD34C6">
        <w:rPr>
          <w:rFonts w:ascii="Times New Roman" w:hAnsi="Times New Roman" w:cs="Times New Roman"/>
          <w:b/>
          <w:bCs/>
          <w:sz w:val="24"/>
          <w:szCs w:val="24"/>
        </w:rPr>
        <w:t xml:space="preserve">1. </w:t>
      </w:r>
      <w:r w:rsidR="00673A83" w:rsidRPr="00DD34C6">
        <w:rPr>
          <w:rFonts w:ascii="Times New Roman" w:hAnsi="Times New Roman" w:cs="Times New Roman"/>
          <w:b/>
          <w:bCs/>
          <w:sz w:val="24"/>
          <w:szCs w:val="24"/>
        </w:rPr>
        <w:t>Nutraceuticals for Cardiovascular Diseases</w:t>
      </w:r>
    </w:p>
    <w:p w:rsidR="00B6290D" w:rsidRPr="00DD34C6" w:rsidRDefault="001C5A50" w:rsidP="00195BFE">
      <w:pPr>
        <w:spacing w:after="0"/>
        <w:jc w:val="both"/>
        <w:rPr>
          <w:rFonts w:ascii="Times New Roman" w:hAnsi="Times New Roman" w:cs="Times New Roman"/>
          <w:sz w:val="24"/>
          <w:szCs w:val="24"/>
        </w:rPr>
      </w:pPr>
      <w:r w:rsidRPr="00DD34C6">
        <w:rPr>
          <w:rFonts w:ascii="Times New Roman" w:hAnsi="Times New Roman" w:cs="Times New Roman"/>
          <w:sz w:val="24"/>
          <w:szCs w:val="24"/>
        </w:rPr>
        <w:t>Cardiovascular disease (CVD) is now the leading cause of death globally.</w:t>
      </w:r>
      <w:r w:rsidR="00E21B02" w:rsidRPr="00DD34C6">
        <w:t xml:space="preserve"> </w:t>
      </w:r>
      <w:r w:rsidR="00E21B02" w:rsidRPr="00DD34C6">
        <w:rPr>
          <w:rFonts w:ascii="Times New Roman" w:hAnsi="Times New Roman" w:cs="Times New Roman"/>
          <w:sz w:val="24"/>
          <w:szCs w:val="24"/>
        </w:rPr>
        <w:t>Nutraceuticals have the potential to significantly reduce the risk of side effects associated with chemotherapy along with reducing the global health care cost.</w:t>
      </w:r>
      <w:r w:rsidRPr="00DD34C6">
        <w:rPr>
          <w:rFonts w:ascii="Times New Roman" w:hAnsi="Times New Roman" w:cs="Times New Roman"/>
          <w:sz w:val="24"/>
          <w:szCs w:val="24"/>
        </w:rPr>
        <w:t xml:space="preserve"> It has been proposed that CVD can be prevented by lifestyle changes, including diet. Certain nutrac</w:t>
      </w:r>
      <w:r w:rsidR="00195BFE">
        <w:rPr>
          <w:rFonts w:ascii="Times New Roman" w:hAnsi="Times New Roman" w:cs="Times New Roman"/>
          <w:sz w:val="24"/>
          <w:szCs w:val="24"/>
        </w:rPr>
        <w:t xml:space="preserve">euticals affect chronic </w:t>
      </w:r>
      <w:commentRangeStart w:id="20"/>
      <w:r w:rsidR="00195BFE">
        <w:rPr>
          <w:rFonts w:ascii="Times New Roman" w:hAnsi="Times New Roman" w:cs="Times New Roman"/>
          <w:sz w:val="24"/>
          <w:szCs w:val="24"/>
        </w:rPr>
        <w:t>disease</w:t>
      </w:r>
      <w:r w:rsidRPr="00DD34C6">
        <w:rPr>
          <w:rFonts w:ascii="Times New Roman" w:hAnsi="Times New Roman" w:cs="Times New Roman"/>
          <w:sz w:val="24"/>
          <w:szCs w:val="24"/>
        </w:rPr>
        <w:t>an</w:t>
      </w:r>
      <w:commentRangeEnd w:id="20"/>
      <w:r w:rsidR="00320F77">
        <w:rPr>
          <w:rStyle w:val="CommentReference"/>
        </w:rPr>
        <w:commentReference w:id="20"/>
      </w:r>
      <w:r w:rsidRPr="00DD34C6">
        <w:rPr>
          <w:rFonts w:ascii="Times New Roman" w:hAnsi="Times New Roman" w:cs="Times New Roman"/>
          <w:sz w:val="24"/>
          <w:szCs w:val="24"/>
        </w:rPr>
        <w:t>d are claimed to have a favourable impact on cardiovascular diseases such as heart attack/ischemia, stroke, coronary artery disease, corpulmonale, hypertension, deep vein thrombosis and/or atherosclerosis</w:t>
      </w:r>
      <w:r w:rsidR="009C56BF">
        <w:rPr>
          <w:rFonts w:ascii="Times New Roman" w:hAnsi="Times New Roman" w:cs="Times New Roman"/>
          <w:sz w:val="24"/>
          <w:szCs w:val="24"/>
          <w:vertAlign w:val="superscript"/>
        </w:rPr>
        <w:t>17</w:t>
      </w:r>
      <w:r w:rsidRPr="00DD34C6">
        <w:rPr>
          <w:rFonts w:ascii="Times New Roman" w:hAnsi="Times New Roman" w:cs="Times New Roman"/>
          <w:sz w:val="24"/>
          <w:szCs w:val="24"/>
        </w:rPr>
        <w:t>.</w:t>
      </w:r>
      <w:r w:rsidR="00E561C7" w:rsidRPr="00DD34C6">
        <w:t xml:space="preserve"> </w:t>
      </w:r>
      <w:r w:rsidR="00E561C7" w:rsidRPr="00DD34C6">
        <w:rPr>
          <w:rFonts w:ascii="Times New Roman" w:hAnsi="Times New Roman" w:cs="Times New Roman"/>
          <w:sz w:val="24"/>
          <w:szCs w:val="24"/>
        </w:rPr>
        <w:t xml:space="preserve">Nutraceuticals tend to reduce circulating levels of LDL-cholesterol by modulating cholesterol production in the liver (i.e. monacolin, policosanol, red yeast, rice etc.), binding cholesterol </w:t>
      </w:r>
      <w:commentRangeEnd w:id="16"/>
      <w:r w:rsidR="007E22F0">
        <w:rPr>
          <w:rStyle w:val="CommentReference"/>
        </w:rPr>
        <w:commentReference w:id="16"/>
      </w:r>
      <w:r w:rsidR="00E561C7" w:rsidRPr="00DD34C6">
        <w:rPr>
          <w:rFonts w:ascii="Times New Roman" w:hAnsi="Times New Roman" w:cs="Times New Roman"/>
          <w:sz w:val="24"/>
          <w:szCs w:val="24"/>
        </w:rPr>
        <w:t xml:space="preserve">within the intestines and/or increasing LDL-c receptor uptake in the liver (i.e. </w:t>
      </w:r>
      <w:commentRangeStart w:id="21"/>
      <w:r w:rsidR="00E561C7" w:rsidRPr="00DD34C6">
        <w:rPr>
          <w:rFonts w:ascii="Times New Roman" w:hAnsi="Times New Roman" w:cs="Times New Roman"/>
          <w:sz w:val="24"/>
          <w:szCs w:val="24"/>
        </w:rPr>
        <w:lastRenderedPageBreak/>
        <w:t>berberina, phitosterols etc.).</w:t>
      </w:r>
      <w:r w:rsidRPr="00DD34C6">
        <w:rPr>
          <w:rFonts w:ascii="Times New Roman" w:hAnsi="Times New Roman" w:cs="Times New Roman"/>
          <w:sz w:val="24"/>
          <w:szCs w:val="24"/>
        </w:rPr>
        <w:t xml:space="preserve"> Excessive consumption of foods that are calorie</w:t>
      </w:r>
      <w:r w:rsidR="00E561C7" w:rsidRPr="00DD34C6">
        <w:rPr>
          <w:rFonts w:ascii="Times New Roman" w:hAnsi="Times New Roman" w:cs="Times New Roman"/>
          <w:sz w:val="24"/>
          <w:szCs w:val="24"/>
        </w:rPr>
        <w:t xml:space="preserve"> </w:t>
      </w:r>
      <w:r w:rsidRPr="00DD34C6">
        <w:rPr>
          <w:rFonts w:ascii="Times New Roman" w:hAnsi="Times New Roman" w:cs="Times New Roman"/>
          <w:sz w:val="24"/>
          <w:szCs w:val="24"/>
        </w:rPr>
        <w:t>dense, nutritionally poor, highly processed, and rapidly absorbable can lead to systemic inflammation, reduced insulin sensitivity, and a cluster of metabolic abnormalities, including obesity, hypertension, dyslipidemia, and glucose intolerance</w:t>
      </w:r>
      <w:r w:rsidR="009416B6" w:rsidRPr="00DD34C6">
        <w:rPr>
          <w:rFonts w:ascii="Times New Roman" w:hAnsi="Times New Roman" w:cs="Times New Roman"/>
          <w:sz w:val="24"/>
          <w:szCs w:val="24"/>
        </w:rPr>
        <w:t>.</w:t>
      </w:r>
      <w:r w:rsidR="003334B8" w:rsidRPr="00DD34C6">
        <w:rPr>
          <w:rFonts w:ascii="Times New Roman" w:hAnsi="Times New Roman" w:cs="Times New Roman"/>
          <w:sz w:val="24"/>
          <w:szCs w:val="24"/>
        </w:rPr>
        <w:t xml:space="preserve"> </w:t>
      </w:r>
      <w:r w:rsidRPr="00DD34C6">
        <w:rPr>
          <w:rFonts w:ascii="Times New Roman" w:hAnsi="Times New Roman" w:cs="Times New Roman"/>
          <w:sz w:val="24"/>
          <w:szCs w:val="24"/>
        </w:rPr>
        <w:t>Polyphenols found in grapes and grape derivatives, cocoa and tea are of interest in the prevention</w:t>
      </w:r>
      <w:r w:rsidR="00195BFE">
        <w:rPr>
          <w:rFonts w:ascii="Times New Roman" w:hAnsi="Times New Roman" w:cs="Times New Roman"/>
          <w:sz w:val="24"/>
          <w:szCs w:val="24"/>
        </w:rPr>
        <w:t xml:space="preserve"> of CVD. Phenolic compounds </w:t>
      </w:r>
      <w:commentRangeStart w:id="22"/>
      <w:r w:rsidR="00195BFE">
        <w:rPr>
          <w:rFonts w:ascii="Times New Roman" w:hAnsi="Times New Roman" w:cs="Times New Roman"/>
          <w:sz w:val="24"/>
          <w:szCs w:val="24"/>
        </w:rPr>
        <w:t>are</w:t>
      </w:r>
      <w:r w:rsidRPr="00DD34C6">
        <w:rPr>
          <w:rFonts w:ascii="Times New Roman" w:hAnsi="Times New Roman" w:cs="Times New Roman"/>
          <w:sz w:val="24"/>
          <w:szCs w:val="24"/>
        </w:rPr>
        <w:t>found</w:t>
      </w:r>
      <w:commentRangeEnd w:id="22"/>
      <w:r w:rsidR="00320F77">
        <w:rPr>
          <w:rStyle w:val="CommentReference"/>
        </w:rPr>
        <w:commentReference w:id="22"/>
      </w:r>
      <w:r w:rsidRPr="00DD34C6">
        <w:rPr>
          <w:rFonts w:ascii="Times New Roman" w:hAnsi="Times New Roman" w:cs="Times New Roman"/>
          <w:sz w:val="24"/>
          <w:szCs w:val="24"/>
        </w:rPr>
        <w:t xml:space="preserve"> in grapes and these i</w:t>
      </w:r>
      <w:r w:rsidR="00B7300E" w:rsidRPr="00DD34C6">
        <w:rPr>
          <w:rFonts w:ascii="Times New Roman" w:hAnsi="Times New Roman" w:cs="Times New Roman"/>
          <w:sz w:val="24"/>
          <w:szCs w:val="24"/>
        </w:rPr>
        <w:t xml:space="preserve">nclude anthocyanins, flavanols, </w:t>
      </w:r>
      <w:r w:rsidRPr="00DD34C6">
        <w:rPr>
          <w:rFonts w:ascii="Times New Roman" w:hAnsi="Times New Roman" w:cs="Times New Roman"/>
          <w:sz w:val="24"/>
          <w:szCs w:val="24"/>
        </w:rPr>
        <w:t>flavonols, stilbenes and phenolic acids</w:t>
      </w:r>
      <w:r w:rsidR="003334B8" w:rsidRPr="00DD34C6">
        <w:rPr>
          <w:rFonts w:ascii="Times New Roman" w:hAnsi="Times New Roman" w:cs="Times New Roman"/>
          <w:sz w:val="24"/>
          <w:szCs w:val="24"/>
        </w:rPr>
        <w:t xml:space="preserve">. </w:t>
      </w:r>
      <w:r w:rsidRPr="00DD34C6">
        <w:rPr>
          <w:rFonts w:ascii="Times New Roman" w:hAnsi="Times New Roman" w:cs="Times New Roman"/>
          <w:sz w:val="24"/>
          <w:szCs w:val="24"/>
        </w:rPr>
        <w:t>Anti-oxidants, Dietary fibres, Omega-3 poly uns</w:t>
      </w:r>
      <w:r w:rsidR="003334B8" w:rsidRPr="00DD34C6">
        <w:rPr>
          <w:rFonts w:ascii="Times New Roman" w:hAnsi="Times New Roman" w:cs="Times New Roman"/>
          <w:sz w:val="24"/>
          <w:szCs w:val="24"/>
        </w:rPr>
        <w:t xml:space="preserve">aturated fatty acids, Vitamins, </w:t>
      </w:r>
      <w:r w:rsidRPr="00DD34C6">
        <w:rPr>
          <w:rFonts w:ascii="Times New Roman" w:hAnsi="Times New Roman" w:cs="Times New Roman"/>
          <w:sz w:val="24"/>
          <w:szCs w:val="24"/>
        </w:rPr>
        <w:t>minerals for prevention and treatment of CVD</w:t>
      </w:r>
      <w:r w:rsidR="009C56BF">
        <w:rPr>
          <w:rFonts w:ascii="Times New Roman" w:hAnsi="Times New Roman" w:cs="Times New Roman"/>
          <w:sz w:val="24"/>
          <w:szCs w:val="24"/>
          <w:vertAlign w:val="superscript"/>
        </w:rPr>
        <w:t>18</w:t>
      </w:r>
      <w:r w:rsidR="009C56BF">
        <w:rPr>
          <w:rFonts w:ascii="Times New Roman" w:hAnsi="Times New Roman" w:cs="Times New Roman"/>
          <w:sz w:val="24"/>
          <w:szCs w:val="24"/>
        </w:rPr>
        <w:t>.</w:t>
      </w:r>
    </w:p>
    <w:p w:rsidR="003334B8" w:rsidRPr="00DD34C6" w:rsidRDefault="003334B8" w:rsidP="00195BFE">
      <w:pPr>
        <w:spacing w:after="0"/>
        <w:rPr>
          <w:rFonts w:ascii="Arial-BoldMT" w:hAnsi="Arial-BoldMT"/>
          <w:b/>
          <w:bCs/>
          <w:color w:val="000000"/>
          <w:sz w:val="24"/>
          <w:szCs w:val="24"/>
        </w:rPr>
      </w:pPr>
      <w:r w:rsidRPr="00DD34C6">
        <w:rPr>
          <w:rFonts w:ascii="Arial-BoldMT" w:hAnsi="Arial-BoldMT"/>
          <w:b/>
          <w:bCs/>
          <w:color w:val="000000"/>
          <w:sz w:val="24"/>
          <w:szCs w:val="24"/>
        </w:rPr>
        <w:t>2. Nutraceuticals against Alzheimer's disease (AD)</w:t>
      </w:r>
    </w:p>
    <w:p w:rsidR="003334B8" w:rsidRPr="00DD34C6" w:rsidRDefault="003334B8" w:rsidP="00195BFE">
      <w:pPr>
        <w:spacing w:after="0"/>
        <w:jc w:val="both"/>
        <w:rPr>
          <w:rFonts w:ascii="ArialMT" w:hAnsi="ArialMT"/>
          <w:color w:val="000000"/>
          <w:sz w:val="24"/>
          <w:szCs w:val="24"/>
        </w:rPr>
      </w:pPr>
      <w:r w:rsidRPr="00DD34C6">
        <w:rPr>
          <w:rFonts w:ascii="ArialMT" w:hAnsi="ArialMT"/>
          <w:color w:val="000000"/>
          <w:sz w:val="24"/>
          <w:szCs w:val="24"/>
        </w:rPr>
        <w:t>Alzheimer's disease is the most com</w:t>
      </w:r>
      <w:r w:rsidR="00195BFE">
        <w:rPr>
          <w:rFonts w:ascii="ArialMT" w:hAnsi="ArialMT"/>
          <w:color w:val="000000"/>
          <w:sz w:val="24"/>
          <w:szCs w:val="24"/>
        </w:rPr>
        <w:t xml:space="preserve">mon and feared form of </w:t>
      </w:r>
      <w:commentRangeStart w:id="23"/>
      <w:r w:rsidR="00195BFE">
        <w:rPr>
          <w:rFonts w:ascii="ArialMT" w:hAnsi="ArialMT"/>
          <w:color w:val="000000"/>
          <w:sz w:val="24"/>
          <w:szCs w:val="24"/>
        </w:rPr>
        <w:t>dementia</w:t>
      </w:r>
      <w:r w:rsidRPr="00DD34C6">
        <w:rPr>
          <w:rFonts w:ascii="ArialMT" w:hAnsi="ArialMT"/>
          <w:color w:val="000000"/>
          <w:sz w:val="24"/>
          <w:szCs w:val="24"/>
        </w:rPr>
        <w:t>representing</w:t>
      </w:r>
      <w:commentRangeEnd w:id="23"/>
      <w:r w:rsidR="00320F77">
        <w:rPr>
          <w:rStyle w:val="CommentReference"/>
        </w:rPr>
        <w:commentReference w:id="23"/>
      </w:r>
      <w:r w:rsidRPr="00DD34C6">
        <w:rPr>
          <w:rFonts w:ascii="ArialMT" w:hAnsi="ArialMT"/>
          <w:color w:val="000000"/>
          <w:sz w:val="24"/>
          <w:szCs w:val="24"/>
        </w:rPr>
        <w:t xml:space="preserve"> circa 70% of all dementia cases and displaying a dramatic epidemics due to the enormous growth of the aged population worldwide</w:t>
      </w:r>
      <w:r w:rsidR="009C56BF">
        <w:rPr>
          <w:rFonts w:ascii="ArialMT" w:hAnsi="ArialMT"/>
          <w:color w:val="000000"/>
          <w:sz w:val="24"/>
          <w:szCs w:val="24"/>
          <w:vertAlign w:val="superscript"/>
        </w:rPr>
        <w:t>19</w:t>
      </w:r>
      <w:r w:rsidRPr="00DD34C6">
        <w:rPr>
          <w:rFonts w:ascii="ArialMT" w:hAnsi="ArialMT"/>
          <w:color w:val="000000"/>
          <w:sz w:val="24"/>
          <w:szCs w:val="24"/>
        </w:rPr>
        <w:t xml:space="preserve">. Advanced age is often characterized by a decline in a large spectrum of cognitive abilities including reasoning, memory, perceptual speed, and language. </w:t>
      </w:r>
    </w:p>
    <w:p w:rsidR="003334B8" w:rsidRPr="00DD34C6" w:rsidRDefault="003334B8" w:rsidP="00195BFE">
      <w:pPr>
        <w:spacing w:after="0"/>
        <w:jc w:val="both"/>
        <w:rPr>
          <w:rFonts w:ascii="ArialMT" w:hAnsi="ArialMT"/>
          <w:color w:val="000000"/>
          <w:sz w:val="24"/>
          <w:szCs w:val="24"/>
          <w:vertAlign w:val="superscript"/>
        </w:rPr>
      </w:pPr>
      <w:r w:rsidRPr="00DD34C6">
        <w:rPr>
          <w:rFonts w:ascii="ArialMT" w:hAnsi="ArialMT"/>
          <w:color w:val="000000"/>
          <w:sz w:val="24"/>
          <w:szCs w:val="24"/>
        </w:rPr>
        <w:t xml:space="preserve">Botanical extracts with anti-amyloidogenic activity, including green tea catechins, turmeric, </w:t>
      </w:r>
      <w:r w:rsidRPr="00DD34C6">
        <w:rPr>
          <w:rFonts w:ascii="ArialMT" w:hAnsi="ArialMT"/>
          <w:i/>
          <w:iCs/>
          <w:color w:val="000000"/>
          <w:sz w:val="24"/>
          <w:szCs w:val="24"/>
        </w:rPr>
        <w:t>Salvia miltiorrhiza</w:t>
      </w:r>
      <w:r w:rsidRPr="00DD34C6">
        <w:rPr>
          <w:rFonts w:ascii="ArialMT" w:hAnsi="ArialMT"/>
          <w:color w:val="000000"/>
          <w:sz w:val="24"/>
          <w:szCs w:val="24"/>
        </w:rPr>
        <w:t>, berry anthocyanins, and Panax ginseng have demonstrated significant efficacy in Alzheimer’s diseases</w:t>
      </w:r>
      <w:commentRangeStart w:id="24"/>
      <w:r w:rsidR="009C56BF">
        <w:rPr>
          <w:rFonts w:ascii="ArialMT" w:hAnsi="ArialMT"/>
          <w:color w:val="000000"/>
          <w:sz w:val="24"/>
          <w:szCs w:val="24"/>
          <w:vertAlign w:val="superscript"/>
        </w:rPr>
        <w:t>20</w:t>
      </w:r>
      <w:commentRangeEnd w:id="24"/>
      <w:r w:rsidR="0032074F">
        <w:rPr>
          <w:rStyle w:val="CommentReference"/>
        </w:rPr>
        <w:commentReference w:id="24"/>
      </w:r>
      <w:r w:rsidRPr="00DD34C6">
        <w:rPr>
          <w:rFonts w:ascii="ArialMT" w:hAnsi="ArialMT"/>
          <w:color w:val="000000"/>
          <w:sz w:val="24"/>
          <w:szCs w:val="24"/>
        </w:rPr>
        <w:t>.</w:t>
      </w:r>
    </w:p>
    <w:p w:rsidR="003334B8" w:rsidRPr="00DD34C6" w:rsidRDefault="003334B8" w:rsidP="00195BFE">
      <w:pPr>
        <w:spacing w:after="0"/>
        <w:jc w:val="both"/>
        <w:rPr>
          <w:rFonts w:ascii="ArialMT" w:hAnsi="ArialMT"/>
          <w:color w:val="000000"/>
          <w:sz w:val="24"/>
          <w:szCs w:val="24"/>
        </w:rPr>
      </w:pPr>
      <w:r w:rsidRPr="00DD34C6">
        <w:rPr>
          <w:rFonts w:ascii="ArialMT" w:hAnsi="ArialMT"/>
          <w:i/>
          <w:iCs/>
          <w:color w:val="000000"/>
          <w:sz w:val="24"/>
          <w:szCs w:val="24"/>
        </w:rPr>
        <w:t xml:space="preserve">Bacopa monniera </w:t>
      </w:r>
      <w:r w:rsidRPr="00DD34C6">
        <w:rPr>
          <w:rFonts w:ascii="ArialMT" w:hAnsi="ArialMT"/>
          <w:color w:val="000000"/>
          <w:sz w:val="24"/>
          <w:szCs w:val="24"/>
        </w:rPr>
        <w:t xml:space="preserve">has been demonstrated as an Ayurvedic nerve tonic, indicating a potential role in helping prevent dementia and serving as a novel memory </w:t>
      </w:r>
      <w:commentRangeStart w:id="25"/>
      <w:r w:rsidRPr="00DD34C6">
        <w:rPr>
          <w:rFonts w:ascii="ArialMT" w:hAnsi="ArialMT"/>
          <w:color w:val="000000"/>
          <w:sz w:val="24"/>
          <w:szCs w:val="24"/>
        </w:rPr>
        <w:t>enhancer.Also</w:t>
      </w:r>
      <w:commentRangeEnd w:id="25"/>
      <w:r w:rsidR="00320F77">
        <w:rPr>
          <w:rStyle w:val="CommentReference"/>
        </w:rPr>
        <w:commentReference w:id="25"/>
      </w:r>
      <w:r w:rsidRPr="00DD34C6">
        <w:rPr>
          <w:rFonts w:ascii="ArialMT" w:hAnsi="ArialMT"/>
          <w:color w:val="000000"/>
          <w:sz w:val="24"/>
          <w:szCs w:val="24"/>
        </w:rPr>
        <w:t>, astaxanthin-rich algal biomass, fish oil including omega-3 fatty acids (PUFAs) and krill oil have demonstrated a potential role in preserving memory, sustaining cognitive functions and preventing neuro-inflammatory, neuro-motor and neurodegenerative disorders in humans and animals</w:t>
      </w:r>
      <w:r w:rsidR="009C56BF">
        <w:rPr>
          <w:rFonts w:ascii="ArialMT" w:hAnsi="ArialMT"/>
          <w:color w:val="000000"/>
          <w:sz w:val="24"/>
          <w:szCs w:val="24"/>
          <w:vertAlign w:val="superscript"/>
        </w:rPr>
        <w:t>21</w:t>
      </w:r>
      <w:r w:rsidRPr="00DD34C6">
        <w:rPr>
          <w:rFonts w:ascii="ArialMT" w:hAnsi="ArialMT"/>
          <w:color w:val="000000"/>
          <w:sz w:val="24"/>
          <w:szCs w:val="24"/>
        </w:rPr>
        <w:t>.</w:t>
      </w:r>
    </w:p>
    <w:p w:rsidR="006708BD" w:rsidRPr="00DD34C6" w:rsidRDefault="003334B8" w:rsidP="00195BFE">
      <w:pPr>
        <w:pStyle w:val="NormalWeb"/>
        <w:spacing w:before="0" w:beforeAutospacing="0" w:after="0" w:afterAutospacing="0" w:line="276" w:lineRule="auto"/>
        <w:rPr>
          <w:color w:val="FF0000"/>
          <w:sz w:val="16"/>
          <w:szCs w:val="16"/>
        </w:rPr>
      </w:pPr>
      <w:r w:rsidRPr="00DD34C6">
        <w:rPr>
          <w:b/>
          <w:bCs/>
        </w:rPr>
        <w:t xml:space="preserve">3. </w:t>
      </w:r>
      <w:r w:rsidR="00673A83" w:rsidRPr="00DD34C6">
        <w:rPr>
          <w:b/>
          <w:bCs/>
        </w:rPr>
        <w:t xml:space="preserve">Nutraceuticals </w:t>
      </w:r>
      <w:r w:rsidRPr="00DD34C6">
        <w:rPr>
          <w:b/>
          <w:bCs/>
        </w:rPr>
        <w:t>for</w:t>
      </w:r>
      <w:r w:rsidR="00673A83" w:rsidRPr="00DD34C6">
        <w:rPr>
          <w:b/>
          <w:bCs/>
        </w:rPr>
        <w:t xml:space="preserve"> Diabetes</w:t>
      </w:r>
    </w:p>
    <w:p w:rsidR="007A795A" w:rsidRPr="00DD34C6" w:rsidRDefault="00E21B02" w:rsidP="00195BFE">
      <w:pPr>
        <w:spacing w:after="0"/>
        <w:jc w:val="both"/>
        <w:rPr>
          <w:rFonts w:ascii="Times New Roman" w:hAnsi="Times New Roman" w:cs="Times New Roman"/>
          <w:sz w:val="24"/>
          <w:szCs w:val="24"/>
        </w:rPr>
      </w:pPr>
      <w:r w:rsidRPr="00DD34C6">
        <w:rPr>
          <w:rFonts w:ascii="Times New Roman" w:hAnsi="Times New Roman" w:cs="Times New Roman"/>
          <w:sz w:val="24"/>
          <w:szCs w:val="24"/>
        </w:rPr>
        <w:t>Diabetes is a chronic metabolic disorder, where the body is unable to utilize carbohydrate due to absolute or relative lack of insulin, a hormone naturally produced by the ß cell of the islets of langerhans in pancreas.</w:t>
      </w:r>
      <w:r w:rsidR="003334B8" w:rsidRPr="00DD34C6">
        <w:rPr>
          <w:rFonts w:ascii="Times New Roman" w:hAnsi="Times New Roman" w:cs="Times New Roman"/>
          <w:sz w:val="24"/>
          <w:szCs w:val="24"/>
        </w:rPr>
        <w:t xml:space="preserve"> </w:t>
      </w:r>
      <w:r w:rsidR="006708BD" w:rsidRPr="00DD34C6">
        <w:rPr>
          <w:rFonts w:ascii="Times New Roman" w:hAnsi="Times New Roman" w:cs="Times New Roman"/>
          <w:sz w:val="24"/>
          <w:szCs w:val="24"/>
        </w:rPr>
        <w:t>Isoflavones are phytoestrog</w:t>
      </w:r>
      <w:r w:rsidR="00913EF3" w:rsidRPr="00DD34C6">
        <w:rPr>
          <w:rFonts w:ascii="Times New Roman" w:hAnsi="Times New Roman" w:cs="Times New Roman"/>
          <w:sz w:val="24"/>
          <w:szCs w:val="24"/>
        </w:rPr>
        <w:t>ens</w:t>
      </w:r>
      <w:r w:rsidR="006708BD" w:rsidRPr="00DD34C6">
        <w:rPr>
          <w:rFonts w:ascii="Times New Roman" w:hAnsi="Times New Roman" w:cs="Times New Roman"/>
          <w:sz w:val="24"/>
          <w:szCs w:val="24"/>
        </w:rPr>
        <w:t xml:space="preserve"> have a structural/functional similarity to human estrogen and have been consume</w:t>
      </w:r>
      <w:r w:rsidR="00195BFE">
        <w:rPr>
          <w:rFonts w:ascii="Times New Roman" w:hAnsi="Times New Roman" w:cs="Times New Roman"/>
          <w:sz w:val="24"/>
          <w:szCs w:val="24"/>
        </w:rPr>
        <w:t>d by humans worldwide. Cinnamon</w:t>
      </w:r>
      <w:r w:rsidR="006708BD" w:rsidRPr="00DD34C6">
        <w:rPr>
          <w:rFonts w:ascii="Times New Roman" w:hAnsi="Times New Roman" w:cs="Times New Roman"/>
          <w:sz w:val="24"/>
          <w:szCs w:val="24"/>
        </w:rPr>
        <w:t>tea and green tea can help people suffering with diabetes</w:t>
      </w:r>
      <w:r w:rsidR="009C56BF">
        <w:rPr>
          <w:rFonts w:ascii="Times New Roman" w:hAnsi="Times New Roman" w:cs="Times New Roman"/>
          <w:sz w:val="24"/>
          <w:szCs w:val="24"/>
          <w:vertAlign w:val="superscript"/>
        </w:rPr>
        <w:t>22</w:t>
      </w:r>
      <w:r w:rsidR="006708BD" w:rsidRPr="00DD34C6">
        <w:rPr>
          <w:rFonts w:ascii="Times New Roman" w:hAnsi="Times New Roman" w:cs="Times New Roman"/>
          <w:sz w:val="24"/>
          <w:szCs w:val="24"/>
        </w:rPr>
        <w:t>. </w:t>
      </w:r>
      <w:r w:rsidR="007A795A" w:rsidRPr="00DD34C6">
        <w:rPr>
          <w:rFonts w:ascii="Times New Roman" w:hAnsi="Times New Roman" w:cs="Times New Roman"/>
          <w:sz w:val="24"/>
          <w:szCs w:val="24"/>
        </w:rPr>
        <w:t>Dietary fibers from psyllium have been used for glucose control in diabetic patients and to reduce lipid levels in hyperlipidemia.Omega-3 fatty acids supplementation in type 2 diabetes has a favorable impact in lowering triglycerides and VLDL-cholesterol, and reducing blood pressure and inflammatory markers</w:t>
      </w:r>
      <w:r w:rsidR="009C56BF">
        <w:rPr>
          <w:rFonts w:ascii="Times New Roman" w:hAnsi="Times New Roman" w:cs="Times New Roman"/>
          <w:sz w:val="24"/>
          <w:szCs w:val="24"/>
          <w:vertAlign w:val="superscript"/>
        </w:rPr>
        <w:t>23</w:t>
      </w:r>
      <w:r w:rsidR="00EB156E" w:rsidRPr="00DD34C6">
        <w:rPr>
          <w:rFonts w:ascii="Times New Roman" w:hAnsi="Times New Roman" w:cs="Times New Roman"/>
          <w:sz w:val="24"/>
          <w:szCs w:val="24"/>
        </w:rPr>
        <w:t>.</w:t>
      </w:r>
    </w:p>
    <w:p w:rsidR="003334B8" w:rsidRPr="00DD34C6" w:rsidRDefault="003334B8" w:rsidP="00195BFE">
      <w:pPr>
        <w:spacing w:after="0"/>
        <w:jc w:val="both"/>
        <w:rPr>
          <w:rFonts w:ascii="Times New Roman" w:hAnsi="Times New Roman" w:cs="Times New Roman"/>
          <w:b/>
          <w:bCs/>
          <w:color w:val="000000"/>
          <w:sz w:val="24"/>
          <w:szCs w:val="24"/>
        </w:rPr>
      </w:pPr>
      <w:r w:rsidRPr="00DD34C6">
        <w:rPr>
          <w:rFonts w:ascii="Times New Roman" w:hAnsi="Times New Roman" w:cs="Times New Roman"/>
          <w:b/>
          <w:bCs/>
          <w:sz w:val="24"/>
          <w:szCs w:val="24"/>
        </w:rPr>
        <w:t>4. Nutraceuticals</w:t>
      </w:r>
      <w:r w:rsidRPr="00DD34C6">
        <w:rPr>
          <w:rFonts w:ascii="Times New Roman" w:hAnsi="Times New Roman" w:cs="Times New Roman"/>
          <w:b/>
          <w:bCs/>
          <w:color w:val="000000"/>
          <w:sz w:val="24"/>
          <w:szCs w:val="24"/>
        </w:rPr>
        <w:t xml:space="preserve"> in Parkinson's disease</w:t>
      </w:r>
    </w:p>
    <w:p w:rsidR="003334B8" w:rsidRPr="00DD34C6" w:rsidRDefault="003334B8" w:rsidP="00195BFE">
      <w:pPr>
        <w:spacing w:after="0"/>
        <w:jc w:val="both"/>
        <w:rPr>
          <w:rFonts w:ascii="Times New Roman" w:hAnsi="Times New Roman" w:cs="Times New Roman"/>
          <w:color w:val="000000"/>
          <w:sz w:val="24"/>
          <w:szCs w:val="24"/>
        </w:rPr>
      </w:pPr>
      <w:r w:rsidRPr="00DD34C6">
        <w:rPr>
          <w:rFonts w:ascii="Times New Roman" w:hAnsi="Times New Roman" w:cs="Times New Roman"/>
          <w:color w:val="000000"/>
          <w:sz w:val="24"/>
          <w:szCs w:val="24"/>
        </w:rPr>
        <w:t>Parkinson's disease (PD) is characterized by the progressive loss of dopaminergic neurons in the substantia nigra pars compacta and other</w:t>
      </w:r>
      <w:r w:rsidR="00195BFE">
        <w:rPr>
          <w:rFonts w:ascii="Times New Roman" w:hAnsi="Times New Roman" w:cs="Times New Roman"/>
          <w:color w:val="000000"/>
          <w:sz w:val="24"/>
          <w:szCs w:val="24"/>
        </w:rPr>
        <w:t xml:space="preserve"> parts of the brain, leading to</w:t>
      </w:r>
      <w:r w:rsidRPr="00DD34C6">
        <w:rPr>
          <w:rFonts w:ascii="Times New Roman" w:hAnsi="Times New Roman" w:cs="Times New Roman"/>
          <w:color w:val="000000"/>
          <w:sz w:val="24"/>
          <w:szCs w:val="24"/>
        </w:rPr>
        <w:t>motor impairment, cognitive impairment, and dementia.</w:t>
      </w:r>
      <w:r w:rsidRPr="00DD34C6">
        <w:t xml:space="preserve"> </w:t>
      </w:r>
      <w:r w:rsidRPr="00DD34C6">
        <w:rPr>
          <w:rFonts w:ascii="Times New Roman" w:hAnsi="Times New Roman" w:cs="Times New Roman"/>
          <w:color w:val="000000"/>
          <w:sz w:val="24"/>
          <w:szCs w:val="24"/>
        </w:rPr>
        <w:t>Nutraceuticals can provide neuroprotection via a wide range of proposed mechanisms, such as scavenging of free radicals and ROS, chelation of iron, modulation of cell-signaling pathways, and inhibition of inflammation</w:t>
      </w:r>
      <w:r w:rsidR="009C56BF">
        <w:rPr>
          <w:rFonts w:ascii="Times New Roman" w:hAnsi="Times New Roman" w:cs="Times New Roman"/>
          <w:color w:val="000000"/>
          <w:sz w:val="24"/>
          <w:szCs w:val="24"/>
          <w:vertAlign w:val="superscript"/>
        </w:rPr>
        <w:t>24</w:t>
      </w:r>
      <w:r w:rsidRPr="00DD34C6">
        <w:rPr>
          <w:rFonts w:ascii="Times New Roman" w:hAnsi="Times New Roman" w:cs="Times New Roman"/>
          <w:color w:val="000000"/>
          <w:sz w:val="24"/>
          <w:szCs w:val="24"/>
        </w:rPr>
        <w:t>.</w:t>
      </w:r>
    </w:p>
    <w:p w:rsidR="003334B8" w:rsidRPr="00DD34C6" w:rsidRDefault="003334B8" w:rsidP="00195BFE">
      <w:pPr>
        <w:spacing w:after="0"/>
        <w:jc w:val="both"/>
        <w:rPr>
          <w:rFonts w:ascii="Times New Roman" w:hAnsi="Times New Roman" w:cs="Times New Roman"/>
          <w:color w:val="000000"/>
          <w:sz w:val="24"/>
          <w:szCs w:val="24"/>
        </w:rPr>
      </w:pPr>
      <w:r w:rsidRPr="00DD34C6">
        <w:rPr>
          <w:rFonts w:ascii="Times New Roman" w:hAnsi="Times New Roman" w:cs="Times New Roman"/>
          <w:color w:val="000000"/>
          <w:sz w:val="24"/>
          <w:szCs w:val="24"/>
        </w:rPr>
        <w:t>These nutraceuticals include vitamins C, D, E, coenzyme Q10, creatine, unsaturated fatty acids, sulfur-containing compounds, polyphenols, stilbenes, and phytoestrogens.</w:t>
      </w:r>
    </w:p>
    <w:p w:rsidR="009E79ED" w:rsidRDefault="003334B8" w:rsidP="00195BFE">
      <w:pPr>
        <w:spacing w:after="0"/>
        <w:jc w:val="both"/>
        <w:rPr>
          <w:rFonts w:ascii="Times New Roman" w:hAnsi="Times New Roman" w:cs="Times New Roman"/>
          <w:sz w:val="24"/>
          <w:szCs w:val="24"/>
        </w:rPr>
      </w:pPr>
      <w:r w:rsidRPr="00DD34C6">
        <w:rPr>
          <w:rFonts w:ascii="Times New Roman" w:hAnsi="Times New Roman" w:cs="Times New Roman"/>
          <w:color w:val="000000"/>
          <w:sz w:val="24"/>
          <w:szCs w:val="24"/>
        </w:rPr>
        <w:t>Researchers found that curcumin decre</w:t>
      </w:r>
      <w:r w:rsidR="00195BFE">
        <w:rPr>
          <w:rFonts w:ascii="Times New Roman" w:hAnsi="Times New Roman" w:cs="Times New Roman"/>
          <w:color w:val="000000"/>
          <w:sz w:val="24"/>
          <w:szCs w:val="24"/>
        </w:rPr>
        <w:t xml:space="preserve">ases synuclein toxicity and </w:t>
      </w:r>
      <w:commentRangeStart w:id="26"/>
      <w:r w:rsidR="00195BFE">
        <w:rPr>
          <w:rFonts w:ascii="Times New Roman" w:hAnsi="Times New Roman" w:cs="Times New Roman"/>
          <w:color w:val="000000"/>
          <w:sz w:val="24"/>
          <w:szCs w:val="24"/>
        </w:rPr>
        <w:t>the</w:t>
      </w:r>
      <w:r w:rsidRPr="00DD34C6">
        <w:rPr>
          <w:rFonts w:ascii="Times New Roman" w:hAnsi="Times New Roman" w:cs="Times New Roman"/>
          <w:color w:val="000000"/>
          <w:sz w:val="24"/>
          <w:szCs w:val="24"/>
        </w:rPr>
        <w:t>generation</w:t>
      </w:r>
      <w:commentRangeEnd w:id="26"/>
      <w:r w:rsidR="00320F77">
        <w:rPr>
          <w:rStyle w:val="CommentReference"/>
        </w:rPr>
        <w:commentReference w:id="26"/>
      </w:r>
      <w:r w:rsidRPr="00DD34C6">
        <w:rPr>
          <w:rFonts w:ascii="Times New Roman" w:hAnsi="Times New Roman" w:cs="Times New Roman"/>
          <w:color w:val="000000"/>
          <w:sz w:val="24"/>
          <w:szCs w:val="24"/>
        </w:rPr>
        <w:t xml:space="preserve"> of reactive oxygen species (ROS), which are found to be involved in the programmed cell death. It also increases neuronal survival in the </w:t>
      </w:r>
      <w:r w:rsidRPr="00BA5C85">
        <w:rPr>
          <w:rFonts w:ascii="Times New Roman" w:hAnsi="Times New Roman" w:cs="Times New Roman"/>
          <w:i/>
          <w:color w:val="000000"/>
          <w:sz w:val="24"/>
          <w:szCs w:val="24"/>
        </w:rPr>
        <w:t>substantia nigra</w:t>
      </w:r>
      <w:r w:rsidRPr="00DD34C6">
        <w:rPr>
          <w:rFonts w:ascii="Times New Roman" w:hAnsi="Times New Roman" w:cs="Times New Roman"/>
          <w:color w:val="000000"/>
          <w:sz w:val="24"/>
          <w:szCs w:val="24"/>
        </w:rPr>
        <w:t xml:space="preserve"> that is present in the midbrain and have a function in movement.</w:t>
      </w:r>
      <w:r w:rsidRPr="00DD34C6">
        <w:t xml:space="preserve"> </w:t>
      </w:r>
      <w:r w:rsidRPr="00DD34C6">
        <w:rPr>
          <w:rFonts w:ascii="Times New Roman" w:hAnsi="Times New Roman" w:cs="Times New Roman"/>
          <w:color w:val="000000"/>
          <w:sz w:val="24"/>
          <w:szCs w:val="24"/>
        </w:rPr>
        <w:t>Zingerone is an extract obtained from the ginger root.  Researchers found that zingerone inhibits the dopamine reduction in mouse model</w:t>
      </w:r>
      <w:r w:rsidR="009C56BF">
        <w:rPr>
          <w:rFonts w:ascii="Times New Roman" w:hAnsi="Times New Roman" w:cs="Times New Roman"/>
          <w:color w:val="000000"/>
          <w:sz w:val="24"/>
          <w:szCs w:val="24"/>
          <w:vertAlign w:val="superscript"/>
        </w:rPr>
        <w:t>25</w:t>
      </w:r>
      <w:r w:rsidRPr="00DD34C6">
        <w:rPr>
          <w:rFonts w:ascii="Times New Roman" w:hAnsi="Times New Roman" w:cs="Times New Roman"/>
          <w:color w:val="000000"/>
          <w:sz w:val="24"/>
          <w:szCs w:val="24"/>
        </w:rPr>
        <w:t>.</w:t>
      </w:r>
    </w:p>
    <w:p w:rsidR="00C25911" w:rsidRPr="009E79ED" w:rsidRDefault="003334B8" w:rsidP="00195BFE">
      <w:pPr>
        <w:spacing w:after="0"/>
        <w:jc w:val="both"/>
        <w:rPr>
          <w:rFonts w:ascii="Times New Roman" w:hAnsi="Times New Roman" w:cs="Times New Roman"/>
          <w:color w:val="000000"/>
          <w:sz w:val="24"/>
          <w:szCs w:val="24"/>
        </w:rPr>
      </w:pPr>
      <w:r w:rsidRPr="00DD34C6">
        <w:rPr>
          <w:rFonts w:ascii="Times New Roman" w:hAnsi="Times New Roman" w:cs="Times New Roman"/>
          <w:b/>
          <w:bCs/>
          <w:sz w:val="24"/>
          <w:szCs w:val="24"/>
        </w:rPr>
        <w:t xml:space="preserve">5. </w:t>
      </w:r>
      <w:r w:rsidR="00673A83" w:rsidRPr="00DD34C6">
        <w:rPr>
          <w:rFonts w:ascii="Times New Roman" w:hAnsi="Times New Roman" w:cs="Times New Roman"/>
          <w:b/>
          <w:bCs/>
          <w:sz w:val="24"/>
          <w:szCs w:val="24"/>
        </w:rPr>
        <w:t>Nutraceuticals in Hypertension</w:t>
      </w:r>
    </w:p>
    <w:p w:rsidR="00B84436" w:rsidRPr="00DD34C6" w:rsidRDefault="00C25911" w:rsidP="00195BFE">
      <w:pPr>
        <w:spacing w:after="0"/>
        <w:jc w:val="both"/>
        <w:rPr>
          <w:rFonts w:ascii="Times New Roman" w:hAnsi="Times New Roman" w:cs="Times New Roman"/>
          <w:bCs/>
          <w:sz w:val="24"/>
          <w:szCs w:val="24"/>
        </w:rPr>
      </w:pPr>
      <w:r w:rsidRPr="00DD34C6">
        <w:rPr>
          <w:rFonts w:ascii="Times New Roman" w:hAnsi="Times New Roman" w:cs="Times New Roman"/>
          <w:bCs/>
          <w:sz w:val="24"/>
          <w:szCs w:val="24"/>
        </w:rPr>
        <w:t xml:space="preserve">Hypertension </w:t>
      </w:r>
      <w:commentRangeEnd w:id="21"/>
      <w:r w:rsidR="007E22F0">
        <w:rPr>
          <w:rStyle w:val="CommentReference"/>
        </w:rPr>
        <w:commentReference w:id="21"/>
      </w:r>
      <w:r w:rsidRPr="00DD34C6">
        <w:rPr>
          <w:rFonts w:ascii="Times New Roman" w:hAnsi="Times New Roman" w:cs="Times New Roman"/>
          <w:bCs/>
          <w:sz w:val="24"/>
          <w:szCs w:val="24"/>
        </w:rPr>
        <w:t>as “a common condition in which the force of the blood against artery walls is high enough that it may eventually cause health problems, such as heart disease.”</w:t>
      </w:r>
      <w:r w:rsidR="00B447F0" w:rsidRPr="00DD34C6">
        <w:t xml:space="preserve"> </w:t>
      </w:r>
      <w:r w:rsidR="00B447F0" w:rsidRPr="00DD34C6">
        <w:rPr>
          <w:rFonts w:ascii="Times New Roman" w:hAnsi="Times New Roman" w:cs="Times New Roman"/>
          <w:bCs/>
          <w:sz w:val="24"/>
          <w:szCs w:val="24"/>
        </w:rPr>
        <w:t xml:space="preserve">Many natural </w:t>
      </w:r>
      <w:r w:rsidR="00B447F0" w:rsidRPr="00DD34C6">
        <w:rPr>
          <w:rFonts w:ascii="Times New Roman" w:hAnsi="Times New Roman" w:cs="Times New Roman"/>
          <w:bCs/>
          <w:sz w:val="24"/>
          <w:szCs w:val="24"/>
        </w:rPr>
        <w:lastRenderedPageBreak/>
        <w:t>compounds in food, as well as certain nutra</w:t>
      </w:r>
      <w:r w:rsidR="00195BFE">
        <w:rPr>
          <w:rFonts w:ascii="Times New Roman" w:hAnsi="Times New Roman" w:cs="Times New Roman"/>
          <w:bCs/>
          <w:sz w:val="24"/>
          <w:szCs w:val="24"/>
        </w:rPr>
        <w:t xml:space="preserve">ceutical supplements, </w:t>
      </w:r>
      <w:commentRangeStart w:id="27"/>
      <w:r w:rsidR="00195BFE">
        <w:rPr>
          <w:rFonts w:ascii="Times New Roman" w:hAnsi="Times New Roman" w:cs="Times New Roman"/>
          <w:bCs/>
          <w:sz w:val="24"/>
          <w:szCs w:val="24"/>
        </w:rPr>
        <w:t>vitamins,</w:t>
      </w:r>
      <w:r w:rsidR="00B447F0" w:rsidRPr="00DD34C6">
        <w:rPr>
          <w:rFonts w:ascii="Times New Roman" w:hAnsi="Times New Roman" w:cs="Times New Roman"/>
          <w:bCs/>
          <w:sz w:val="24"/>
          <w:szCs w:val="24"/>
        </w:rPr>
        <w:t>antioxidants</w:t>
      </w:r>
      <w:commentRangeEnd w:id="27"/>
      <w:r w:rsidR="00320F77">
        <w:rPr>
          <w:rStyle w:val="CommentReference"/>
        </w:rPr>
        <w:commentReference w:id="27"/>
      </w:r>
      <w:r w:rsidR="00B447F0" w:rsidRPr="00DD34C6">
        <w:rPr>
          <w:rFonts w:ascii="Times New Roman" w:hAnsi="Times New Roman" w:cs="Times New Roman"/>
          <w:bCs/>
          <w:sz w:val="24"/>
          <w:szCs w:val="24"/>
        </w:rPr>
        <w:t>, or minerals, can mimic drugs, functioning in a similar fashion to a specific class of antihypertensive medications.</w:t>
      </w:r>
      <w:r w:rsidR="00B84436" w:rsidRPr="00DD34C6">
        <w:t xml:space="preserve"> </w:t>
      </w:r>
      <w:commentRangeStart w:id="28"/>
      <w:r w:rsidR="00B84436" w:rsidRPr="00DD34C6">
        <w:rPr>
          <w:rFonts w:ascii="Times New Roman" w:hAnsi="Times New Roman" w:cs="Times New Roman"/>
          <w:bCs/>
          <w:sz w:val="24"/>
          <w:szCs w:val="24"/>
        </w:rPr>
        <w:t>Melatonin, Hesperidin, pomegranate juice and grape seed extract have shown to be helpful in reducing BP</w:t>
      </w:r>
      <w:r w:rsidR="009C56BF">
        <w:rPr>
          <w:rFonts w:ascii="Times New Roman" w:hAnsi="Times New Roman" w:cs="Times New Roman"/>
          <w:bCs/>
          <w:sz w:val="24"/>
          <w:szCs w:val="24"/>
          <w:vertAlign w:val="superscript"/>
        </w:rPr>
        <w:t>26</w:t>
      </w:r>
      <w:r w:rsidR="00B84436" w:rsidRPr="00DD34C6">
        <w:rPr>
          <w:rFonts w:ascii="Times New Roman" w:hAnsi="Times New Roman" w:cs="Times New Roman"/>
          <w:bCs/>
          <w:sz w:val="24"/>
          <w:szCs w:val="24"/>
        </w:rPr>
        <w:t>.</w:t>
      </w:r>
    </w:p>
    <w:p w:rsidR="00B84436" w:rsidRPr="00DD34C6" w:rsidRDefault="00B84436" w:rsidP="00195BFE">
      <w:pPr>
        <w:spacing w:after="0"/>
        <w:jc w:val="both"/>
        <w:rPr>
          <w:rFonts w:ascii="Times New Roman" w:eastAsia="Times New Roman" w:hAnsi="Times New Roman" w:cs="Times New Roman"/>
          <w:sz w:val="24"/>
          <w:szCs w:val="24"/>
        </w:rPr>
      </w:pPr>
      <w:r w:rsidRPr="00DD34C6">
        <w:rPr>
          <w:rFonts w:ascii="Times New Roman" w:eastAsia="Times New Roman" w:hAnsi="Times New Roman" w:cs="Times New Roman"/>
          <w:bCs/>
          <w:sz w:val="24"/>
          <w:szCs w:val="24"/>
        </w:rPr>
        <w:t>Flavonoids</w:t>
      </w:r>
      <w:r w:rsidRPr="00DD34C6">
        <w:rPr>
          <w:rFonts w:ascii="Times New Roman" w:eastAsia="Times New Roman" w:hAnsi="Times New Roman" w:cs="Times New Roman"/>
          <w:sz w:val="24"/>
          <w:szCs w:val="24"/>
        </w:rPr>
        <w:t xml:space="preserve"> are the natural substances found to reduce stroke and enable smooth cardiac functions. </w:t>
      </w:r>
      <w:r w:rsidRPr="00DD34C6">
        <w:rPr>
          <w:rFonts w:ascii="Times New Roman" w:eastAsia="Times New Roman" w:hAnsi="Times New Roman" w:cs="Times New Roman"/>
          <w:bCs/>
          <w:sz w:val="24"/>
          <w:szCs w:val="24"/>
        </w:rPr>
        <w:t>Lycopene</w:t>
      </w:r>
      <w:r w:rsidRPr="00DD34C6">
        <w:rPr>
          <w:rFonts w:ascii="Times New Roman" w:eastAsia="Times New Roman" w:hAnsi="Times New Roman" w:cs="Times New Roman"/>
          <w:sz w:val="24"/>
          <w:szCs w:val="24"/>
        </w:rPr>
        <w:t xml:space="preserve"> present in the carotenoid family, it helps reduce BP and oxidative stress. </w:t>
      </w:r>
    </w:p>
    <w:p w:rsidR="00B84436" w:rsidRPr="00DD34C6" w:rsidRDefault="00B84436" w:rsidP="00195BFE">
      <w:pPr>
        <w:spacing w:after="0"/>
        <w:jc w:val="both"/>
        <w:rPr>
          <w:rFonts w:ascii="Times New Roman" w:eastAsia="Times New Roman" w:hAnsi="Times New Roman" w:cs="Times New Roman"/>
          <w:sz w:val="24"/>
          <w:szCs w:val="24"/>
        </w:rPr>
      </w:pPr>
      <w:r w:rsidRPr="00DD34C6">
        <w:rPr>
          <w:rFonts w:ascii="Times New Roman" w:eastAsia="Times New Roman" w:hAnsi="Times New Roman" w:cs="Times New Roman"/>
          <w:sz w:val="24"/>
          <w:szCs w:val="24"/>
        </w:rPr>
        <w:t>Use of garlic helps reduce BP and is also usef</w:t>
      </w:r>
      <w:r w:rsidR="00195BFE">
        <w:rPr>
          <w:rFonts w:ascii="Times New Roman" w:eastAsia="Times New Roman" w:hAnsi="Times New Roman" w:cs="Times New Roman"/>
          <w:sz w:val="24"/>
          <w:szCs w:val="24"/>
        </w:rPr>
        <w:t>ul in treating patients already</w:t>
      </w:r>
      <w:r w:rsidRPr="00DD34C6">
        <w:rPr>
          <w:rFonts w:ascii="Times New Roman" w:eastAsia="Times New Roman" w:hAnsi="Times New Roman" w:cs="Times New Roman"/>
          <w:sz w:val="24"/>
          <w:szCs w:val="24"/>
        </w:rPr>
        <w:t xml:space="preserve">on drugs. Clinical studies show that seaweed lower BP within 4 weeks of administration. </w:t>
      </w:r>
      <w:r w:rsidRPr="00DD34C6">
        <w:rPr>
          <w:rFonts w:ascii="Times New Roman" w:eastAsia="Times New Roman" w:hAnsi="Times New Roman" w:cs="Times New Roman"/>
          <w:bCs/>
          <w:sz w:val="24"/>
          <w:szCs w:val="24"/>
        </w:rPr>
        <w:t>Sesame</w:t>
      </w:r>
      <w:r w:rsidRPr="00DD34C6">
        <w:rPr>
          <w:rFonts w:ascii="Times New Roman" w:eastAsia="Times New Roman" w:hAnsi="Times New Roman" w:cs="Times New Roman"/>
          <w:sz w:val="24"/>
          <w:szCs w:val="24"/>
        </w:rPr>
        <w:t xml:space="preserve"> </w:t>
      </w:r>
      <w:r w:rsidR="00BA5C85" w:rsidRPr="00DD34C6">
        <w:rPr>
          <w:rFonts w:ascii="Times New Roman" w:eastAsia="Times New Roman" w:hAnsi="Times New Roman" w:cs="Times New Roman"/>
          <w:sz w:val="24"/>
          <w:szCs w:val="24"/>
        </w:rPr>
        <w:t>reduces</w:t>
      </w:r>
      <w:r w:rsidRPr="00DD34C6">
        <w:rPr>
          <w:rFonts w:ascii="Times New Roman" w:eastAsia="Times New Roman" w:hAnsi="Times New Roman" w:cs="Times New Roman"/>
          <w:sz w:val="24"/>
          <w:szCs w:val="24"/>
        </w:rPr>
        <w:t xml:space="preserve"> BP, arterial stiffness, and improves oxidative defense. </w:t>
      </w:r>
      <w:r w:rsidRPr="00DD34C6">
        <w:rPr>
          <w:rFonts w:ascii="Times New Roman" w:eastAsia="Times New Roman" w:hAnsi="Times New Roman" w:cs="Times New Roman"/>
          <w:bCs/>
          <w:sz w:val="24"/>
          <w:szCs w:val="24"/>
        </w:rPr>
        <w:t>Beverages: Tea, coffee, and cocoa</w:t>
      </w:r>
      <w:r w:rsidRPr="00DD34C6">
        <w:rPr>
          <w:rFonts w:ascii="Times New Roman" w:eastAsia="Times New Roman" w:hAnsi="Times New Roman" w:cs="Times New Roman"/>
          <w:sz w:val="24"/>
          <w:szCs w:val="24"/>
        </w:rPr>
        <w:t xml:space="preserve"> – These help reduce BP and improve endothelial function</w:t>
      </w:r>
      <w:r w:rsidR="009C56BF">
        <w:rPr>
          <w:rFonts w:ascii="Times New Roman" w:eastAsia="Times New Roman" w:hAnsi="Times New Roman" w:cs="Times New Roman"/>
          <w:sz w:val="24"/>
          <w:szCs w:val="24"/>
          <w:vertAlign w:val="superscript"/>
        </w:rPr>
        <w:t>27</w:t>
      </w:r>
      <w:r w:rsidRPr="00DD34C6">
        <w:rPr>
          <w:rFonts w:ascii="Times New Roman" w:eastAsia="Times New Roman" w:hAnsi="Times New Roman" w:cs="Times New Roman"/>
          <w:sz w:val="24"/>
          <w:szCs w:val="24"/>
        </w:rPr>
        <w:t>.</w:t>
      </w:r>
    </w:p>
    <w:p w:rsidR="003334B8" w:rsidRPr="00DD34C6" w:rsidRDefault="003334B8" w:rsidP="00195BFE">
      <w:pPr>
        <w:spacing w:after="0"/>
        <w:jc w:val="both"/>
        <w:rPr>
          <w:rFonts w:ascii="Times New Roman" w:hAnsi="Times New Roman" w:cs="Times New Roman"/>
          <w:b/>
          <w:bCs/>
          <w:color w:val="000000"/>
          <w:sz w:val="24"/>
          <w:szCs w:val="24"/>
        </w:rPr>
      </w:pPr>
      <w:r w:rsidRPr="00DD34C6">
        <w:rPr>
          <w:rFonts w:ascii="Times New Roman" w:hAnsi="Times New Roman" w:cs="Times New Roman"/>
          <w:b/>
          <w:bCs/>
          <w:sz w:val="24"/>
          <w:szCs w:val="24"/>
        </w:rPr>
        <w:t>6. Nutraceuticals</w:t>
      </w:r>
      <w:r w:rsidRPr="00DD34C6">
        <w:rPr>
          <w:rFonts w:ascii="Times New Roman" w:hAnsi="Times New Roman" w:cs="Times New Roman"/>
          <w:b/>
          <w:bCs/>
          <w:color w:val="000000"/>
          <w:sz w:val="24"/>
          <w:szCs w:val="24"/>
        </w:rPr>
        <w:t xml:space="preserve"> with Anti-inflammatory activities</w:t>
      </w:r>
    </w:p>
    <w:p w:rsidR="000A0F4B" w:rsidRPr="009C56BF" w:rsidRDefault="003334B8" w:rsidP="00195BFE">
      <w:pPr>
        <w:spacing w:after="0"/>
        <w:jc w:val="both"/>
        <w:rPr>
          <w:rFonts w:ascii="Times New Roman" w:hAnsi="Times New Roman" w:cs="Times New Roman"/>
          <w:color w:val="000000"/>
          <w:sz w:val="24"/>
          <w:szCs w:val="24"/>
        </w:rPr>
      </w:pPr>
      <w:r w:rsidRPr="00DD34C6">
        <w:rPr>
          <w:rFonts w:ascii="Times New Roman" w:hAnsi="Times New Roman" w:cs="Times New Roman"/>
          <w:color w:val="000000"/>
          <w:sz w:val="24"/>
          <w:szCs w:val="24"/>
        </w:rPr>
        <w:t>Inflammation is a process by which the body's white blood cells and substances they produce protect us from infection with foreign organisms, such as bacteria and viruses. It</w:t>
      </w:r>
      <w:r w:rsidRPr="00DD34C6">
        <w:t xml:space="preserve"> </w:t>
      </w:r>
      <w:r w:rsidRPr="00DD34C6">
        <w:rPr>
          <w:rFonts w:ascii="Times New Roman" w:hAnsi="Times New Roman" w:cs="Times New Roman"/>
          <w:color w:val="000000"/>
          <w:sz w:val="24"/>
          <w:szCs w:val="24"/>
        </w:rPr>
        <w:t>is the response of body tissues to injury or ir</w:t>
      </w:r>
      <w:r w:rsidR="00195BFE">
        <w:rPr>
          <w:rFonts w:ascii="Times New Roman" w:hAnsi="Times New Roman" w:cs="Times New Roman"/>
          <w:color w:val="000000"/>
          <w:sz w:val="24"/>
          <w:szCs w:val="24"/>
        </w:rPr>
        <w:t xml:space="preserve">ritation, characterized by </w:t>
      </w:r>
      <w:commentRangeStart w:id="29"/>
      <w:r w:rsidR="00195BFE">
        <w:rPr>
          <w:rFonts w:ascii="Times New Roman" w:hAnsi="Times New Roman" w:cs="Times New Roman"/>
          <w:color w:val="000000"/>
          <w:sz w:val="24"/>
          <w:szCs w:val="24"/>
        </w:rPr>
        <w:t>pain</w:t>
      </w:r>
      <w:r w:rsidRPr="00DD34C6">
        <w:rPr>
          <w:rFonts w:ascii="Times New Roman" w:hAnsi="Times New Roman" w:cs="Times New Roman"/>
          <w:color w:val="000000"/>
          <w:sz w:val="24"/>
          <w:szCs w:val="24"/>
        </w:rPr>
        <w:t>and</w:t>
      </w:r>
      <w:commentRangeEnd w:id="29"/>
      <w:r w:rsidR="00320F77">
        <w:rPr>
          <w:rStyle w:val="CommentReference"/>
        </w:rPr>
        <w:commentReference w:id="29"/>
      </w:r>
      <w:r w:rsidRPr="00DD34C6">
        <w:rPr>
          <w:rFonts w:ascii="Times New Roman" w:hAnsi="Times New Roman" w:cs="Times New Roman"/>
          <w:color w:val="000000"/>
          <w:sz w:val="24"/>
          <w:szCs w:val="24"/>
        </w:rPr>
        <w:t xml:space="preserve"> swelling and redness and heat.</w:t>
      </w:r>
      <w:r w:rsidRPr="00DD34C6">
        <w:t xml:space="preserve"> </w:t>
      </w:r>
      <w:r w:rsidRPr="00DD34C6">
        <w:rPr>
          <w:rFonts w:ascii="Times New Roman" w:hAnsi="Times New Roman" w:cs="Times New Roman"/>
          <w:color w:val="000000"/>
          <w:sz w:val="24"/>
          <w:szCs w:val="24"/>
        </w:rPr>
        <w:t>Rheumatoid arthritis (RA) is a chronic inflammatory disease characterized by elevated oxidative stress and inflammatory biomarkers</w:t>
      </w:r>
      <w:r w:rsidR="009C56BF">
        <w:rPr>
          <w:rFonts w:ascii="Times New Roman" w:hAnsi="Times New Roman" w:cs="Times New Roman"/>
          <w:color w:val="000000"/>
          <w:sz w:val="24"/>
          <w:szCs w:val="24"/>
          <w:vertAlign w:val="superscript"/>
        </w:rPr>
        <w:t>28</w:t>
      </w:r>
      <w:r w:rsidRPr="00DD34C6">
        <w:rPr>
          <w:rFonts w:ascii="Times New Roman" w:hAnsi="Times New Roman" w:cs="Times New Roman"/>
          <w:color w:val="000000"/>
          <w:sz w:val="24"/>
          <w:szCs w:val="24"/>
        </w:rPr>
        <w:t>. Various studies were conducted by many researchers on fish oil, primrose oil, curcumin, fenugreek, liquorice, coriander, tomato, carrot, sweet potato, broccoli, green tea, rosemary, hazelnut, walnut, wheat germ, Beet roots, cucumber fruits, spinach leaves and date for anti-inflammatory properties</w:t>
      </w:r>
      <w:r w:rsidR="009C56BF">
        <w:rPr>
          <w:rFonts w:ascii="Times New Roman" w:hAnsi="Times New Roman" w:cs="Times New Roman"/>
          <w:color w:val="000000"/>
          <w:sz w:val="24"/>
          <w:szCs w:val="24"/>
          <w:vertAlign w:val="superscript"/>
        </w:rPr>
        <w:t>29</w:t>
      </w:r>
      <w:r w:rsidRPr="00DD34C6">
        <w:rPr>
          <w:rFonts w:ascii="Times New Roman" w:hAnsi="Times New Roman" w:cs="Times New Roman"/>
          <w:color w:val="000000"/>
          <w:sz w:val="24"/>
          <w:szCs w:val="24"/>
        </w:rPr>
        <w:t>. During these studies, changes in inflammatory biomarkers (erythrocyte sedimentation rate (ESR), C-reactive protein (CRP), seromucoids, fibrinogen, tumor necrosis factor-α (TNF-α), prostaglandin E2), oxidative stress (malondialdehyde), antioxidant status (total antioxidant capacity, vitamin C, vitamin E, retinol, β-carotene), the level of copper (Cu) and zinc (Zn) and colonic microflora in response to the administration of nutraceuticals have been assessed. Studies concluded that the majority of nutraceuticals studied possess beneficial effect toward chronic inflammatory diseases, which might be due to the presence of one or more of the above-mentioned phytochemicals</w:t>
      </w:r>
      <w:r w:rsidR="009C56BF">
        <w:rPr>
          <w:rFonts w:ascii="Times New Roman" w:hAnsi="Times New Roman" w:cs="Times New Roman"/>
          <w:color w:val="000000"/>
          <w:sz w:val="24"/>
          <w:szCs w:val="24"/>
          <w:vertAlign w:val="superscript"/>
        </w:rPr>
        <w:t>30</w:t>
      </w:r>
      <w:r w:rsidRPr="00DD34C6">
        <w:rPr>
          <w:rFonts w:ascii="Times New Roman" w:hAnsi="Times New Roman" w:cs="Times New Roman"/>
          <w:color w:val="000000"/>
          <w:sz w:val="24"/>
          <w:szCs w:val="24"/>
        </w:rPr>
        <w:t>.</w:t>
      </w:r>
    </w:p>
    <w:p w:rsidR="00D07434" w:rsidRPr="00DD34C6" w:rsidRDefault="003334B8" w:rsidP="00195BFE">
      <w:pPr>
        <w:spacing w:after="0"/>
        <w:rPr>
          <w:rFonts w:ascii="Times New Roman" w:hAnsi="Times New Roman" w:cs="Times New Roman"/>
          <w:color w:val="00B0F0"/>
          <w:sz w:val="24"/>
          <w:szCs w:val="24"/>
        </w:rPr>
      </w:pPr>
      <w:r w:rsidRPr="00DD34C6">
        <w:rPr>
          <w:rFonts w:ascii="Times New Roman" w:hAnsi="Times New Roman" w:cs="Times New Roman"/>
          <w:b/>
          <w:bCs/>
          <w:sz w:val="24"/>
          <w:szCs w:val="24"/>
        </w:rPr>
        <w:t xml:space="preserve">7. </w:t>
      </w:r>
      <w:r w:rsidR="00B84436" w:rsidRPr="00DD34C6">
        <w:rPr>
          <w:rFonts w:ascii="Times New Roman" w:hAnsi="Times New Roman" w:cs="Times New Roman"/>
          <w:b/>
          <w:bCs/>
          <w:sz w:val="24"/>
          <w:szCs w:val="24"/>
        </w:rPr>
        <w:t xml:space="preserve">Nutraceuticals in </w:t>
      </w:r>
      <w:r w:rsidR="006E4866" w:rsidRPr="00DD34C6">
        <w:rPr>
          <w:rFonts w:ascii="Times New Roman" w:hAnsi="Times New Roman" w:cs="Times New Roman"/>
          <w:b/>
          <w:bCs/>
          <w:color w:val="000000"/>
          <w:sz w:val="24"/>
          <w:szCs w:val="24"/>
        </w:rPr>
        <w:t xml:space="preserve">Obesity </w:t>
      </w:r>
    </w:p>
    <w:p w:rsidR="000A0F4B" w:rsidRPr="00DD34C6" w:rsidRDefault="000A0F4B" w:rsidP="00195BFE">
      <w:pPr>
        <w:spacing w:after="0"/>
        <w:jc w:val="both"/>
        <w:rPr>
          <w:rFonts w:ascii="Times New Roman" w:hAnsi="Times New Roman" w:cs="Times New Roman"/>
          <w:color w:val="000000"/>
          <w:sz w:val="24"/>
          <w:szCs w:val="24"/>
        </w:rPr>
      </w:pPr>
      <w:r w:rsidRPr="00DD34C6">
        <w:rPr>
          <w:rFonts w:ascii="Times New Roman" w:hAnsi="Times New Roman" w:cs="Times New Roman"/>
          <w:color w:val="000000"/>
          <w:sz w:val="24"/>
          <w:szCs w:val="24"/>
        </w:rPr>
        <w:t>Obesity leads to chronic, excessive adipose t</w:t>
      </w:r>
      <w:r w:rsidR="00195BFE">
        <w:rPr>
          <w:rFonts w:ascii="Times New Roman" w:hAnsi="Times New Roman" w:cs="Times New Roman"/>
          <w:color w:val="000000"/>
          <w:sz w:val="24"/>
          <w:szCs w:val="24"/>
        </w:rPr>
        <w:t xml:space="preserve">issue expansion resulting in </w:t>
      </w:r>
      <w:commentRangeStart w:id="30"/>
      <w:r w:rsidR="00195BFE">
        <w:rPr>
          <w:rFonts w:ascii="Times New Roman" w:hAnsi="Times New Roman" w:cs="Times New Roman"/>
          <w:color w:val="000000"/>
          <w:sz w:val="24"/>
          <w:szCs w:val="24"/>
        </w:rPr>
        <w:t>an</w:t>
      </w:r>
      <w:r w:rsidRPr="00DD34C6">
        <w:rPr>
          <w:rFonts w:ascii="Times New Roman" w:hAnsi="Times New Roman" w:cs="Times New Roman"/>
          <w:color w:val="000000"/>
          <w:sz w:val="24"/>
          <w:szCs w:val="24"/>
        </w:rPr>
        <w:t>increase</w:t>
      </w:r>
      <w:commentRangeEnd w:id="30"/>
      <w:r w:rsidR="00320F77">
        <w:rPr>
          <w:rStyle w:val="CommentReference"/>
        </w:rPr>
        <w:commentReference w:id="30"/>
      </w:r>
      <w:r w:rsidRPr="00DD34C6">
        <w:rPr>
          <w:rFonts w:ascii="Times New Roman" w:hAnsi="Times New Roman" w:cs="Times New Roman"/>
          <w:color w:val="000000"/>
          <w:sz w:val="24"/>
          <w:szCs w:val="24"/>
        </w:rPr>
        <w:t xml:space="preserve"> in the risk for cardiovascular disease, type 2 diabetes mellitus, and other metabolic abnormalities.</w:t>
      </w:r>
    </w:p>
    <w:p w:rsidR="00F92D7B" w:rsidRPr="00DD34C6" w:rsidRDefault="006E4866" w:rsidP="00195BFE">
      <w:pPr>
        <w:spacing w:after="0"/>
        <w:jc w:val="both"/>
        <w:rPr>
          <w:rFonts w:ascii="Times New Roman" w:hAnsi="Times New Roman" w:cs="Times New Roman"/>
          <w:color w:val="000000"/>
          <w:sz w:val="24"/>
          <w:szCs w:val="24"/>
        </w:rPr>
      </w:pPr>
      <w:r w:rsidRPr="00DD34C6">
        <w:rPr>
          <w:rFonts w:ascii="Times New Roman" w:hAnsi="Times New Roman" w:cs="Times New Roman"/>
          <w:color w:val="000000"/>
          <w:sz w:val="24"/>
          <w:szCs w:val="24"/>
        </w:rPr>
        <w:t>Herbal stimulants, such as ephedrine, caffeine, ma huang-guaran</w:t>
      </w:r>
      <w:r w:rsidR="00D07434" w:rsidRPr="00DD34C6">
        <w:rPr>
          <w:rFonts w:ascii="Times New Roman" w:hAnsi="Times New Roman" w:cs="Times New Roman"/>
          <w:color w:val="000000"/>
          <w:sz w:val="24"/>
          <w:szCs w:val="24"/>
        </w:rPr>
        <w:t xml:space="preserve">a, chitosan </w:t>
      </w:r>
      <w:r w:rsidRPr="00DD34C6">
        <w:rPr>
          <w:rFonts w:ascii="Times New Roman" w:hAnsi="Times New Roman" w:cs="Times New Roman"/>
          <w:color w:val="000000"/>
          <w:sz w:val="24"/>
          <w:szCs w:val="24"/>
        </w:rPr>
        <w:t>and green tea help in body weight loss</w:t>
      </w:r>
      <w:commentRangeStart w:id="31"/>
      <w:r w:rsidR="009C56BF">
        <w:rPr>
          <w:rFonts w:ascii="Times New Roman" w:hAnsi="Times New Roman" w:cs="Times New Roman"/>
          <w:color w:val="000000"/>
          <w:sz w:val="24"/>
          <w:szCs w:val="24"/>
          <w:vertAlign w:val="superscript"/>
        </w:rPr>
        <w:t>31</w:t>
      </w:r>
      <w:commentRangeEnd w:id="31"/>
      <w:r w:rsidR="0032074F">
        <w:rPr>
          <w:rStyle w:val="CommentReference"/>
        </w:rPr>
        <w:commentReference w:id="31"/>
      </w:r>
      <w:r w:rsidRPr="00DD34C6">
        <w:rPr>
          <w:rFonts w:ascii="Times New Roman" w:hAnsi="Times New Roman" w:cs="Times New Roman"/>
          <w:color w:val="000000"/>
          <w:sz w:val="24"/>
          <w:szCs w:val="24"/>
        </w:rPr>
        <w:t>.</w:t>
      </w:r>
    </w:p>
    <w:p w:rsidR="00F92D7B" w:rsidRPr="00DD34C6" w:rsidRDefault="00F92D7B" w:rsidP="00195BFE">
      <w:pPr>
        <w:spacing w:after="0"/>
        <w:jc w:val="both"/>
        <w:rPr>
          <w:rFonts w:ascii="Times New Roman" w:hAnsi="Times New Roman" w:cs="Times New Roman"/>
          <w:color w:val="000000"/>
          <w:sz w:val="24"/>
          <w:szCs w:val="24"/>
        </w:rPr>
      </w:pPr>
      <w:r w:rsidRPr="00DD34C6">
        <w:rPr>
          <w:rFonts w:ascii="Times New Roman" w:hAnsi="Times New Roman" w:cs="Times New Roman"/>
          <w:color w:val="000000"/>
          <w:sz w:val="24"/>
          <w:szCs w:val="24"/>
        </w:rPr>
        <w:t>Capsaicin, a biologically active ingredient found in red chili peppers</w:t>
      </w:r>
      <w:r w:rsidRPr="00DD34C6">
        <w:t xml:space="preserve"> leads to </w:t>
      </w:r>
      <w:r w:rsidRPr="00DD34C6">
        <w:rPr>
          <w:rFonts w:ascii="Times New Roman" w:hAnsi="Times New Roman" w:cs="Times New Roman"/>
          <w:color w:val="000000"/>
          <w:sz w:val="24"/>
          <w:szCs w:val="24"/>
        </w:rPr>
        <w:t>alteration of thermogenesis and lipid metabolism-related proteins in white adipose tissue and skeletal muscle. Thereby it induces thermogenesis and fat oxidation.</w:t>
      </w:r>
    </w:p>
    <w:p w:rsidR="00F92D7B" w:rsidRPr="00DD34C6" w:rsidRDefault="006E4866" w:rsidP="00195BFE">
      <w:pPr>
        <w:spacing w:after="0"/>
        <w:jc w:val="both"/>
        <w:rPr>
          <w:rFonts w:ascii="Times New Roman" w:hAnsi="Times New Roman" w:cs="Times New Roman"/>
          <w:color w:val="000000"/>
          <w:sz w:val="24"/>
          <w:szCs w:val="24"/>
        </w:rPr>
      </w:pPr>
      <w:r w:rsidRPr="00DD34C6">
        <w:rPr>
          <w:rFonts w:ascii="Times New Roman" w:hAnsi="Times New Roman" w:cs="Times New Roman"/>
          <w:color w:val="000000"/>
          <w:sz w:val="24"/>
          <w:szCs w:val="24"/>
        </w:rPr>
        <w:t>A blend of gl</w:t>
      </w:r>
      <w:r w:rsidR="00D07434" w:rsidRPr="00DD34C6">
        <w:rPr>
          <w:rFonts w:ascii="Times New Roman" w:hAnsi="Times New Roman" w:cs="Times New Roman"/>
          <w:color w:val="000000"/>
          <w:sz w:val="24"/>
          <w:szCs w:val="24"/>
        </w:rPr>
        <w:t xml:space="preserve">ucomannan, chitosan, fenugreek, </w:t>
      </w:r>
      <w:r w:rsidRPr="00DD34C6">
        <w:rPr>
          <w:rFonts w:ascii="Times New Roman" w:hAnsi="Times New Roman" w:cs="Times New Roman"/>
          <w:color w:val="000000"/>
          <w:sz w:val="24"/>
          <w:szCs w:val="24"/>
        </w:rPr>
        <w:t>G sylvestre, and vitamin C in the dietary su</w:t>
      </w:r>
      <w:r w:rsidR="00F92D7B" w:rsidRPr="00DD34C6">
        <w:rPr>
          <w:rFonts w:ascii="Times New Roman" w:hAnsi="Times New Roman" w:cs="Times New Roman"/>
          <w:color w:val="000000"/>
          <w:sz w:val="24"/>
          <w:szCs w:val="24"/>
        </w:rPr>
        <w:t xml:space="preserve">pplement signifi cantly reduced </w:t>
      </w:r>
      <w:r w:rsidRPr="00DD34C6">
        <w:rPr>
          <w:rFonts w:ascii="Times New Roman" w:hAnsi="Times New Roman" w:cs="Times New Roman"/>
          <w:color w:val="000000"/>
          <w:sz w:val="24"/>
          <w:szCs w:val="24"/>
        </w:rPr>
        <w:t>body weight</w:t>
      </w:r>
      <w:r w:rsidR="009C56BF">
        <w:rPr>
          <w:rFonts w:ascii="Times New Roman" w:hAnsi="Times New Roman" w:cs="Times New Roman"/>
          <w:color w:val="000000"/>
          <w:sz w:val="24"/>
          <w:szCs w:val="24"/>
          <w:vertAlign w:val="superscript"/>
        </w:rPr>
        <w:t>32</w:t>
      </w:r>
      <w:r w:rsidRPr="00DD34C6">
        <w:rPr>
          <w:rFonts w:ascii="Times New Roman" w:hAnsi="Times New Roman" w:cs="Times New Roman"/>
          <w:color w:val="000000"/>
          <w:sz w:val="24"/>
          <w:szCs w:val="24"/>
        </w:rPr>
        <w:t xml:space="preserve">. </w:t>
      </w:r>
    </w:p>
    <w:p w:rsidR="001C7136" w:rsidRPr="00DD34C6" w:rsidRDefault="003334B8" w:rsidP="00195BFE">
      <w:pPr>
        <w:spacing w:after="0"/>
        <w:jc w:val="both"/>
        <w:rPr>
          <w:rFonts w:ascii="Times New Roman" w:hAnsi="Times New Roman" w:cs="Times New Roman"/>
          <w:b/>
          <w:bCs/>
          <w:color w:val="000000"/>
          <w:sz w:val="24"/>
          <w:szCs w:val="24"/>
        </w:rPr>
      </w:pPr>
      <w:r w:rsidRPr="00DD34C6">
        <w:rPr>
          <w:rFonts w:ascii="Times New Roman" w:hAnsi="Times New Roman" w:cs="Times New Roman"/>
          <w:b/>
          <w:bCs/>
          <w:sz w:val="24"/>
          <w:szCs w:val="24"/>
        </w:rPr>
        <w:t xml:space="preserve">8. </w:t>
      </w:r>
      <w:r w:rsidR="008659EE" w:rsidRPr="00DD34C6">
        <w:rPr>
          <w:rFonts w:ascii="Times New Roman" w:hAnsi="Times New Roman" w:cs="Times New Roman"/>
          <w:b/>
          <w:bCs/>
          <w:sz w:val="24"/>
          <w:szCs w:val="24"/>
        </w:rPr>
        <w:t xml:space="preserve">Nutraceuticals in </w:t>
      </w:r>
      <w:r w:rsidR="006E4866" w:rsidRPr="00DD34C6">
        <w:rPr>
          <w:rFonts w:ascii="Times New Roman" w:hAnsi="Times New Roman" w:cs="Times New Roman"/>
          <w:b/>
          <w:bCs/>
          <w:color w:val="000000"/>
          <w:sz w:val="24"/>
          <w:szCs w:val="24"/>
        </w:rPr>
        <w:t xml:space="preserve">Cancer </w:t>
      </w:r>
    </w:p>
    <w:p w:rsidR="00C315CF" w:rsidRPr="00DD34C6" w:rsidRDefault="00C315CF" w:rsidP="00195BFE">
      <w:pPr>
        <w:spacing w:after="0"/>
        <w:jc w:val="both"/>
        <w:rPr>
          <w:rFonts w:ascii="Times New Roman" w:hAnsi="Times New Roman" w:cs="Times New Roman"/>
          <w:color w:val="000000"/>
          <w:sz w:val="24"/>
          <w:szCs w:val="24"/>
        </w:rPr>
      </w:pPr>
      <w:r w:rsidRPr="00DD34C6">
        <w:rPr>
          <w:rFonts w:ascii="Times New Roman" w:hAnsi="Times New Roman" w:cs="Times New Roman"/>
          <w:color w:val="000000"/>
          <w:sz w:val="24"/>
          <w:szCs w:val="24"/>
        </w:rPr>
        <w:t xml:space="preserve">As concluded by many </w:t>
      </w:r>
      <w:r w:rsidR="00FD4DF4" w:rsidRPr="00DD34C6">
        <w:rPr>
          <w:rFonts w:ascii="Times New Roman" w:hAnsi="Times New Roman" w:cs="Times New Roman"/>
          <w:color w:val="000000"/>
          <w:sz w:val="24"/>
          <w:szCs w:val="24"/>
        </w:rPr>
        <w:t>researchers’</w:t>
      </w:r>
      <w:r w:rsidRPr="00DD34C6">
        <w:rPr>
          <w:rFonts w:ascii="Times New Roman" w:hAnsi="Times New Roman" w:cs="Times New Roman"/>
          <w:color w:val="000000"/>
          <w:sz w:val="24"/>
          <w:szCs w:val="24"/>
        </w:rPr>
        <w:t xml:space="preserve"> nutraceuticals, mostly phytochemicals derived from dietary or medicinal plants such as soya b</w:t>
      </w:r>
      <w:r w:rsidR="00195BFE">
        <w:rPr>
          <w:rFonts w:ascii="Times New Roman" w:hAnsi="Times New Roman" w:cs="Times New Roman"/>
          <w:color w:val="000000"/>
          <w:sz w:val="24"/>
          <w:szCs w:val="24"/>
        </w:rPr>
        <w:t xml:space="preserve">ean, garlic, ginger, tea, </w:t>
      </w:r>
      <w:commentRangeStart w:id="32"/>
      <w:r w:rsidR="00195BFE">
        <w:rPr>
          <w:rFonts w:ascii="Times New Roman" w:hAnsi="Times New Roman" w:cs="Times New Roman"/>
          <w:color w:val="000000"/>
          <w:sz w:val="24"/>
          <w:szCs w:val="24"/>
        </w:rPr>
        <w:t>honey</w:t>
      </w:r>
      <w:r w:rsidRPr="00DD34C6">
        <w:rPr>
          <w:rFonts w:ascii="Times New Roman" w:hAnsi="Times New Roman" w:cs="Times New Roman"/>
          <w:color w:val="000000"/>
          <w:sz w:val="24"/>
          <w:szCs w:val="24"/>
        </w:rPr>
        <w:t>and</w:t>
      </w:r>
      <w:commentRangeEnd w:id="32"/>
      <w:r w:rsidR="00320F77">
        <w:rPr>
          <w:rStyle w:val="CommentReference"/>
        </w:rPr>
        <w:commentReference w:id="32"/>
      </w:r>
      <w:r w:rsidRPr="00DD34C6">
        <w:rPr>
          <w:rFonts w:ascii="Times New Roman" w:hAnsi="Times New Roman" w:cs="Times New Roman"/>
          <w:color w:val="000000"/>
          <w:sz w:val="24"/>
          <w:szCs w:val="24"/>
        </w:rPr>
        <w:t xml:space="preserve"> others, may have chemopreventive activities</w:t>
      </w:r>
      <w:r w:rsidR="009C56BF">
        <w:rPr>
          <w:rFonts w:ascii="Times New Roman" w:hAnsi="Times New Roman" w:cs="Times New Roman"/>
          <w:color w:val="000000"/>
          <w:sz w:val="24"/>
          <w:szCs w:val="24"/>
          <w:vertAlign w:val="superscript"/>
        </w:rPr>
        <w:t>33</w:t>
      </w:r>
      <w:r w:rsidRPr="00DD34C6">
        <w:rPr>
          <w:rFonts w:ascii="Times New Roman" w:hAnsi="Times New Roman" w:cs="Times New Roman"/>
          <w:color w:val="000000"/>
          <w:sz w:val="24"/>
          <w:szCs w:val="24"/>
        </w:rPr>
        <w:t>.</w:t>
      </w:r>
    </w:p>
    <w:p w:rsidR="00C315CF" w:rsidRPr="00DD34C6" w:rsidRDefault="00C315CF" w:rsidP="00195BFE">
      <w:pPr>
        <w:spacing w:after="0"/>
        <w:jc w:val="both"/>
        <w:rPr>
          <w:rFonts w:ascii="Times New Roman" w:hAnsi="Times New Roman" w:cs="Times New Roman"/>
          <w:color w:val="000000"/>
          <w:sz w:val="24"/>
          <w:szCs w:val="24"/>
        </w:rPr>
      </w:pPr>
      <w:r w:rsidRPr="00DD34C6">
        <w:rPr>
          <w:rFonts w:ascii="Times New Roman" w:hAnsi="Times New Roman" w:cs="Times New Roman"/>
          <w:color w:val="000000"/>
          <w:sz w:val="24"/>
          <w:szCs w:val="24"/>
        </w:rPr>
        <w:t>Soyfoods source of isoflavones, curcumin from curry and soya isoflavones possess cancer chemopreventive properties. People using large amount of lutein-rich foods such as chicken eggs, spinach, tomatoes, oranges and leafy greens experienced the lowest incidence of colon cancer</w:t>
      </w:r>
      <w:r w:rsidR="009C56BF">
        <w:rPr>
          <w:rFonts w:ascii="Times New Roman" w:hAnsi="Times New Roman" w:cs="Times New Roman"/>
          <w:color w:val="000000"/>
          <w:sz w:val="24"/>
          <w:szCs w:val="24"/>
          <w:vertAlign w:val="superscript"/>
        </w:rPr>
        <w:t>34</w:t>
      </w:r>
      <w:r w:rsidRPr="00DD34C6">
        <w:rPr>
          <w:rFonts w:ascii="Times New Roman" w:hAnsi="Times New Roman" w:cs="Times New Roman"/>
          <w:color w:val="000000"/>
          <w:sz w:val="24"/>
          <w:szCs w:val="24"/>
        </w:rPr>
        <w:t>.</w:t>
      </w:r>
      <w:r w:rsidRPr="00DD34C6">
        <w:t xml:space="preserve"> </w:t>
      </w:r>
      <w:r w:rsidRPr="00DD34C6">
        <w:rPr>
          <w:rFonts w:ascii="Times New Roman" w:hAnsi="Times New Roman" w:cs="Times New Roman"/>
          <w:color w:val="000000"/>
          <w:sz w:val="24"/>
          <w:szCs w:val="24"/>
        </w:rPr>
        <w:t>Lycopene prevents cancer, cardiovascular disease, and gastrointestinal tract. It concentrates in the skin</w:t>
      </w:r>
      <w:commentRangeEnd w:id="28"/>
      <w:r w:rsidR="007E22F0">
        <w:rPr>
          <w:rStyle w:val="CommentReference"/>
        </w:rPr>
        <w:commentReference w:id="28"/>
      </w:r>
      <w:r w:rsidRPr="00DD34C6">
        <w:rPr>
          <w:rFonts w:ascii="Times New Roman" w:hAnsi="Times New Roman" w:cs="Times New Roman"/>
          <w:color w:val="000000"/>
          <w:sz w:val="24"/>
          <w:szCs w:val="24"/>
        </w:rPr>
        <w:t>, testes, adrenal and prostate where it protects against cancer.</w:t>
      </w:r>
    </w:p>
    <w:p w:rsidR="006E4866" w:rsidRPr="009E79ED" w:rsidRDefault="00FD4DF4" w:rsidP="00195BFE">
      <w:pPr>
        <w:spacing w:after="0"/>
        <w:jc w:val="both"/>
        <w:rPr>
          <w:rFonts w:ascii="Times New Roman" w:hAnsi="Times New Roman" w:cs="Times New Roman"/>
          <w:color w:val="000000"/>
          <w:sz w:val="24"/>
          <w:szCs w:val="24"/>
        </w:rPr>
      </w:pPr>
      <w:commentRangeStart w:id="33"/>
      <w:r w:rsidRPr="00DD34C6">
        <w:rPr>
          <w:rFonts w:ascii="Times New Roman" w:hAnsi="Times New Roman" w:cs="Times New Roman"/>
          <w:color w:val="000000"/>
          <w:sz w:val="24"/>
          <w:szCs w:val="24"/>
        </w:rPr>
        <w:lastRenderedPageBreak/>
        <w:t xml:space="preserve">Flavonoids which block the enzymes that produce estrogen reduce of estrogen induced cancers. </w:t>
      </w:r>
      <w:r w:rsidR="00C315CF" w:rsidRPr="00DD34C6">
        <w:rPr>
          <w:rFonts w:ascii="Times New Roman" w:hAnsi="Times New Roman" w:cs="Times New Roman"/>
          <w:color w:val="000000"/>
          <w:sz w:val="24"/>
          <w:szCs w:val="24"/>
        </w:rPr>
        <w:t>Isoflavones are a group of phytochemicals that are predominant constitu</w:t>
      </w:r>
      <w:r w:rsidRPr="00DD34C6">
        <w:rPr>
          <w:rFonts w:ascii="Times New Roman" w:hAnsi="Times New Roman" w:cs="Times New Roman"/>
          <w:color w:val="000000"/>
          <w:sz w:val="24"/>
          <w:szCs w:val="24"/>
        </w:rPr>
        <w:t>ents of a soy-based diet</w:t>
      </w:r>
      <w:r w:rsidR="00C315CF" w:rsidRPr="00DD34C6">
        <w:rPr>
          <w:rFonts w:ascii="Times New Roman" w:hAnsi="Times New Roman" w:cs="Times New Roman"/>
          <w:color w:val="000000"/>
          <w:sz w:val="24"/>
          <w:szCs w:val="24"/>
        </w:rPr>
        <w:t>. Among isoflavones, the three ma</w:t>
      </w:r>
      <w:r w:rsidR="00195BFE">
        <w:rPr>
          <w:rFonts w:ascii="Times New Roman" w:hAnsi="Times New Roman" w:cs="Times New Roman"/>
          <w:color w:val="000000"/>
          <w:sz w:val="24"/>
          <w:szCs w:val="24"/>
        </w:rPr>
        <w:t xml:space="preserve">jor constituents that have </w:t>
      </w:r>
      <w:commentRangeStart w:id="34"/>
      <w:r w:rsidR="00195BFE">
        <w:rPr>
          <w:rFonts w:ascii="Times New Roman" w:hAnsi="Times New Roman" w:cs="Times New Roman"/>
          <w:color w:val="000000"/>
          <w:sz w:val="24"/>
          <w:szCs w:val="24"/>
        </w:rPr>
        <w:t>been</w:t>
      </w:r>
      <w:r w:rsidR="00C315CF" w:rsidRPr="00DD34C6">
        <w:rPr>
          <w:rFonts w:ascii="Times New Roman" w:hAnsi="Times New Roman" w:cs="Times New Roman"/>
          <w:color w:val="000000"/>
          <w:sz w:val="24"/>
          <w:szCs w:val="24"/>
        </w:rPr>
        <w:t>shown</w:t>
      </w:r>
      <w:commentRangeEnd w:id="34"/>
      <w:r w:rsidR="00320F77">
        <w:rPr>
          <w:rStyle w:val="CommentReference"/>
        </w:rPr>
        <w:commentReference w:id="34"/>
      </w:r>
      <w:r w:rsidR="00C315CF" w:rsidRPr="00DD34C6">
        <w:rPr>
          <w:rFonts w:ascii="Times New Roman" w:hAnsi="Times New Roman" w:cs="Times New Roman"/>
          <w:color w:val="000000"/>
          <w:sz w:val="24"/>
          <w:szCs w:val="24"/>
        </w:rPr>
        <w:t xml:space="preserve"> to have remarkable influences in cancer </w:t>
      </w:r>
      <w:commentRangeEnd w:id="33"/>
      <w:r w:rsidR="007E22F0">
        <w:rPr>
          <w:rStyle w:val="CommentReference"/>
        </w:rPr>
        <w:commentReference w:id="33"/>
      </w:r>
      <w:r w:rsidR="00C315CF" w:rsidRPr="00DD34C6">
        <w:rPr>
          <w:rFonts w:ascii="Times New Roman" w:hAnsi="Times New Roman" w:cs="Times New Roman"/>
          <w:color w:val="000000"/>
          <w:sz w:val="24"/>
          <w:szCs w:val="24"/>
        </w:rPr>
        <w:t>prevention and therapy are genistein, diadzein, and glycitin</w:t>
      </w:r>
      <w:r w:rsidR="009C56BF">
        <w:rPr>
          <w:rFonts w:ascii="Times New Roman" w:hAnsi="Times New Roman" w:cs="Times New Roman"/>
          <w:color w:val="000000"/>
          <w:sz w:val="24"/>
          <w:szCs w:val="24"/>
          <w:vertAlign w:val="superscript"/>
        </w:rPr>
        <w:t>35</w:t>
      </w:r>
      <w:r w:rsidRPr="00DD34C6">
        <w:rPr>
          <w:rFonts w:ascii="Times New Roman" w:hAnsi="Times New Roman" w:cs="Times New Roman"/>
          <w:color w:val="000000"/>
          <w:sz w:val="24"/>
          <w:szCs w:val="24"/>
        </w:rPr>
        <w:t>.</w:t>
      </w:r>
    </w:p>
    <w:p w:rsidR="00970143" w:rsidRPr="00DD34C6" w:rsidRDefault="00227F3B" w:rsidP="00195BFE">
      <w:pPr>
        <w:spacing w:after="0"/>
        <w:jc w:val="both"/>
        <w:rPr>
          <w:rFonts w:ascii="Times New Roman" w:hAnsi="Times New Roman" w:cs="Times New Roman"/>
          <w:color w:val="000000"/>
          <w:sz w:val="24"/>
          <w:szCs w:val="24"/>
        </w:rPr>
      </w:pPr>
      <w:r w:rsidRPr="00DD34C6">
        <w:rPr>
          <w:rFonts w:ascii="Times New Roman" w:hAnsi="Times New Roman" w:cs="Times New Roman"/>
          <w:b/>
          <w:bCs/>
          <w:sz w:val="24"/>
          <w:szCs w:val="24"/>
        </w:rPr>
        <w:t>Conclusion</w:t>
      </w:r>
      <w:r w:rsidRPr="00DD34C6">
        <w:rPr>
          <w:rFonts w:ascii="Times New Roman" w:hAnsi="Times New Roman" w:cs="Times New Roman"/>
          <w:b/>
          <w:bCs/>
          <w:color w:val="003300"/>
          <w:sz w:val="24"/>
          <w:szCs w:val="24"/>
        </w:rPr>
        <w:br/>
      </w:r>
      <w:commentRangeStart w:id="35"/>
      <w:r w:rsidR="00A07DAA" w:rsidRPr="00DD34C6">
        <w:rPr>
          <w:rFonts w:ascii="Times New Roman" w:hAnsi="Times New Roman" w:cs="Times New Roman"/>
          <w:color w:val="000000"/>
          <w:sz w:val="24"/>
          <w:szCs w:val="24"/>
        </w:rPr>
        <w:t xml:space="preserve">Nutraceuticals are the isolated product obtained from foods, and play a vital role in improving health, provides protection against diseases. Nutraceuticals are widely being used rather than medicines because they reduce side-effect and have positive physiological effects on the human body. </w:t>
      </w:r>
      <w:r w:rsidR="00970143" w:rsidRPr="00DD34C6">
        <w:rPr>
          <w:rFonts w:ascii="Times New Roman" w:hAnsi="Times New Roman" w:cs="Times New Roman"/>
          <w:color w:val="000000"/>
          <w:sz w:val="24"/>
          <w:szCs w:val="24"/>
        </w:rPr>
        <w:t>Since ancient time people were</w:t>
      </w:r>
      <w:r w:rsidRPr="00DD34C6">
        <w:rPr>
          <w:rFonts w:ascii="Times New Roman" w:hAnsi="Times New Roman" w:cs="Times New Roman"/>
          <w:color w:val="000000"/>
          <w:sz w:val="24"/>
          <w:szCs w:val="24"/>
        </w:rPr>
        <w:t xml:space="preserve"> aware </w:t>
      </w:r>
      <w:r w:rsidR="00970143" w:rsidRPr="00DD34C6">
        <w:rPr>
          <w:rFonts w:ascii="Times New Roman" w:hAnsi="Times New Roman" w:cs="Times New Roman"/>
          <w:color w:val="000000"/>
          <w:sz w:val="24"/>
          <w:szCs w:val="24"/>
        </w:rPr>
        <w:t xml:space="preserve">of the importance of the “right </w:t>
      </w:r>
      <w:r w:rsidRPr="00DD34C6">
        <w:rPr>
          <w:rFonts w:ascii="Times New Roman" w:hAnsi="Times New Roman" w:cs="Times New Roman"/>
          <w:color w:val="000000"/>
          <w:sz w:val="24"/>
          <w:szCs w:val="24"/>
        </w:rPr>
        <w:t>amount of nutrition” in maintaining a healthy lifestyl</w:t>
      </w:r>
      <w:r w:rsidR="00970143" w:rsidRPr="00DD34C6">
        <w:rPr>
          <w:rFonts w:ascii="Times New Roman" w:hAnsi="Times New Roman" w:cs="Times New Roman"/>
          <w:color w:val="000000"/>
          <w:sz w:val="24"/>
          <w:szCs w:val="24"/>
        </w:rPr>
        <w:t xml:space="preserve">e. </w:t>
      </w:r>
      <w:r w:rsidR="006E4866" w:rsidRPr="00DD34C6">
        <w:rPr>
          <w:rFonts w:ascii="Times New Roman" w:hAnsi="Times New Roman" w:cs="Times New Roman"/>
          <w:color w:val="000000"/>
          <w:sz w:val="24"/>
          <w:szCs w:val="24"/>
        </w:rPr>
        <w:t xml:space="preserve">Nutraceuticals are currently receiving recognition </w:t>
      </w:r>
      <w:r w:rsidR="00970143" w:rsidRPr="00DD34C6">
        <w:rPr>
          <w:rFonts w:ascii="Times New Roman" w:hAnsi="Times New Roman" w:cs="Times New Roman"/>
          <w:color w:val="000000"/>
          <w:sz w:val="24"/>
          <w:szCs w:val="24"/>
        </w:rPr>
        <w:t xml:space="preserve">for treatment of many diseases such as </w:t>
      </w:r>
      <w:r w:rsidR="006E4866" w:rsidRPr="00DD34C6">
        <w:rPr>
          <w:rFonts w:ascii="Times New Roman" w:hAnsi="Times New Roman" w:cs="Times New Roman"/>
          <w:color w:val="000000"/>
          <w:sz w:val="24"/>
          <w:szCs w:val="24"/>
        </w:rPr>
        <w:t>coronary heart disease</w:t>
      </w:r>
      <w:r w:rsidR="00970143" w:rsidRPr="00DD34C6">
        <w:rPr>
          <w:rFonts w:ascii="Times New Roman" w:hAnsi="Times New Roman" w:cs="Times New Roman"/>
          <w:color w:val="000000"/>
          <w:sz w:val="24"/>
          <w:szCs w:val="24"/>
        </w:rPr>
        <w:t xml:space="preserve">, </w:t>
      </w:r>
      <w:r w:rsidR="00195BFE">
        <w:rPr>
          <w:rFonts w:ascii="Times New Roman" w:hAnsi="Times New Roman" w:cs="Times New Roman"/>
          <w:color w:val="000000"/>
          <w:sz w:val="24"/>
          <w:szCs w:val="24"/>
        </w:rPr>
        <w:t xml:space="preserve">obesity, diabetes, </w:t>
      </w:r>
      <w:commentRangeStart w:id="36"/>
      <w:r w:rsidR="00195BFE">
        <w:rPr>
          <w:rFonts w:ascii="Times New Roman" w:hAnsi="Times New Roman" w:cs="Times New Roman"/>
          <w:color w:val="000000"/>
          <w:sz w:val="24"/>
          <w:szCs w:val="24"/>
        </w:rPr>
        <w:t>cancer,</w:t>
      </w:r>
      <w:r w:rsidR="006E4866" w:rsidRPr="00DD34C6">
        <w:rPr>
          <w:rFonts w:ascii="Times New Roman" w:hAnsi="Times New Roman" w:cs="Times New Roman"/>
          <w:color w:val="000000"/>
          <w:sz w:val="24"/>
          <w:szCs w:val="24"/>
        </w:rPr>
        <w:t>ost</w:t>
      </w:r>
      <w:r w:rsidR="00970143" w:rsidRPr="00DD34C6">
        <w:rPr>
          <w:rFonts w:ascii="Times New Roman" w:hAnsi="Times New Roman" w:cs="Times New Roman"/>
          <w:color w:val="000000"/>
          <w:sz w:val="24"/>
          <w:szCs w:val="24"/>
        </w:rPr>
        <w:t xml:space="preserve">eoporosis </w:t>
      </w:r>
      <w:commentRangeEnd w:id="36"/>
      <w:r w:rsidR="00320F77">
        <w:rPr>
          <w:rStyle w:val="CommentReference"/>
        </w:rPr>
        <w:commentReference w:id="36"/>
      </w:r>
      <w:r w:rsidR="00970143" w:rsidRPr="00DD34C6">
        <w:rPr>
          <w:rFonts w:ascii="Times New Roman" w:hAnsi="Times New Roman" w:cs="Times New Roman"/>
          <w:color w:val="000000"/>
          <w:sz w:val="24"/>
          <w:szCs w:val="24"/>
        </w:rPr>
        <w:t xml:space="preserve">and other chronic and </w:t>
      </w:r>
      <w:r w:rsidR="006E4866" w:rsidRPr="00DD34C6">
        <w:rPr>
          <w:rFonts w:ascii="Times New Roman" w:hAnsi="Times New Roman" w:cs="Times New Roman"/>
          <w:color w:val="000000"/>
          <w:sz w:val="24"/>
          <w:szCs w:val="24"/>
        </w:rPr>
        <w:t>Parkinson's and Alzheimer's diseases.</w:t>
      </w:r>
      <w:r w:rsidR="006E4866" w:rsidRPr="00DD34C6">
        <w:rPr>
          <w:rFonts w:ascii="Cambria" w:hAnsi="Cambria"/>
          <w:color w:val="000000"/>
          <w:sz w:val="24"/>
          <w:szCs w:val="24"/>
        </w:rPr>
        <w:t xml:space="preserve"> </w:t>
      </w:r>
    </w:p>
    <w:p w:rsidR="009E79ED" w:rsidRPr="00320F77" w:rsidRDefault="00463B6F" w:rsidP="00320F77">
      <w:pPr>
        <w:jc w:val="both"/>
        <w:rPr>
          <w:rFonts w:ascii="Times New Roman" w:hAnsi="Times New Roman" w:cs="Times New Roman"/>
          <w:color w:val="000000"/>
          <w:sz w:val="24"/>
          <w:szCs w:val="24"/>
        </w:rPr>
      </w:pPr>
      <w:r w:rsidRPr="00DD34C6">
        <w:rPr>
          <w:rFonts w:ascii="Times New Roman" w:hAnsi="Times New Roman" w:cs="Times New Roman"/>
          <w:color w:val="000000"/>
          <w:sz w:val="24"/>
          <w:szCs w:val="24"/>
        </w:rPr>
        <w:t>In the present scenario of self-medication nutraceuticals play major role in therapeutic development. However for the successful use of nutraceuticals emphasis should be given on their quality, purity, safety and efficacy.</w:t>
      </w:r>
      <w:r w:rsidR="00C405DC" w:rsidRPr="00DD34C6">
        <w:t xml:space="preserve"> </w:t>
      </w:r>
      <w:r w:rsidR="00C405DC" w:rsidRPr="00DD34C6">
        <w:rPr>
          <w:rFonts w:ascii="Times New Roman" w:hAnsi="Times New Roman" w:cs="Times New Roman"/>
          <w:color w:val="000000"/>
          <w:sz w:val="24"/>
          <w:szCs w:val="24"/>
        </w:rPr>
        <w:t xml:space="preserve">In order to have scientific knowledge about the nutraceuticals, publics should be </w:t>
      </w:r>
      <w:r w:rsidR="00FA327F" w:rsidRPr="00DD34C6">
        <w:rPr>
          <w:rFonts w:ascii="Times New Roman" w:hAnsi="Times New Roman" w:cs="Times New Roman"/>
          <w:color w:val="000000"/>
          <w:sz w:val="24"/>
          <w:szCs w:val="24"/>
        </w:rPr>
        <w:t xml:space="preserve">informed/ </w:t>
      </w:r>
      <w:r w:rsidR="00C405DC" w:rsidRPr="00DD34C6">
        <w:rPr>
          <w:rFonts w:ascii="Times New Roman" w:hAnsi="Times New Roman" w:cs="Times New Roman"/>
          <w:color w:val="000000"/>
          <w:sz w:val="24"/>
          <w:szCs w:val="24"/>
        </w:rPr>
        <w:t>educated</w:t>
      </w:r>
      <w:r w:rsidR="00FA327F" w:rsidRPr="00DD34C6">
        <w:rPr>
          <w:rFonts w:ascii="Times New Roman" w:hAnsi="Times New Roman" w:cs="Times New Roman"/>
          <w:color w:val="000000"/>
          <w:sz w:val="24"/>
          <w:szCs w:val="24"/>
        </w:rPr>
        <w:t xml:space="preserve"> regarding therapeutic efficacy and correct</w:t>
      </w:r>
      <w:r w:rsidR="00C405DC" w:rsidRPr="00DD34C6">
        <w:rPr>
          <w:rFonts w:ascii="Times New Roman" w:hAnsi="Times New Roman" w:cs="Times New Roman"/>
          <w:color w:val="000000"/>
          <w:sz w:val="24"/>
          <w:szCs w:val="24"/>
        </w:rPr>
        <w:t xml:space="preserve"> daily doses</w:t>
      </w:r>
      <w:r w:rsidR="00FA327F" w:rsidRPr="00DD34C6">
        <w:rPr>
          <w:rFonts w:ascii="Times New Roman" w:hAnsi="Times New Roman" w:cs="Times New Roman"/>
          <w:color w:val="000000"/>
          <w:sz w:val="24"/>
          <w:szCs w:val="24"/>
        </w:rPr>
        <w:t>.</w:t>
      </w:r>
      <w:r w:rsidR="00986AB0" w:rsidRPr="00DD34C6">
        <w:t xml:space="preserve"> </w:t>
      </w:r>
      <w:r w:rsidR="00986AB0" w:rsidRPr="00DD34C6">
        <w:rPr>
          <w:rFonts w:ascii="Times New Roman" w:hAnsi="Times New Roman" w:cs="Times New Roman"/>
          <w:color w:val="000000"/>
          <w:sz w:val="24"/>
          <w:szCs w:val="24"/>
        </w:rPr>
        <w:t xml:space="preserve">There is need to establish a vibrant nutraceuticals research community which is necessary to </w:t>
      </w:r>
      <w:commentRangeEnd w:id="35"/>
      <w:r w:rsidR="00AA3300">
        <w:rPr>
          <w:rStyle w:val="CommentReference"/>
        </w:rPr>
        <w:commentReference w:id="35"/>
      </w:r>
      <w:r w:rsidR="00986AB0" w:rsidRPr="00DD34C6">
        <w:rPr>
          <w:rFonts w:ascii="Times New Roman" w:hAnsi="Times New Roman" w:cs="Times New Roman"/>
          <w:color w:val="000000"/>
          <w:sz w:val="24"/>
          <w:szCs w:val="24"/>
        </w:rPr>
        <w:t>obtain enormous benefits from the available potential nutraceuticals for all of us</w:t>
      </w:r>
    </w:p>
    <w:p w:rsidR="005D3999" w:rsidRPr="00DD34C6" w:rsidRDefault="00227F3B" w:rsidP="00195BFE">
      <w:pPr>
        <w:rPr>
          <w:rFonts w:ascii="Times New Roman" w:hAnsi="Times New Roman" w:cs="Times New Roman"/>
          <w:b/>
          <w:bCs/>
          <w:sz w:val="24"/>
          <w:szCs w:val="24"/>
        </w:rPr>
      </w:pPr>
      <w:r w:rsidRPr="00DD34C6">
        <w:rPr>
          <w:rFonts w:ascii="Times New Roman" w:hAnsi="Times New Roman" w:cs="Times New Roman"/>
          <w:b/>
          <w:bCs/>
          <w:sz w:val="24"/>
          <w:szCs w:val="24"/>
        </w:rPr>
        <w:t>Ref</w:t>
      </w:r>
      <w:commentRangeStart w:id="37"/>
      <w:r w:rsidRPr="00DD34C6">
        <w:rPr>
          <w:rFonts w:ascii="Times New Roman" w:hAnsi="Times New Roman" w:cs="Times New Roman"/>
          <w:b/>
          <w:bCs/>
          <w:sz w:val="24"/>
          <w:szCs w:val="24"/>
        </w:rPr>
        <w:t>ere</w:t>
      </w:r>
      <w:commentRangeEnd w:id="37"/>
      <w:r w:rsidR="00AA3300">
        <w:rPr>
          <w:rStyle w:val="CommentReference"/>
        </w:rPr>
        <w:commentReference w:id="37"/>
      </w:r>
      <w:r w:rsidRPr="00DD34C6">
        <w:rPr>
          <w:rFonts w:ascii="Times New Roman" w:hAnsi="Times New Roman" w:cs="Times New Roman"/>
          <w:b/>
          <w:bCs/>
          <w:sz w:val="24"/>
          <w:szCs w:val="24"/>
        </w:rPr>
        <w:t>nces</w:t>
      </w:r>
    </w:p>
    <w:p w:rsidR="006E4866" w:rsidRPr="00DD34C6" w:rsidRDefault="006E4866" w:rsidP="00195BFE">
      <w:pPr>
        <w:pStyle w:val="ListParagraph"/>
        <w:numPr>
          <w:ilvl w:val="0"/>
          <w:numId w:val="5"/>
        </w:numPr>
        <w:jc w:val="both"/>
        <w:rPr>
          <w:rFonts w:ascii="Times New Roman" w:hAnsi="Times New Roman"/>
          <w:color w:val="000000"/>
          <w:sz w:val="24"/>
          <w:szCs w:val="24"/>
        </w:rPr>
      </w:pPr>
      <w:r w:rsidRPr="00DD34C6">
        <w:rPr>
          <w:rFonts w:ascii="Times New Roman" w:hAnsi="Times New Roman"/>
          <w:color w:val="000000"/>
          <w:sz w:val="24"/>
          <w:szCs w:val="24"/>
        </w:rPr>
        <w:t>Majoa, DD, Guardiaa ML, Tripolia E, Giammancoa S and Finotti E. (2005). Flavonoids as Inh</w:t>
      </w:r>
      <w:r w:rsidR="00673A83" w:rsidRPr="00DD34C6">
        <w:rPr>
          <w:rFonts w:ascii="Times New Roman" w:hAnsi="Times New Roman"/>
          <w:color w:val="000000"/>
          <w:sz w:val="24"/>
          <w:szCs w:val="24"/>
        </w:rPr>
        <w:t xml:space="preserve">ibitors of Lipid </w:t>
      </w:r>
      <w:r w:rsidRPr="00DD34C6">
        <w:rPr>
          <w:rFonts w:ascii="Times New Roman" w:hAnsi="Times New Roman"/>
          <w:color w:val="000000"/>
          <w:sz w:val="24"/>
          <w:szCs w:val="24"/>
        </w:rPr>
        <w:t xml:space="preserve">Peroxidation in Membranes. </w:t>
      </w:r>
      <w:commentRangeStart w:id="38"/>
      <w:r w:rsidRPr="00DD34C6">
        <w:rPr>
          <w:rFonts w:ascii="Times New Roman" w:hAnsi="Times New Roman"/>
          <w:i/>
          <w:iCs/>
          <w:color w:val="000000"/>
          <w:sz w:val="24"/>
          <w:szCs w:val="24"/>
        </w:rPr>
        <w:t>Food Research Int</w:t>
      </w:r>
      <w:commentRangeEnd w:id="38"/>
      <w:r w:rsidR="00320F77">
        <w:rPr>
          <w:rStyle w:val="CommentReference"/>
          <w:rFonts w:asciiTheme="minorHAnsi" w:eastAsiaTheme="minorEastAsia" w:hAnsiTheme="minorHAnsi" w:cstheme="minorBidi"/>
        </w:rPr>
        <w:commentReference w:id="38"/>
      </w:r>
      <w:r w:rsidRPr="00DD34C6">
        <w:rPr>
          <w:rFonts w:ascii="Times New Roman" w:hAnsi="Times New Roman"/>
          <w:i/>
          <w:iCs/>
          <w:color w:val="000000"/>
          <w:sz w:val="24"/>
          <w:szCs w:val="24"/>
        </w:rPr>
        <w:t>.</w:t>
      </w:r>
      <w:r w:rsidRPr="00DD34C6">
        <w:rPr>
          <w:rFonts w:ascii="Times New Roman" w:hAnsi="Times New Roman"/>
          <w:color w:val="000000"/>
          <w:sz w:val="24"/>
          <w:szCs w:val="24"/>
        </w:rPr>
        <w:t>, 38: pp 1161-1166.</w:t>
      </w:r>
    </w:p>
    <w:p w:rsidR="006E4866" w:rsidRPr="00DD34C6" w:rsidRDefault="00673A83" w:rsidP="00195BFE">
      <w:pPr>
        <w:pStyle w:val="ListParagraph"/>
        <w:numPr>
          <w:ilvl w:val="0"/>
          <w:numId w:val="5"/>
        </w:numPr>
        <w:jc w:val="both"/>
        <w:rPr>
          <w:rFonts w:ascii="Times New Roman" w:hAnsi="Times New Roman"/>
          <w:color w:val="000000"/>
          <w:sz w:val="24"/>
          <w:szCs w:val="24"/>
        </w:rPr>
      </w:pPr>
      <w:r w:rsidRPr="00DD34C6">
        <w:rPr>
          <w:rFonts w:ascii="Times New Roman" w:hAnsi="Times New Roman"/>
          <w:color w:val="000000"/>
          <w:sz w:val="24"/>
          <w:szCs w:val="24"/>
        </w:rPr>
        <w:t>Bickford PC, Tan J, Shytle RD,</w:t>
      </w:r>
      <w:r w:rsidR="006E4866" w:rsidRPr="00DD34C6">
        <w:rPr>
          <w:rFonts w:ascii="Times New Roman" w:hAnsi="Times New Roman"/>
          <w:color w:val="000000"/>
          <w:sz w:val="24"/>
          <w:szCs w:val="24"/>
        </w:rPr>
        <w:t>Sanb</w:t>
      </w:r>
      <w:r w:rsidRPr="00DD34C6">
        <w:rPr>
          <w:rFonts w:ascii="Times New Roman" w:hAnsi="Times New Roman"/>
          <w:color w:val="000000"/>
          <w:sz w:val="24"/>
          <w:szCs w:val="24"/>
        </w:rPr>
        <w:t xml:space="preserve">erg CD, El-Badri N, Sanberg PR.Nutraceuticals synergistically promote </w:t>
      </w:r>
      <w:r w:rsidR="006E4866" w:rsidRPr="00DD34C6">
        <w:rPr>
          <w:rFonts w:ascii="Times New Roman" w:hAnsi="Times New Roman"/>
          <w:color w:val="000000"/>
          <w:sz w:val="24"/>
          <w:szCs w:val="24"/>
        </w:rPr>
        <w:t>pro</w:t>
      </w:r>
      <w:r w:rsidRPr="00DD34C6">
        <w:rPr>
          <w:rFonts w:ascii="Times New Roman" w:hAnsi="Times New Roman"/>
          <w:color w:val="000000"/>
          <w:sz w:val="24"/>
          <w:szCs w:val="24"/>
        </w:rPr>
        <w:t xml:space="preserve">liferation of human stem </w:t>
      </w:r>
      <w:commentRangeStart w:id="39"/>
      <w:r w:rsidRPr="00DD34C6">
        <w:rPr>
          <w:rFonts w:ascii="Times New Roman" w:hAnsi="Times New Roman"/>
          <w:color w:val="000000"/>
          <w:sz w:val="24"/>
          <w:szCs w:val="24"/>
        </w:rPr>
        <w:t xml:space="preserve">cells.Stem </w:t>
      </w:r>
      <w:commentRangeEnd w:id="39"/>
      <w:r w:rsidR="00320F77">
        <w:rPr>
          <w:rStyle w:val="CommentReference"/>
          <w:rFonts w:asciiTheme="minorHAnsi" w:eastAsiaTheme="minorEastAsia" w:hAnsiTheme="minorHAnsi" w:cstheme="minorBidi"/>
        </w:rPr>
        <w:commentReference w:id="39"/>
      </w:r>
      <w:r w:rsidRPr="00DD34C6">
        <w:rPr>
          <w:rFonts w:ascii="Times New Roman" w:hAnsi="Times New Roman"/>
          <w:color w:val="000000"/>
          <w:sz w:val="24"/>
          <w:szCs w:val="24"/>
        </w:rPr>
        <w:t>Cells Dev 2006;15:118-</w:t>
      </w:r>
      <w:r w:rsidR="006E4866" w:rsidRPr="00DD34C6">
        <w:rPr>
          <w:rFonts w:ascii="Times New Roman" w:hAnsi="Times New Roman"/>
          <w:color w:val="000000"/>
          <w:sz w:val="24"/>
          <w:szCs w:val="24"/>
        </w:rPr>
        <w:t>23.</w:t>
      </w:r>
    </w:p>
    <w:p w:rsidR="006E4866" w:rsidRPr="00DD34C6" w:rsidRDefault="006E4866" w:rsidP="00195BFE">
      <w:pPr>
        <w:pStyle w:val="ListParagraph"/>
        <w:numPr>
          <w:ilvl w:val="0"/>
          <w:numId w:val="5"/>
        </w:numPr>
        <w:jc w:val="both"/>
        <w:rPr>
          <w:rFonts w:ascii="Times New Roman" w:hAnsi="Times New Roman"/>
          <w:color w:val="000000"/>
          <w:sz w:val="24"/>
          <w:szCs w:val="24"/>
        </w:rPr>
      </w:pPr>
      <w:r w:rsidRPr="00DD34C6">
        <w:rPr>
          <w:rFonts w:ascii="Times New Roman" w:hAnsi="Times New Roman"/>
          <w:color w:val="000000"/>
          <w:sz w:val="24"/>
          <w:szCs w:val="24"/>
        </w:rPr>
        <w:t>Verard</w:t>
      </w:r>
      <w:r w:rsidR="00673A83" w:rsidRPr="00DD34C6">
        <w:rPr>
          <w:rFonts w:ascii="Times New Roman" w:hAnsi="Times New Roman"/>
          <w:color w:val="000000"/>
          <w:sz w:val="24"/>
          <w:szCs w:val="24"/>
        </w:rPr>
        <w:t xml:space="preserve">o V., Bendini A., Cerretani L., </w:t>
      </w:r>
      <w:r w:rsidRPr="00DD34C6">
        <w:rPr>
          <w:rFonts w:ascii="Times New Roman" w:hAnsi="Times New Roman"/>
          <w:color w:val="000000"/>
          <w:sz w:val="24"/>
          <w:szCs w:val="24"/>
        </w:rPr>
        <w:t>Malaguti D., Cozzolino E., Caboni M.F.</w:t>
      </w:r>
      <w:r w:rsidRPr="00DD34C6">
        <w:rPr>
          <w:rFonts w:ascii="Times New Roman" w:hAnsi="Times New Roman"/>
          <w:color w:val="000000"/>
          <w:sz w:val="24"/>
          <w:szCs w:val="24"/>
        </w:rPr>
        <w:br/>
        <w:t>(2009</w:t>
      </w:r>
      <w:r w:rsidR="00673A83" w:rsidRPr="00DD34C6">
        <w:rPr>
          <w:rFonts w:ascii="Times New Roman" w:hAnsi="Times New Roman"/>
          <w:color w:val="000000"/>
          <w:sz w:val="24"/>
          <w:szCs w:val="24"/>
        </w:rPr>
        <w:t xml:space="preserve">). Capillary gas chromatography </w:t>
      </w:r>
      <w:r w:rsidRPr="00DD34C6">
        <w:rPr>
          <w:rFonts w:ascii="Times New Roman" w:hAnsi="Times New Roman"/>
          <w:color w:val="000000"/>
          <w:sz w:val="24"/>
          <w:szCs w:val="24"/>
        </w:rPr>
        <w:t>analysis of lipid composition and evaluation</w:t>
      </w:r>
      <w:r w:rsidRPr="00DD34C6">
        <w:rPr>
          <w:rFonts w:ascii="Times New Roman" w:hAnsi="Times New Roman"/>
          <w:color w:val="000000"/>
          <w:sz w:val="24"/>
          <w:szCs w:val="24"/>
        </w:rPr>
        <w:br/>
        <w:t>of</w:t>
      </w:r>
      <w:r w:rsidR="00673A83" w:rsidRPr="00DD34C6">
        <w:rPr>
          <w:rFonts w:ascii="Times New Roman" w:hAnsi="Times New Roman"/>
          <w:color w:val="000000"/>
          <w:sz w:val="24"/>
          <w:szCs w:val="24"/>
        </w:rPr>
        <w:t xml:space="preserve"> phenolic compounds by micellar </w:t>
      </w:r>
      <w:r w:rsidRPr="00DD34C6">
        <w:rPr>
          <w:rFonts w:ascii="Times New Roman" w:hAnsi="Times New Roman"/>
          <w:color w:val="000000"/>
          <w:sz w:val="24"/>
          <w:szCs w:val="24"/>
        </w:rPr>
        <w:t>electroki</w:t>
      </w:r>
      <w:r w:rsidR="00673A83" w:rsidRPr="00DD34C6">
        <w:rPr>
          <w:rFonts w:ascii="Times New Roman" w:hAnsi="Times New Roman"/>
          <w:color w:val="000000"/>
          <w:sz w:val="24"/>
          <w:szCs w:val="24"/>
        </w:rPr>
        <w:t xml:space="preserve">netic chromatography in Italian </w:t>
      </w:r>
      <w:r w:rsidRPr="00DD34C6">
        <w:rPr>
          <w:rFonts w:ascii="Times New Roman" w:hAnsi="Times New Roman"/>
          <w:color w:val="000000"/>
          <w:sz w:val="24"/>
          <w:szCs w:val="24"/>
        </w:rPr>
        <w:t>walnut (</w:t>
      </w:r>
      <w:r w:rsidRPr="00DD34C6">
        <w:rPr>
          <w:rFonts w:ascii="Times New Roman" w:hAnsi="Times New Roman"/>
          <w:i/>
          <w:iCs/>
          <w:color w:val="000000"/>
          <w:sz w:val="24"/>
          <w:szCs w:val="24"/>
        </w:rPr>
        <w:t xml:space="preserve">Juglans Regia </w:t>
      </w:r>
      <w:r w:rsidRPr="00DD34C6">
        <w:rPr>
          <w:rFonts w:ascii="Times New Roman" w:hAnsi="Times New Roman"/>
          <w:color w:val="000000"/>
          <w:sz w:val="24"/>
          <w:szCs w:val="24"/>
        </w:rPr>
        <w:t>L.</w:t>
      </w:r>
      <w:r w:rsidR="00673A83" w:rsidRPr="00DD34C6">
        <w:rPr>
          <w:rFonts w:ascii="Times New Roman" w:hAnsi="Times New Roman"/>
          <w:color w:val="000000"/>
          <w:sz w:val="24"/>
          <w:szCs w:val="24"/>
        </w:rPr>
        <w:t xml:space="preserve">): irrigation and </w:t>
      </w:r>
      <w:r w:rsidRPr="00DD34C6">
        <w:rPr>
          <w:rFonts w:ascii="Times New Roman" w:hAnsi="Times New Roman"/>
          <w:color w:val="000000"/>
          <w:sz w:val="24"/>
          <w:szCs w:val="24"/>
        </w:rPr>
        <w:t xml:space="preserve">fertilization influence. </w:t>
      </w:r>
      <w:commentRangeStart w:id="40"/>
      <w:r w:rsidR="00673A83" w:rsidRPr="00DD34C6">
        <w:rPr>
          <w:rFonts w:ascii="Times New Roman" w:hAnsi="Times New Roman"/>
          <w:i/>
          <w:iCs/>
          <w:color w:val="000000"/>
          <w:sz w:val="24"/>
          <w:szCs w:val="24"/>
        </w:rPr>
        <w:t xml:space="preserve">J Food Quality </w:t>
      </w:r>
      <w:commentRangeEnd w:id="40"/>
      <w:r w:rsidR="00320F77">
        <w:rPr>
          <w:rStyle w:val="CommentReference"/>
          <w:rFonts w:asciiTheme="minorHAnsi" w:eastAsiaTheme="minorEastAsia" w:hAnsiTheme="minorHAnsi" w:cstheme="minorBidi"/>
        </w:rPr>
        <w:commentReference w:id="40"/>
      </w:r>
      <w:r w:rsidR="00673A83" w:rsidRPr="00DD34C6">
        <w:rPr>
          <w:rFonts w:ascii="Times New Roman" w:hAnsi="Times New Roman"/>
          <w:i/>
          <w:iCs/>
          <w:color w:val="000000"/>
          <w:sz w:val="24"/>
          <w:szCs w:val="24"/>
        </w:rPr>
        <w:t xml:space="preserve">32, </w:t>
      </w:r>
      <w:r w:rsidRPr="00DD34C6">
        <w:rPr>
          <w:rFonts w:ascii="Times New Roman" w:hAnsi="Times New Roman"/>
          <w:i/>
          <w:iCs/>
          <w:color w:val="000000"/>
          <w:sz w:val="24"/>
          <w:szCs w:val="24"/>
        </w:rPr>
        <w:t>262–281.</w:t>
      </w:r>
    </w:p>
    <w:p w:rsidR="006E4866" w:rsidRPr="00DD34C6" w:rsidRDefault="006E4866" w:rsidP="00195BFE">
      <w:pPr>
        <w:pStyle w:val="ListParagraph"/>
        <w:numPr>
          <w:ilvl w:val="0"/>
          <w:numId w:val="5"/>
        </w:numPr>
        <w:jc w:val="both"/>
        <w:rPr>
          <w:rFonts w:ascii="Times New Roman" w:hAnsi="Times New Roman"/>
          <w:color w:val="000000"/>
          <w:sz w:val="24"/>
          <w:szCs w:val="24"/>
        </w:rPr>
      </w:pPr>
      <w:r w:rsidRPr="00DD34C6">
        <w:rPr>
          <w:rFonts w:ascii="Times New Roman" w:hAnsi="Times New Roman"/>
          <w:color w:val="000000"/>
          <w:sz w:val="24"/>
          <w:szCs w:val="24"/>
        </w:rPr>
        <w:t>Prieto J.M., L</w:t>
      </w:r>
      <w:r w:rsidR="00673A83" w:rsidRPr="00DD34C6">
        <w:rPr>
          <w:rFonts w:ascii="Times New Roman" w:hAnsi="Times New Roman"/>
          <w:color w:val="000000"/>
          <w:sz w:val="24"/>
          <w:szCs w:val="24"/>
        </w:rPr>
        <w:t xml:space="preserve">acopini P., Cioni P., Chericoni </w:t>
      </w:r>
      <w:r w:rsidRPr="00DD34C6">
        <w:rPr>
          <w:rFonts w:ascii="Times New Roman" w:hAnsi="Times New Roman"/>
          <w:color w:val="000000"/>
          <w:sz w:val="24"/>
          <w:szCs w:val="24"/>
        </w:rPr>
        <w:t xml:space="preserve">S. (2007). </w:t>
      </w:r>
      <w:commentRangeStart w:id="41"/>
      <w:r w:rsidRPr="00195BFE">
        <w:rPr>
          <w:rFonts w:ascii="Times New Roman" w:hAnsi="Times New Roman"/>
          <w:color w:val="000000"/>
          <w:sz w:val="24"/>
          <w:szCs w:val="24"/>
        </w:rPr>
        <w:t>In vitro</w:t>
      </w:r>
      <w:commentRangeEnd w:id="41"/>
      <w:r w:rsidR="00320F77">
        <w:rPr>
          <w:rStyle w:val="CommentReference"/>
          <w:rFonts w:asciiTheme="minorHAnsi" w:eastAsiaTheme="minorEastAsia" w:hAnsiTheme="minorHAnsi" w:cstheme="minorBidi"/>
        </w:rPr>
        <w:commentReference w:id="41"/>
      </w:r>
      <w:r w:rsidR="00673A83" w:rsidRPr="00DD34C6">
        <w:rPr>
          <w:rFonts w:ascii="Times New Roman" w:hAnsi="Times New Roman"/>
          <w:color w:val="000000"/>
          <w:sz w:val="24"/>
          <w:szCs w:val="24"/>
        </w:rPr>
        <w:t xml:space="preserve"> activity of the essential oils </w:t>
      </w:r>
      <w:r w:rsidRPr="00DD34C6">
        <w:rPr>
          <w:rFonts w:ascii="Times New Roman" w:hAnsi="Times New Roman"/>
          <w:color w:val="000000"/>
          <w:sz w:val="24"/>
          <w:szCs w:val="24"/>
        </w:rPr>
        <w:t xml:space="preserve">of </w:t>
      </w:r>
      <w:r w:rsidRPr="00DD34C6">
        <w:rPr>
          <w:rFonts w:ascii="Times New Roman" w:hAnsi="Times New Roman"/>
          <w:i/>
          <w:iCs/>
          <w:color w:val="000000"/>
          <w:sz w:val="24"/>
          <w:szCs w:val="24"/>
        </w:rPr>
        <w:t xml:space="preserve">Origanum vulgare, Satureja montana </w:t>
      </w:r>
      <w:r w:rsidR="00673A83" w:rsidRPr="00DD34C6">
        <w:rPr>
          <w:rFonts w:ascii="Times New Roman" w:hAnsi="Times New Roman"/>
          <w:color w:val="000000"/>
          <w:sz w:val="24"/>
          <w:szCs w:val="24"/>
        </w:rPr>
        <w:t xml:space="preserve">and their main constituents in </w:t>
      </w:r>
      <w:r w:rsidRPr="00DD34C6">
        <w:rPr>
          <w:rFonts w:ascii="Times New Roman" w:hAnsi="Times New Roman"/>
          <w:color w:val="000000"/>
          <w:sz w:val="24"/>
          <w:szCs w:val="24"/>
        </w:rPr>
        <w:t xml:space="preserve">peroxynitriteinduced oxidative processes. </w:t>
      </w:r>
      <w:commentRangeStart w:id="42"/>
      <w:r w:rsidR="00673A83" w:rsidRPr="00DD34C6">
        <w:rPr>
          <w:rFonts w:ascii="Times New Roman" w:hAnsi="Times New Roman"/>
          <w:i/>
          <w:iCs/>
          <w:color w:val="000000"/>
          <w:sz w:val="24"/>
          <w:szCs w:val="24"/>
        </w:rPr>
        <w:t>Food Chem</w:t>
      </w:r>
      <w:commentRangeEnd w:id="42"/>
      <w:r w:rsidR="00320F77">
        <w:rPr>
          <w:rStyle w:val="CommentReference"/>
          <w:rFonts w:asciiTheme="minorHAnsi" w:eastAsiaTheme="minorEastAsia" w:hAnsiTheme="minorHAnsi" w:cstheme="minorBidi"/>
        </w:rPr>
        <w:commentReference w:id="42"/>
      </w:r>
      <w:r w:rsidR="00673A83" w:rsidRPr="00DD34C6">
        <w:rPr>
          <w:rFonts w:ascii="Times New Roman" w:hAnsi="Times New Roman"/>
          <w:i/>
          <w:iCs/>
          <w:color w:val="000000"/>
          <w:sz w:val="24"/>
          <w:szCs w:val="24"/>
        </w:rPr>
        <w:t xml:space="preserve">. 104, </w:t>
      </w:r>
      <w:r w:rsidRPr="00DD34C6">
        <w:rPr>
          <w:rFonts w:ascii="Times New Roman" w:hAnsi="Times New Roman"/>
          <w:i/>
          <w:iCs/>
          <w:color w:val="000000"/>
          <w:sz w:val="24"/>
          <w:szCs w:val="24"/>
        </w:rPr>
        <w:t>889–895</w:t>
      </w:r>
      <w:r w:rsidR="00673A83" w:rsidRPr="00DD34C6">
        <w:rPr>
          <w:rFonts w:ascii="Times New Roman" w:hAnsi="Times New Roman"/>
          <w:i/>
          <w:iCs/>
          <w:color w:val="000000"/>
          <w:sz w:val="24"/>
          <w:szCs w:val="24"/>
        </w:rPr>
        <w:t>.</w:t>
      </w:r>
    </w:p>
    <w:p w:rsidR="006E4866" w:rsidRPr="00DD34C6" w:rsidRDefault="006E4866" w:rsidP="00195BFE">
      <w:pPr>
        <w:pStyle w:val="ListParagraph"/>
        <w:numPr>
          <w:ilvl w:val="0"/>
          <w:numId w:val="5"/>
        </w:numPr>
        <w:jc w:val="both"/>
        <w:rPr>
          <w:rFonts w:ascii="Times New Roman" w:hAnsi="Times New Roman"/>
          <w:color w:val="000000"/>
          <w:sz w:val="24"/>
          <w:szCs w:val="24"/>
        </w:rPr>
      </w:pPr>
      <w:r w:rsidRPr="00DD34C6">
        <w:rPr>
          <w:rFonts w:ascii="Times New Roman" w:hAnsi="Times New Roman"/>
          <w:sz w:val="24"/>
          <w:szCs w:val="24"/>
        </w:rPr>
        <w:t>Brillet, B.; Petiot, S.; Iochmann, S.; Gaud.; Planque, C.; Blechet, C.; Heuze-Vourc’h, N.; Gruel, Y.; Courty, Y.; Reverdiau, P. 025 Tumor-str</w:t>
      </w:r>
      <w:r w:rsidR="00673A83" w:rsidRPr="00DD34C6">
        <w:rPr>
          <w:rFonts w:ascii="Times New Roman" w:hAnsi="Times New Roman"/>
          <w:sz w:val="24"/>
          <w:szCs w:val="24"/>
        </w:rPr>
        <w:t xml:space="preserve">omal cell interactions modulate </w:t>
      </w:r>
      <w:r w:rsidRPr="00DD34C6">
        <w:rPr>
          <w:rFonts w:ascii="Times New Roman" w:hAnsi="Times New Roman"/>
          <w:sz w:val="24"/>
          <w:szCs w:val="24"/>
        </w:rPr>
        <w:t>metalloproteinase and kalli Krein expression in direct and indirect co-culture cell models. Revue des Maladies Respiratoires 2008, 25, 1167 (translated).</w:t>
      </w:r>
    </w:p>
    <w:p w:rsidR="006E4866" w:rsidRPr="00DD34C6" w:rsidRDefault="006E4866" w:rsidP="00195BFE">
      <w:pPr>
        <w:pStyle w:val="ListParagraph"/>
        <w:numPr>
          <w:ilvl w:val="0"/>
          <w:numId w:val="5"/>
        </w:numPr>
        <w:jc w:val="both"/>
        <w:rPr>
          <w:rFonts w:ascii="Times New Roman" w:hAnsi="Times New Roman"/>
          <w:color w:val="000000"/>
          <w:sz w:val="24"/>
          <w:szCs w:val="24"/>
        </w:rPr>
      </w:pPr>
      <w:r w:rsidRPr="00DD34C6">
        <w:rPr>
          <w:rFonts w:ascii="Times New Roman" w:hAnsi="Times New Roman"/>
          <w:sz w:val="24"/>
          <w:szCs w:val="24"/>
        </w:rPr>
        <w:t>Gradisnik, L.; Filipic, B.; de Vaureix, C.; Lefevre, F.; La Bonnardiere, C.; Cencic, A.</w:t>
      </w:r>
      <w:r w:rsidR="00673A83" w:rsidRPr="00DD34C6">
        <w:rPr>
          <w:rFonts w:ascii="Times New Roman" w:hAnsi="Times New Roman"/>
          <w:sz w:val="24"/>
          <w:szCs w:val="24"/>
        </w:rPr>
        <w:t xml:space="preserve"> </w:t>
      </w:r>
      <w:r w:rsidRPr="00DD34C6">
        <w:rPr>
          <w:rFonts w:ascii="Times New Roman" w:hAnsi="Times New Roman"/>
          <w:sz w:val="24"/>
          <w:szCs w:val="24"/>
        </w:rPr>
        <w:t>Establishment of a functional cell culture model of the pig small intestine, LINZ, ALTEX 23. ALTEX Altern. Tierexp. 2006, 23, 94.</w:t>
      </w:r>
    </w:p>
    <w:p w:rsidR="0053711A" w:rsidRPr="00DD34C6" w:rsidRDefault="00673A83" w:rsidP="00195BFE">
      <w:pPr>
        <w:pStyle w:val="ListParagraph"/>
        <w:numPr>
          <w:ilvl w:val="0"/>
          <w:numId w:val="5"/>
        </w:numPr>
        <w:jc w:val="both"/>
        <w:rPr>
          <w:rFonts w:ascii="Times New Roman" w:hAnsi="Times New Roman"/>
          <w:color w:val="000000"/>
          <w:sz w:val="24"/>
          <w:szCs w:val="24"/>
        </w:rPr>
      </w:pPr>
      <w:r w:rsidRPr="00DD34C6">
        <w:rPr>
          <w:rFonts w:ascii="Times New Roman" w:hAnsi="Times New Roman"/>
          <w:color w:val="000000"/>
          <w:sz w:val="24"/>
          <w:szCs w:val="24"/>
        </w:rPr>
        <w:t>Akubugwo IE, Obasi NAL, Chinyere GC and Ugbogu AE.</w:t>
      </w:r>
      <w:r w:rsidR="0053711A" w:rsidRPr="00DD34C6">
        <w:rPr>
          <w:rFonts w:ascii="Times New Roman" w:hAnsi="Times New Roman"/>
          <w:color w:val="000000"/>
          <w:sz w:val="24"/>
          <w:szCs w:val="24"/>
        </w:rPr>
        <w:t>Nu</w:t>
      </w:r>
      <w:r w:rsidRPr="00DD34C6">
        <w:rPr>
          <w:rFonts w:ascii="Times New Roman" w:hAnsi="Times New Roman"/>
          <w:color w:val="000000"/>
          <w:sz w:val="24"/>
          <w:szCs w:val="24"/>
        </w:rPr>
        <w:t xml:space="preserve">tritional and chemical value of Amaranthus hybridus leaves from </w:t>
      </w:r>
      <w:r w:rsidR="0053711A" w:rsidRPr="00DD34C6">
        <w:rPr>
          <w:rFonts w:ascii="Times New Roman" w:hAnsi="Times New Roman"/>
          <w:color w:val="000000"/>
          <w:sz w:val="24"/>
          <w:szCs w:val="24"/>
        </w:rPr>
        <w:t>Afik</w:t>
      </w:r>
      <w:r w:rsidRPr="00DD34C6">
        <w:rPr>
          <w:rFonts w:ascii="Times New Roman" w:hAnsi="Times New Roman"/>
          <w:color w:val="000000"/>
          <w:sz w:val="24"/>
          <w:szCs w:val="24"/>
        </w:rPr>
        <w:t xml:space="preserve">po, Nigeria. </w:t>
      </w:r>
      <w:commentRangeStart w:id="43"/>
      <w:r w:rsidRPr="00195BFE">
        <w:rPr>
          <w:rFonts w:ascii="Times New Roman" w:hAnsi="Times New Roman"/>
          <w:i/>
          <w:color w:val="000000"/>
          <w:sz w:val="24"/>
          <w:szCs w:val="24"/>
        </w:rPr>
        <w:t>African Journal of Biotechnology</w:t>
      </w:r>
      <w:commentRangeEnd w:id="43"/>
      <w:r w:rsidR="00320F77">
        <w:rPr>
          <w:rStyle w:val="CommentReference"/>
          <w:rFonts w:asciiTheme="minorHAnsi" w:eastAsiaTheme="minorEastAsia" w:hAnsiTheme="minorHAnsi" w:cstheme="minorBidi"/>
        </w:rPr>
        <w:commentReference w:id="43"/>
      </w:r>
      <w:r w:rsidRPr="00DD34C6">
        <w:rPr>
          <w:rFonts w:ascii="Times New Roman" w:hAnsi="Times New Roman"/>
          <w:color w:val="000000"/>
          <w:sz w:val="24"/>
          <w:szCs w:val="24"/>
        </w:rPr>
        <w:t xml:space="preserve">. 2007;6(24):2833- </w:t>
      </w:r>
      <w:r w:rsidR="0053711A" w:rsidRPr="00DD34C6">
        <w:rPr>
          <w:rFonts w:ascii="Times New Roman" w:hAnsi="Times New Roman"/>
          <w:color w:val="000000"/>
          <w:sz w:val="24"/>
          <w:szCs w:val="24"/>
        </w:rPr>
        <w:t>2839</w:t>
      </w:r>
      <w:r w:rsidR="0051218C" w:rsidRPr="00DD34C6">
        <w:rPr>
          <w:rFonts w:ascii="Times New Roman" w:hAnsi="Times New Roman"/>
          <w:color w:val="000000"/>
          <w:sz w:val="24"/>
          <w:szCs w:val="24"/>
        </w:rPr>
        <w:t>.</w:t>
      </w:r>
    </w:p>
    <w:p w:rsidR="0051218C" w:rsidRPr="00DD34C6" w:rsidRDefault="0051218C" w:rsidP="00195BFE">
      <w:pPr>
        <w:pStyle w:val="ListParagraph"/>
        <w:numPr>
          <w:ilvl w:val="0"/>
          <w:numId w:val="5"/>
        </w:numPr>
        <w:jc w:val="both"/>
        <w:rPr>
          <w:rFonts w:ascii="Times New Roman" w:hAnsi="Times New Roman"/>
          <w:color w:val="000000"/>
          <w:sz w:val="24"/>
          <w:szCs w:val="24"/>
        </w:rPr>
      </w:pPr>
      <w:r w:rsidRPr="00DD34C6">
        <w:rPr>
          <w:rFonts w:ascii="Times New Roman" w:hAnsi="Times New Roman"/>
          <w:color w:val="000000"/>
          <w:sz w:val="24"/>
          <w:szCs w:val="24"/>
        </w:rPr>
        <w:t>Om P Gulati, Peter Berry O</w:t>
      </w:r>
      <w:r w:rsidR="00673A83" w:rsidRPr="00DD34C6">
        <w:rPr>
          <w:rFonts w:ascii="Times New Roman" w:hAnsi="Times New Roman"/>
          <w:color w:val="000000"/>
          <w:sz w:val="24"/>
          <w:szCs w:val="24"/>
        </w:rPr>
        <w:t xml:space="preserve">ttaway. Legislation relating to </w:t>
      </w:r>
      <w:r w:rsidRPr="00DD34C6">
        <w:rPr>
          <w:rFonts w:ascii="Times New Roman" w:hAnsi="Times New Roman"/>
          <w:color w:val="000000"/>
          <w:sz w:val="24"/>
          <w:szCs w:val="24"/>
        </w:rPr>
        <w:t>nutraceuticals in the E</w:t>
      </w:r>
      <w:r w:rsidR="00673A83" w:rsidRPr="00DD34C6">
        <w:rPr>
          <w:rFonts w:ascii="Times New Roman" w:hAnsi="Times New Roman"/>
          <w:color w:val="000000"/>
          <w:sz w:val="24"/>
          <w:szCs w:val="24"/>
        </w:rPr>
        <w:t xml:space="preserve">uropean Union with a particular </w:t>
      </w:r>
      <w:r w:rsidRPr="00DD34C6">
        <w:rPr>
          <w:rFonts w:ascii="Times New Roman" w:hAnsi="Times New Roman"/>
          <w:color w:val="000000"/>
          <w:sz w:val="24"/>
          <w:szCs w:val="24"/>
        </w:rPr>
        <w:t>focus on botanical-s</w:t>
      </w:r>
      <w:r w:rsidR="00673A83" w:rsidRPr="00DD34C6">
        <w:rPr>
          <w:rFonts w:ascii="Times New Roman" w:hAnsi="Times New Roman"/>
          <w:color w:val="000000"/>
          <w:sz w:val="24"/>
          <w:szCs w:val="24"/>
        </w:rPr>
        <w:t xml:space="preserve">ourced products. Toxicol. 2006; </w:t>
      </w:r>
      <w:r w:rsidRPr="00DD34C6">
        <w:rPr>
          <w:rFonts w:ascii="Times New Roman" w:hAnsi="Times New Roman"/>
          <w:color w:val="000000"/>
          <w:sz w:val="24"/>
          <w:szCs w:val="24"/>
        </w:rPr>
        <w:t>221:75–87.</w:t>
      </w:r>
    </w:p>
    <w:p w:rsidR="0051218C" w:rsidRPr="00DD34C6" w:rsidRDefault="0051218C" w:rsidP="00195BFE">
      <w:pPr>
        <w:pStyle w:val="ListParagraph"/>
        <w:numPr>
          <w:ilvl w:val="0"/>
          <w:numId w:val="5"/>
        </w:numPr>
        <w:jc w:val="both"/>
        <w:rPr>
          <w:rFonts w:ascii="Times New Roman" w:hAnsi="Times New Roman"/>
          <w:color w:val="000000"/>
          <w:sz w:val="24"/>
          <w:szCs w:val="24"/>
        </w:rPr>
      </w:pPr>
      <w:r w:rsidRPr="00DD34C6">
        <w:rPr>
          <w:rFonts w:ascii="Times New Roman" w:hAnsi="Times New Roman"/>
          <w:color w:val="000000"/>
          <w:sz w:val="24"/>
          <w:szCs w:val="24"/>
        </w:rPr>
        <w:t>Jones PJ, Asp NG, Silva P. Evidence for he</w:t>
      </w:r>
      <w:r w:rsidR="00673A83" w:rsidRPr="00DD34C6">
        <w:rPr>
          <w:rFonts w:ascii="Times New Roman" w:hAnsi="Times New Roman"/>
          <w:color w:val="000000"/>
          <w:sz w:val="24"/>
          <w:szCs w:val="24"/>
        </w:rPr>
        <w:t xml:space="preserve">alth claims on foods: </w:t>
      </w:r>
      <w:r w:rsidRPr="00DD34C6">
        <w:rPr>
          <w:rFonts w:ascii="Times New Roman" w:hAnsi="Times New Roman"/>
          <w:color w:val="000000"/>
          <w:sz w:val="24"/>
          <w:szCs w:val="24"/>
        </w:rPr>
        <w:t>how much is enough? Introduct</w:t>
      </w:r>
      <w:r w:rsidR="00673A83" w:rsidRPr="00DD34C6">
        <w:rPr>
          <w:rFonts w:ascii="Times New Roman" w:hAnsi="Times New Roman"/>
          <w:color w:val="000000"/>
          <w:sz w:val="24"/>
          <w:szCs w:val="24"/>
        </w:rPr>
        <w:t xml:space="preserve">ion and general remarks. </w:t>
      </w:r>
      <w:commentRangeStart w:id="44"/>
      <w:r w:rsidR="00673A83" w:rsidRPr="00195BFE">
        <w:rPr>
          <w:rFonts w:ascii="Times New Roman" w:hAnsi="Times New Roman"/>
          <w:i/>
          <w:color w:val="000000"/>
          <w:sz w:val="24"/>
          <w:szCs w:val="24"/>
        </w:rPr>
        <w:t>J Nutr</w:t>
      </w:r>
      <w:commentRangeEnd w:id="44"/>
      <w:r w:rsidR="00320F77">
        <w:rPr>
          <w:rStyle w:val="CommentReference"/>
          <w:rFonts w:asciiTheme="minorHAnsi" w:eastAsiaTheme="minorEastAsia" w:hAnsiTheme="minorHAnsi" w:cstheme="minorBidi"/>
        </w:rPr>
        <w:commentReference w:id="44"/>
      </w:r>
      <w:r w:rsidR="00673A83" w:rsidRPr="00195BFE">
        <w:rPr>
          <w:rFonts w:ascii="Times New Roman" w:hAnsi="Times New Roman"/>
          <w:i/>
          <w:color w:val="000000"/>
          <w:sz w:val="24"/>
          <w:szCs w:val="24"/>
        </w:rPr>
        <w:t xml:space="preserve"> </w:t>
      </w:r>
      <w:r w:rsidRPr="00DD34C6">
        <w:rPr>
          <w:rFonts w:ascii="Times New Roman" w:hAnsi="Times New Roman"/>
          <w:color w:val="000000"/>
          <w:sz w:val="24"/>
          <w:szCs w:val="24"/>
        </w:rPr>
        <w:t>2008; 138(6):1189S</w:t>
      </w:r>
      <w:r w:rsidRPr="00DD34C6">
        <w:rPr>
          <w:rFonts w:ascii="Cambria" w:hAnsi="Cambria"/>
          <w:color w:val="000000"/>
          <w:sz w:val="24"/>
          <w:szCs w:val="24"/>
        </w:rPr>
        <w:t>‐</w:t>
      </w:r>
      <w:r w:rsidRPr="00DD34C6">
        <w:rPr>
          <w:rFonts w:ascii="Times New Roman" w:hAnsi="Times New Roman"/>
          <w:color w:val="000000"/>
          <w:sz w:val="24"/>
          <w:szCs w:val="24"/>
        </w:rPr>
        <w:t>1191S.</w:t>
      </w:r>
    </w:p>
    <w:p w:rsidR="00673A83" w:rsidRPr="00DD34C6" w:rsidRDefault="00F44C4F" w:rsidP="00195BFE">
      <w:pPr>
        <w:pStyle w:val="ListParagraph"/>
        <w:numPr>
          <w:ilvl w:val="0"/>
          <w:numId w:val="5"/>
        </w:numPr>
        <w:jc w:val="both"/>
        <w:rPr>
          <w:rFonts w:ascii="Times New Roman" w:hAnsi="Times New Roman"/>
          <w:color w:val="000000"/>
          <w:sz w:val="24"/>
          <w:szCs w:val="24"/>
        </w:rPr>
      </w:pPr>
      <w:r w:rsidRPr="00DD34C6">
        <w:rPr>
          <w:rFonts w:ascii="Times New Roman" w:hAnsi="Times New Roman"/>
          <w:color w:val="000000"/>
          <w:sz w:val="24"/>
          <w:szCs w:val="24"/>
        </w:rPr>
        <w:lastRenderedPageBreak/>
        <w:t>Lachance PA. Nutraceut</w:t>
      </w:r>
      <w:r w:rsidR="00673A83" w:rsidRPr="00DD34C6">
        <w:rPr>
          <w:rFonts w:ascii="Times New Roman" w:hAnsi="Times New Roman"/>
          <w:color w:val="000000"/>
          <w:sz w:val="24"/>
          <w:szCs w:val="24"/>
        </w:rPr>
        <w:t>ical/drug/anti</w:t>
      </w:r>
      <w:r w:rsidR="00673A83" w:rsidRPr="00DD34C6">
        <w:rPr>
          <w:rFonts w:ascii="Cambria" w:hAnsi="Cambria"/>
          <w:color w:val="000000"/>
          <w:sz w:val="24"/>
          <w:szCs w:val="24"/>
        </w:rPr>
        <w:t>‐</w:t>
      </w:r>
      <w:r w:rsidR="00673A83" w:rsidRPr="00DD34C6">
        <w:rPr>
          <w:rFonts w:ascii="Times New Roman" w:hAnsi="Times New Roman"/>
          <w:color w:val="000000"/>
          <w:sz w:val="24"/>
          <w:szCs w:val="24"/>
        </w:rPr>
        <w:t xml:space="preserve">terrorism safety </w:t>
      </w:r>
      <w:r w:rsidRPr="00DD34C6">
        <w:rPr>
          <w:rFonts w:ascii="Times New Roman" w:hAnsi="Times New Roman"/>
          <w:color w:val="000000"/>
          <w:sz w:val="24"/>
          <w:szCs w:val="24"/>
        </w:rPr>
        <w:t>assurance through traceab</w:t>
      </w:r>
      <w:r w:rsidR="00673A83" w:rsidRPr="00DD34C6">
        <w:rPr>
          <w:rFonts w:ascii="Times New Roman" w:hAnsi="Times New Roman"/>
          <w:color w:val="000000"/>
          <w:sz w:val="24"/>
          <w:szCs w:val="24"/>
        </w:rPr>
        <w:t xml:space="preserve">ility. Toxicology Letters 2004; </w:t>
      </w:r>
      <w:r w:rsidRPr="00DD34C6">
        <w:rPr>
          <w:rFonts w:ascii="Times New Roman" w:hAnsi="Times New Roman"/>
          <w:color w:val="000000"/>
          <w:sz w:val="24"/>
          <w:szCs w:val="24"/>
        </w:rPr>
        <w:t>150:25</w:t>
      </w:r>
      <w:r w:rsidRPr="00DD34C6">
        <w:rPr>
          <w:rFonts w:ascii="Cambria" w:hAnsi="Cambria"/>
          <w:color w:val="000000"/>
          <w:sz w:val="24"/>
          <w:szCs w:val="24"/>
        </w:rPr>
        <w:t>‐</w:t>
      </w:r>
      <w:r w:rsidRPr="00DD34C6">
        <w:rPr>
          <w:rFonts w:ascii="Times New Roman" w:hAnsi="Times New Roman"/>
          <w:color w:val="000000"/>
          <w:sz w:val="24"/>
          <w:szCs w:val="24"/>
        </w:rPr>
        <w:t>27.</w:t>
      </w:r>
    </w:p>
    <w:p w:rsidR="00673A83" w:rsidRPr="00DD34C6" w:rsidRDefault="00F44C4F" w:rsidP="00195BFE">
      <w:pPr>
        <w:pStyle w:val="ListParagraph"/>
        <w:numPr>
          <w:ilvl w:val="0"/>
          <w:numId w:val="5"/>
        </w:numPr>
        <w:jc w:val="both"/>
        <w:rPr>
          <w:rFonts w:ascii="Times New Roman" w:hAnsi="Times New Roman"/>
          <w:color w:val="000000"/>
          <w:sz w:val="24"/>
          <w:szCs w:val="24"/>
        </w:rPr>
      </w:pPr>
      <w:r w:rsidRPr="00DD34C6">
        <w:rPr>
          <w:rFonts w:ascii="Times New Roman" w:hAnsi="Times New Roman"/>
          <w:color w:val="000000"/>
          <w:sz w:val="24"/>
          <w:szCs w:val="24"/>
        </w:rPr>
        <w:t>Zhao J. Nutraceuticals, nutrition</w:t>
      </w:r>
      <w:r w:rsidR="00673A83" w:rsidRPr="00DD34C6">
        <w:rPr>
          <w:rFonts w:ascii="Times New Roman" w:hAnsi="Times New Roman"/>
          <w:color w:val="000000"/>
          <w:sz w:val="24"/>
          <w:szCs w:val="24"/>
        </w:rPr>
        <w:t xml:space="preserve">al therapy, phytonutrients, and </w:t>
      </w:r>
      <w:r w:rsidRPr="00DD34C6">
        <w:rPr>
          <w:rFonts w:ascii="Times New Roman" w:hAnsi="Times New Roman"/>
          <w:color w:val="000000"/>
          <w:sz w:val="24"/>
          <w:szCs w:val="24"/>
        </w:rPr>
        <w:t>phytotherapy for improvement of human health: a perspective</w:t>
      </w:r>
      <w:r w:rsidR="00673A83" w:rsidRPr="00DD34C6">
        <w:rPr>
          <w:rFonts w:ascii="Times New Roman" w:hAnsi="Times New Roman"/>
          <w:color w:val="000000"/>
          <w:sz w:val="24"/>
          <w:szCs w:val="24"/>
        </w:rPr>
        <w:t xml:space="preserve"> </w:t>
      </w:r>
      <w:r w:rsidRPr="00DD34C6">
        <w:rPr>
          <w:rFonts w:ascii="Times New Roman" w:hAnsi="Times New Roman"/>
          <w:color w:val="000000"/>
          <w:sz w:val="24"/>
          <w:szCs w:val="24"/>
        </w:rPr>
        <w:t>on plant biotechnology application.</w:t>
      </w:r>
      <w:r w:rsidR="00673A83" w:rsidRPr="00DD34C6">
        <w:rPr>
          <w:rFonts w:ascii="Times New Roman" w:hAnsi="Times New Roman"/>
          <w:color w:val="000000"/>
          <w:sz w:val="24"/>
          <w:szCs w:val="24"/>
        </w:rPr>
        <w:t xml:space="preserve"> Recent Pat Biotechnol </w:t>
      </w:r>
      <w:r w:rsidRPr="00DD34C6">
        <w:rPr>
          <w:rFonts w:ascii="Times New Roman" w:hAnsi="Times New Roman"/>
          <w:color w:val="000000"/>
          <w:sz w:val="24"/>
          <w:szCs w:val="24"/>
        </w:rPr>
        <w:t>2007; 1(1):75</w:t>
      </w:r>
      <w:r w:rsidRPr="00DD34C6">
        <w:rPr>
          <w:rFonts w:ascii="Cambria" w:hAnsi="Cambria"/>
          <w:color w:val="000000"/>
          <w:sz w:val="24"/>
          <w:szCs w:val="24"/>
        </w:rPr>
        <w:t>‐</w:t>
      </w:r>
      <w:r w:rsidRPr="00DD34C6">
        <w:rPr>
          <w:rFonts w:ascii="Times New Roman" w:hAnsi="Times New Roman"/>
          <w:color w:val="000000"/>
          <w:sz w:val="24"/>
          <w:szCs w:val="24"/>
        </w:rPr>
        <w:t>97.</w:t>
      </w:r>
    </w:p>
    <w:p w:rsidR="00F44C4F" w:rsidRPr="00DD34C6" w:rsidRDefault="00F44C4F" w:rsidP="00195BFE">
      <w:pPr>
        <w:pStyle w:val="ListParagraph"/>
        <w:numPr>
          <w:ilvl w:val="0"/>
          <w:numId w:val="5"/>
        </w:numPr>
        <w:jc w:val="both"/>
        <w:rPr>
          <w:rFonts w:ascii="Times New Roman" w:hAnsi="Times New Roman"/>
          <w:color w:val="000000"/>
          <w:sz w:val="24"/>
          <w:szCs w:val="24"/>
        </w:rPr>
      </w:pPr>
      <w:r w:rsidRPr="00DD34C6">
        <w:rPr>
          <w:rFonts w:ascii="Times New Roman" w:hAnsi="Times New Roman"/>
          <w:color w:val="000000"/>
          <w:sz w:val="24"/>
          <w:szCs w:val="24"/>
        </w:rPr>
        <w:t>Schwager J, Mohajeri MH, F</w:t>
      </w:r>
      <w:r w:rsidR="00673A83" w:rsidRPr="00DD34C6">
        <w:rPr>
          <w:rFonts w:ascii="Times New Roman" w:hAnsi="Times New Roman"/>
          <w:color w:val="000000"/>
          <w:sz w:val="24"/>
          <w:szCs w:val="24"/>
        </w:rPr>
        <w:t xml:space="preserve">owler A, Weber P. Challenges in </w:t>
      </w:r>
      <w:r w:rsidRPr="00DD34C6">
        <w:rPr>
          <w:rFonts w:ascii="Times New Roman" w:hAnsi="Times New Roman"/>
          <w:color w:val="000000"/>
          <w:sz w:val="24"/>
          <w:szCs w:val="24"/>
        </w:rPr>
        <w:t>discovering bioactives f</w:t>
      </w:r>
      <w:r w:rsidR="00673A83" w:rsidRPr="00DD34C6">
        <w:rPr>
          <w:rFonts w:ascii="Times New Roman" w:hAnsi="Times New Roman"/>
          <w:color w:val="000000"/>
          <w:sz w:val="24"/>
          <w:szCs w:val="24"/>
        </w:rPr>
        <w:t xml:space="preserve">or the food industry. </w:t>
      </w:r>
      <w:commentRangeStart w:id="45"/>
      <w:r w:rsidR="00673A83" w:rsidRPr="00195BFE">
        <w:rPr>
          <w:rFonts w:ascii="Times New Roman" w:hAnsi="Times New Roman"/>
          <w:i/>
          <w:color w:val="000000"/>
          <w:sz w:val="24"/>
          <w:szCs w:val="24"/>
        </w:rPr>
        <w:t xml:space="preserve">Curr Opin </w:t>
      </w:r>
      <w:r w:rsidRPr="00195BFE">
        <w:rPr>
          <w:rFonts w:ascii="Times New Roman" w:hAnsi="Times New Roman"/>
          <w:i/>
          <w:color w:val="000000"/>
          <w:sz w:val="24"/>
          <w:szCs w:val="24"/>
        </w:rPr>
        <w:t>Biotechnol</w:t>
      </w:r>
      <w:r w:rsidRPr="00DD34C6">
        <w:rPr>
          <w:rFonts w:ascii="Times New Roman" w:hAnsi="Times New Roman"/>
          <w:color w:val="000000"/>
          <w:sz w:val="24"/>
          <w:szCs w:val="24"/>
        </w:rPr>
        <w:t xml:space="preserve"> </w:t>
      </w:r>
      <w:commentRangeEnd w:id="45"/>
      <w:r w:rsidR="00320F77">
        <w:rPr>
          <w:rStyle w:val="CommentReference"/>
          <w:rFonts w:asciiTheme="minorHAnsi" w:eastAsiaTheme="minorEastAsia" w:hAnsiTheme="minorHAnsi" w:cstheme="minorBidi"/>
        </w:rPr>
        <w:commentReference w:id="45"/>
      </w:r>
      <w:r w:rsidRPr="00DD34C6">
        <w:rPr>
          <w:rFonts w:ascii="Times New Roman" w:hAnsi="Times New Roman"/>
          <w:color w:val="000000"/>
          <w:sz w:val="24"/>
          <w:szCs w:val="24"/>
        </w:rPr>
        <w:t>2008; 19(2):66</w:t>
      </w:r>
      <w:r w:rsidRPr="00DD34C6">
        <w:rPr>
          <w:rFonts w:ascii="Cambria" w:hAnsi="Cambria"/>
          <w:color w:val="000000"/>
          <w:sz w:val="24"/>
          <w:szCs w:val="24"/>
        </w:rPr>
        <w:t>‐</w:t>
      </w:r>
      <w:r w:rsidRPr="00DD34C6">
        <w:rPr>
          <w:rFonts w:ascii="Times New Roman" w:hAnsi="Times New Roman"/>
          <w:color w:val="000000"/>
          <w:sz w:val="24"/>
          <w:szCs w:val="24"/>
        </w:rPr>
        <w:t>72</w:t>
      </w:r>
      <w:r w:rsidR="00673A83" w:rsidRPr="00DD34C6">
        <w:rPr>
          <w:rFonts w:ascii="Times New Roman" w:hAnsi="Times New Roman"/>
          <w:color w:val="000000"/>
          <w:sz w:val="24"/>
          <w:szCs w:val="24"/>
        </w:rPr>
        <w:t>.</w:t>
      </w:r>
    </w:p>
    <w:p w:rsidR="00F44C4F" w:rsidRPr="00DD34C6" w:rsidRDefault="00F44C4F" w:rsidP="00195BFE">
      <w:pPr>
        <w:pStyle w:val="ListParagraph"/>
        <w:numPr>
          <w:ilvl w:val="0"/>
          <w:numId w:val="5"/>
        </w:numPr>
        <w:jc w:val="both"/>
        <w:rPr>
          <w:rFonts w:ascii="Times New Roman" w:hAnsi="Times New Roman"/>
          <w:color w:val="000000"/>
          <w:sz w:val="24"/>
          <w:szCs w:val="24"/>
        </w:rPr>
      </w:pPr>
      <w:r w:rsidRPr="00DD34C6">
        <w:rPr>
          <w:rFonts w:ascii="Times New Roman" w:hAnsi="Times New Roman"/>
          <w:color w:val="000000"/>
          <w:sz w:val="24"/>
          <w:szCs w:val="24"/>
        </w:rPr>
        <w:t xml:space="preserve">Roberfroid MB. Concepts </w:t>
      </w:r>
      <w:r w:rsidR="00673A83" w:rsidRPr="00DD34C6">
        <w:rPr>
          <w:rFonts w:ascii="Times New Roman" w:hAnsi="Times New Roman"/>
          <w:color w:val="000000"/>
          <w:sz w:val="24"/>
          <w:szCs w:val="24"/>
        </w:rPr>
        <w:t xml:space="preserve">and strategy of functional food </w:t>
      </w:r>
      <w:r w:rsidRPr="00DD34C6">
        <w:rPr>
          <w:rFonts w:ascii="Times New Roman" w:hAnsi="Times New Roman"/>
          <w:color w:val="000000"/>
          <w:sz w:val="24"/>
          <w:szCs w:val="24"/>
        </w:rPr>
        <w:t>science: the European perspec</w:t>
      </w:r>
      <w:r w:rsidR="00673A83" w:rsidRPr="00DD34C6">
        <w:rPr>
          <w:rFonts w:ascii="Times New Roman" w:hAnsi="Times New Roman"/>
          <w:color w:val="000000"/>
          <w:sz w:val="24"/>
          <w:szCs w:val="24"/>
        </w:rPr>
        <w:t xml:space="preserve">tive. Am J Clin Nutr 2000; 71(6 </w:t>
      </w:r>
      <w:r w:rsidRPr="00DD34C6">
        <w:rPr>
          <w:rFonts w:ascii="Times New Roman" w:hAnsi="Times New Roman"/>
          <w:color w:val="000000"/>
          <w:sz w:val="24"/>
          <w:szCs w:val="24"/>
        </w:rPr>
        <w:t>Suppl):1660S</w:t>
      </w:r>
      <w:r w:rsidRPr="00DD34C6">
        <w:rPr>
          <w:rFonts w:ascii="Cambria" w:hAnsi="Cambria"/>
          <w:color w:val="000000"/>
          <w:sz w:val="24"/>
          <w:szCs w:val="24"/>
        </w:rPr>
        <w:t>‐</w:t>
      </w:r>
      <w:r w:rsidRPr="00DD34C6">
        <w:rPr>
          <w:rFonts w:ascii="Times New Roman" w:hAnsi="Times New Roman"/>
          <w:color w:val="000000"/>
          <w:sz w:val="24"/>
          <w:szCs w:val="24"/>
        </w:rPr>
        <w:t>1664S.</w:t>
      </w:r>
    </w:p>
    <w:p w:rsidR="00673A83" w:rsidRPr="00DD34C6" w:rsidRDefault="00860FF9" w:rsidP="00195BFE">
      <w:pPr>
        <w:pStyle w:val="ListParagraph"/>
        <w:numPr>
          <w:ilvl w:val="0"/>
          <w:numId w:val="5"/>
        </w:numPr>
        <w:jc w:val="both"/>
        <w:rPr>
          <w:rFonts w:ascii="Times New Roman" w:hAnsi="Times New Roman"/>
          <w:color w:val="000000"/>
          <w:sz w:val="24"/>
          <w:szCs w:val="24"/>
        </w:rPr>
      </w:pPr>
      <w:r w:rsidRPr="00DD34C6">
        <w:rPr>
          <w:rFonts w:ascii="Times New Roman" w:hAnsi="Times New Roman"/>
          <w:color w:val="000000"/>
          <w:sz w:val="24"/>
          <w:szCs w:val="24"/>
        </w:rPr>
        <w:t>German JB and Wa</w:t>
      </w:r>
      <w:r w:rsidR="00673A83" w:rsidRPr="00DD34C6">
        <w:rPr>
          <w:rFonts w:ascii="Times New Roman" w:hAnsi="Times New Roman"/>
          <w:color w:val="000000"/>
          <w:sz w:val="24"/>
          <w:szCs w:val="24"/>
        </w:rPr>
        <w:t xml:space="preserve">lzem RL. The health benefits of </w:t>
      </w:r>
      <w:r w:rsidRPr="00DD34C6">
        <w:rPr>
          <w:rFonts w:ascii="Times New Roman" w:hAnsi="Times New Roman"/>
          <w:color w:val="000000"/>
          <w:sz w:val="24"/>
          <w:szCs w:val="24"/>
        </w:rPr>
        <w:t>wine.Annual Re</w:t>
      </w:r>
      <w:r w:rsidR="00673A83" w:rsidRPr="00DD34C6">
        <w:rPr>
          <w:rFonts w:ascii="Times New Roman" w:hAnsi="Times New Roman"/>
          <w:color w:val="000000"/>
          <w:sz w:val="24"/>
          <w:szCs w:val="24"/>
        </w:rPr>
        <w:t xml:space="preserve">view of Nutrition.2000;20: 561- </w:t>
      </w:r>
      <w:commentRangeStart w:id="46"/>
      <w:r w:rsidRPr="00DD34C6">
        <w:rPr>
          <w:rFonts w:ascii="Times New Roman" w:hAnsi="Times New Roman"/>
          <w:color w:val="000000"/>
          <w:sz w:val="24"/>
          <w:szCs w:val="24"/>
        </w:rPr>
        <w:t>593</w:t>
      </w:r>
      <w:r w:rsidRPr="00DD34C6">
        <w:rPr>
          <w:rFonts w:ascii="Times New Roman" w:hAnsi="Times New Roman"/>
          <w:i/>
          <w:iCs/>
          <w:color w:val="000000"/>
          <w:sz w:val="24"/>
          <w:szCs w:val="24"/>
        </w:rPr>
        <w:t>Research J. P</w:t>
      </w:r>
      <w:r w:rsidR="00673A83" w:rsidRPr="00DD34C6">
        <w:rPr>
          <w:rFonts w:ascii="Times New Roman" w:hAnsi="Times New Roman"/>
          <w:i/>
          <w:iCs/>
          <w:color w:val="000000"/>
          <w:sz w:val="24"/>
          <w:szCs w:val="24"/>
        </w:rPr>
        <w:t>harm. and Tech</w:t>
      </w:r>
      <w:commentRangeEnd w:id="46"/>
      <w:r w:rsidR="00320F77">
        <w:rPr>
          <w:rStyle w:val="CommentReference"/>
          <w:rFonts w:asciiTheme="minorHAnsi" w:eastAsiaTheme="minorEastAsia" w:hAnsiTheme="minorHAnsi" w:cstheme="minorBidi"/>
        </w:rPr>
        <w:commentReference w:id="46"/>
      </w:r>
      <w:r w:rsidR="00673A83" w:rsidRPr="00DD34C6">
        <w:rPr>
          <w:rFonts w:ascii="Times New Roman" w:hAnsi="Times New Roman"/>
          <w:i/>
          <w:iCs/>
          <w:color w:val="000000"/>
          <w:sz w:val="24"/>
          <w:szCs w:val="24"/>
        </w:rPr>
        <w:t>. 1(4</w:t>
      </w:r>
      <w:commentRangeStart w:id="47"/>
      <w:r w:rsidR="00673A83" w:rsidRPr="00DD34C6">
        <w:rPr>
          <w:rFonts w:ascii="Times New Roman" w:hAnsi="Times New Roman"/>
          <w:i/>
          <w:iCs/>
          <w:color w:val="000000"/>
          <w:sz w:val="24"/>
          <w:szCs w:val="24"/>
        </w:rPr>
        <w:t xml:space="preserve">): Oct.-Dec. </w:t>
      </w:r>
      <w:commentRangeEnd w:id="47"/>
      <w:r w:rsidR="00320F77">
        <w:rPr>
          <w:rStyle w:val="CommentReference"/>
          <w:rFonts w:asciiTheme="minorHAnsi" w:eastAsiaTheme="minorEastAsia" w:hAnsiTheme="minorHAnsi" w:cstheme="minorBidi"/>
        </w:rPr>
        <w:commentReference w:id="47"/>
      </w:r>
      <w:r w:rsidRPr="00DD34C6">
        <w:rPr>
          <w:rFonts w:ascii="Times New Roman" w:hAnsi="Times New Roman"/>
          <w:i/>
          <w:iCs/>
          <w:color w:val="000000"/>
          <w:sz w:val="24"/>
          <w:szCs w:val="24"/>
        </w:rPr>
        <w:t>2008,</w:t>
      </w:r>
      <w:r w:rsidRPr="00DD34C6">
        <w:rPr>
          <w:rFonts w:ascii="Times New Roman" w:hAnsi="Times New Roman"/>
          <w:color w:val="000000"/>
          <w:sz w:val="24"/>
          <w:szCs w:val="24"/>
        </w:rPr>
        <w:t>338.</w:t>
      </w:r>
    </w:p>
    <w:p w:rsidR="00860FF9" w:rsidRPr="00DD34C6" w:rsidRDefault="00860FF9" w:rsidP="00195BFE">
      <w:pPr>
        <w:pStyle w:val="ListParagraph"/>
        <w:numPr>
          <w:ilvl w:val="0"/>
          <w:numId w:val="5"/>
        </w:numPr>
        <w:jc w:val="both"/>
        <w:rPr>
          <w:rFonts w:ascii="Times New Roman" w:hAnsi="Times New Roman"/>
          <w:color w:val="000000"/>
          <w:sz w:val="24"/>
          <w:szCs w:val="24"/>
        </w:rPr>
      </w:pPr>
      <w:r w:rsidRPr="00DD34C6">
        <w:rPr>
          <w:rFonts w:ascii="Times New Roman" w:hAnsi="Times New Roman"/>
          <w:color w:val="000000"/>
          <w:sz w:val="24"/>
          <w:szCs w:val="24"/>
        </w:rPr>
        <w:t>Houston MC. Nutraceutic</w:t>
      </w:r>
      <w:r w:rsidR="00673A83" w:rsidRPr="00DD34C6">
        <w:rPr>
          <w:rFonts w:ascii="Times New Roman" w:hAnsi="Times New Roman"/>
          <w:color w:val="000000"/>
          <w:sz w:val="24"/>
          <w:szCs w:val="24"/>
        </w:rPr>
        <w:t>als, Vitamins, Antioxidants,</w:t>
      </w:r>
      <w:r w:rsidR="009E79ED">
        <w:rPr>
          <w:rFonts w:ascii="Times New Roman" w:hAnsi="Times New Roman"/>
          <w:color w:val="000000"/>
          <w:sz w:val="24"/>
          <w:szCs w:val="24"/>
        </w:rPr>
        <w:t xml:space="preserve"> </w:t>
      </w:r>
      <w:r w:rsidR="00673A83" w:rsidRPr="00DD34C6">
        <w:rPr>
          <w:rFonts w:ascii="Times New Roman" w:hAnsi="Times New Roman"/>
          <w:color w:val="000000"/>
          <w:sz w:val="24"/>
          <w:szCs w:val="24"/>
        </w:rPr>
        <w:t xml:space="preserve">and </w:t>
      </w:r>
      <w:r w:rsidRPr="00DD34C6">
        <w:rPr>
          <w:rFonts w:ascii="Times New Roman" w:hAnsi="Times New Roman"/>
          <w:color w:val="000000"/>
          <w:sz w:val="24"/>
          <w:szCs w:val="24"/>
        </w:rPr>
        <w:t xml:space="preserve">Minerals in </w:t>
      </w:r>
      <w:r w:rsidR="00673A83" w:rsidRPr="00DD34C6">
        <w:rPr>
          <w:rFonts w:ascii="Times New Roman" w:hAnsi="Times New Roman"/>
          <w:color w:val="000000"/>
          <w:sz w:val="24"/>
          <w:szCs w:val="24"/>
        </w:rPr>
        <w:t xml:space="preserve">the Prevention and Treatment of </w:t>
      </w:r>
      <w:r w:rsidRPr="00DD34C6">
        <w:rPr>
          <w:rFonts w:ascii="Times New Roman" w:hAnsi="Times New Roman"/>
          <w:color w:val="000000"/>
          <w:sz w:val="24"/>
          <w:szCs w:val="24"/>
        </w:rPr>
        <w:t>Hypertens</w:t>
      </w:r>
      <w:r w:rsidR="00673A83" w:rsidRPr="00DD34C6">
        <w:rPr>
          <w:rFonts w:ascii="Times New Roman" w:hAnsi="Times New Roman"/>
          <w:color w:val="000000"/>
          <w:sz w:val="24"/>
          <w:szCs w:val="24"/>
        </w:rPr>
        <w:t xml:space="preserve">ion. Progress in Cardiovascular </w:t>
      </w:r>
      <w:r w:rsidRPr="00DD34C6">
        <w:rPr>
          <w:rFonts w:ascii="Times New Roman" w:hAnsi="Times New Roman"/>
          <w:color w:val="000000"/>
          <w:sz w:val="24"/>
          <w:szCs w:val="24"/>
        </w:rPr>
        <w:t>Diseases.2005; 47: 396-449.</w:t>
      </w:r>
    </w:p>
    <w:p w:rsidR="00673A83" w:rsidRDefault="00860FF9" w:rsidP="00195BFE">
      <w:pPr>
        <w:pStyle w:val="ListParagraph"/>
        <w:numPr>
          <w:ilvl w:val="0"/>
          <w:numId w:val="5"/>
        </w:numPr>
        <w:jc w:val="both"/>
        <w:rPr>
          <w:rFonts w:ascii="Times New Roman" w:hAnsi="Times New Roman"/>
          <w:color w:val="000000"/>
          <w:sz w:val="24"/>
          <w:szCs w:val="24"/>
        </w:rPr>
      </w:pPr>
      <w:r w:rsidRPr="00DD34C6">
        <w:rPr>
          <w:rFonts w:ascii="Times New Roman" w:hAnsi="Times New Roman"/>
          <w:color w:val="000000"/>
          <w:sz w:val="24"/>
          <w:szCs w:val="24"/>
        </w:rPr>
        <w:t>Nelson NJ. Purple car</w:t>
      </w:r>
      <w:r w:rsidR="00673A83" w:rsidRPr="00DD34C6">
        <w:rPr>
          <w:rFonts w:ascii="Times New Roman" w:hAnsi="Times New Roman"/>
          <w:color w:val="000000"/>
          <w:sz w:val="24"/>
          <w:szCs w:val="24"/>
        </w:rPr>
        <w:t xml:space="preserve">rots, margarine laced with wood </w:t>
      </w:r>
      <w:r w:rsidRPr="00DD34C6">
        <w:rPr>
          <w:rFonts w:ascii="Times New Roman" w:hAnsi="Times New Roman"/>
          <w:color w:val="000000"/>
          <w:sz w:val="24"/>
          <w:szCs w:val="24"/>
        </w:rPr>
        <w:t>pulp?</w:t>
      </w:r>
      <w:r w:rsidR="00673A83" w:rsidRPr="00DD34C6">
        <w:rPr>
          <w:rFonts w:ascii="Times New Roman" w:hAnsi="Times New Roman"/>
          <w:color w:val="000000"/>
          <w:sz w:val="24"/>
          <w:szCs w:val="24"/>
        </w:rPr>
        <w:t xml:space="preserve"> </w:t>
      </w:r>
      <w:r w:rsidRPr="00DD34C6">
        <w:rPr>
          <w:rFonts w:ascii="Times New Roman" w:hAnsi="Times New Roman"/>
          <w:color w:val="000000"/>
          <w:sz w:val="24"/>
          <w:szCs w:val="24"/>
        </w:rPr>
        <w:t>Nutraceuticals mo</w:t>
      </w:r>
      <w:r w:rsidR="00673A83" w:rsidRPr="00DD34C6">
        <w:rPr>
          <w:rFonts w:ascii="Times New Roman" w:hAnsi="Times New Roman"/>
          <w:color w:val="000000"/>
          <w:sz w:val="24"/>
          <w:szCs w:val="24"/>
        </w:rPr>
        <w:t xml:space="preserve">ve into the supermarket. </w:t>
      </w:r>
      <w:commentRangeStart w:id="48"/>
      <w:r w:rsidR="00673A83" w:rsidRPr="00195BFE">
        <w:rPr>
          <w:rFonts w:ascii="Times New Roman" w:hAnsi="Times New Roman"/>
          <w:i/>
          <w:color w:val="000000"/>
          <w:sz w:val="24"/>
          <w:szCs w:val="24"/>
        </w:rPr>
        <w:t xml:space="preserve">J Natl </w:t>
      </w:r>
      <w:r w:rsidRPr="00195BFE">
        <w:rPr>
          <w:rFonts w:ascii="Times New Roman" w:hAnsi="Times New Roman"/>
          <w:i/>
          <w:color w:val="000000"/>
          <w:sz w:val="24"/>
          <w:szCs w:val="24"/>
        </w:rPr>
        <w:t>Cancer</w:t>
      </w:r>
      <w:r w:rsidR="00673A83" w:rsidRPr="00195BFE">
        <w:rPr>
          <w:rFonts w:ascii="Times New Roman" w:hAnsi="Times New Roman"/>
          <w:i/>
          <w:color w:val="000000"/>
          <w:sz w:val="24"/>
          <w:szCs w:val="24"/>
        </w:rPr>
        <w:t xml:space="preserve"> </w:t>
      </w:r>
      <w:r w:rsidRPr="00195BFE">
        <w:rPr>
          <w:rFonts w:ascii="Times New Roman" w:hAnsi="Times New Roman"/>
          <w:i/>
          <w:color w:val="000000"/>
          <w:sz w:val="24"/>
          <w:szCs w:val="24"/>
        </w:rPr>
        <w:t>Inst</w:t>
      </w:r>
      <w:r w:rsidRPr="00DD34C6">
        <w:rPr>
          <w:rFonts w:ascii="Times New Roman" w:hAnsi="Times New Roman"/>
          <w:color w:val="000000"/>
          <w:sz w:val="24"/>
          <w:szCs w:val="24"/>
        </w:rPr>
        <w:t>.</w:t>
      </w:r>
      <w:commentRangeEnd w:id="48"/>
      <w:r w:rsidR="00320F77">
        <w:rPr>
          <w:rStyle w:val="CommentReference"/>
          <w:rFonts w:asciiTheme="minorHAnsi" w:eastAsiaTheme="minorEastAsia" w:hAnsiTheme="minorHAnsi" w:cstheme="minorBidi"/>
        </w:rPr>
        <w:commentReference w:id="48"/>
      </w:r>
      <w:r w:rsidRPr="00DD34C6">
        <w:rPr>
          <w:rFonts w:ascii="Times New Roman" w:hAnsi="Times New Roman"/>
          <w:color w:val="000000"/>
          <w:sz w:val="24"/>
          <w:szCs w:val="24"/>
        </w:rPr>
        <w:t xml:space="preserve"> 1999; 91: 755-757.</w:t>
      </w:r>
    </w:p>
    <w:p w:rsidR="009E79ED" w:rsidRPr="009E79ED" w:rsidRDefault="009E79ED" w:rsidP="00195BFE">
      <w:pPr>
        <w:pStyle w:val="ListParagraph"/>
        <w:numPr>
          <w:ilvl w:val="0"/>
          <w:numId w:val="5"/>
        </w:numPr>
        <w:spacing w:after="0"/>
        <w:jc w:val="both"/>
        <w:rPr>
          <w:rFonts w:ascii="Times New Roman" w:hAnsi="Times New Roman"/>
          <w:sz w:val="24"/>
          <w:szCs w:val="24"/>
        </w:rPr>
      </w:pPr>
      <w:r w:rsidRPr="009E79ED">
        <w:rPr>
          <w:rStyle w:val="mixed-citation"/>
          <w:rFonts w:ascii="Times New Roman" w:hAnsi="Times New Roman"/>
          <w:sz w:val="24"/>
          <w:szCs w:val="24"/>
        </w:rPr>
        <w:t xml:space="preserve">Spácil Z, Novakova L, Solich P. </w:t>
      </w:r>
      <w:r w:rsidRPr="009E79ED">
        <w:rPr>
          <w:rStyle w:val="ref-title"/>
          <w:rFonts w:ascii="Times New Roman" w:hAnsi="Times New Roman"/>
          <w:sz w:val="24"/>
          <w:szCs w:val="24"/>
        </w:rPr>
        <w:t>Analysis of phenolic compounds by high performance liquid chromatography and ultra-performance liquid chromatography.</w:t>
      </w:r>
      <w:r w:rsidRPr="009E79ED">
        <w:rPr>
          <w:rStyle w:val="mixed-citation"/>
          <w:rFonts w:ascii="Times New Roman" w:hAnsi="Times New Roman"/>
          <w:sz w:val="24"/>
          <w:szCs w:val="24"/>
        </w:rPr>
        <w:t xml:space="preserve"> </w:t>
      </w:r>
      <w:r w:rsidRPr="009E79ED">
        <w:rPr>
          <w:rStyle w:val="ref-journal"/>
          <w:rFonts w:ascii="Times New Roman" w:hAnsi="Times New Roman"/>
          <w:sz w:val="24"/>
          <w:szCs w:val="24"/>
        </w:rPr>
        <w:t>Talanta</w:t>
      </w:r>
      <w:r w:rsidRPr="009E79ED">
        <w:rPr>
          <w:rStyle w:val="mixed-citation"/>
          <w:rFonts w:ascii="Times New Roman" w:hAnsi="Times New Roman"/>
          <w:sz w:val="24"/>
          <w:szCs w:val="24"/>
        </w:rPr>
        <w:t xml:space="preserve"> 2008;</w:t>
      </w:r>
      <w:r w:rsidRPr="009E79ED">
        <w:rPr>
          <w:rStyle w:val="ref-vol"/>
          <w:rFonts w:ascii="Times New Roman" w:hAnsi="Times New Roman"/>
          <w:sz w:val="24"/>
          <w:szCs w:val="24"/>
        </w:rPr>
        <w:t>76</w:t>
      </w:r>
      <w:r w:rsidRPr="009E79ED">
        <w:rPr>
          <w:rStyle w:val="mixed-citation"/>
          <w:rFonts w:ascii="Times New Roman" w:hAnsi="Times New Roman"/>
          <w:sz w:val="24"/>
          <w:szCs w:val="24"/>
        </w:rPr>
        <w:t>:189-99.</w:t>
      </w:r>
    </w:p>
    <w:p w:rsidR="009E79ED" w:rsidRPr="009E79ED" w:rsidRDefault="009E79ED" w:rsidP="00195BFE">
      <w:pPr>
        <w:pStyle w:val="ListParagraph"/>
        <w:numPr>
          <w:ilvl w:val="0"/>
          <w:numId w:val="5"/>
        </w:numPr>
        <w:spacing w:after="0"/>
        <w:jc w:val="both"/>
        <w:rPr>
          <w:rStyle w:val="mixed-citation"/>
          <w:rFonts w:ascii="Times New Roman" w:hAnsi="Times New Roman"/>
          <w:sz w:val="24"/>
          <w:szCs w:val="24"/>
        </w:rPr>
      </w:pPr>
      <w:r w:rsidRPr="009E79ED">
        <w:rPr>
          <w:rStyle w:val="mixed-citation"/>
          <w:rFonts w:ascii="Times New Roman" w:hAnsi="Times New Roman"/>
          <w:sz w:val="24"/>
          <w:szCs w:val="24"/>
        </w:rPr>
        <w:t xml:space="preserve">Tresserra-Rimbau A, Rimm EB, Medina-Remón A, </w:t>
      </w:r>
      <w:commentRangeStart w:id="49"/>
      <w:r w:rsidRPr="009E79ED">
        <w:rPr>
          <w:rStyle w:val="mixed-citation"/>
          <w:rFonts w:ascii="Times New Roman" w:hAnsi="Times New Roman"/>
          <w:sz w:val="24"/>
          <w:szCs w:val="24"/>
        </w:rPr>
        <w:t>et al</w:t>
      </w:r>
      <w:commentRangeEnd w:id="49"/>
      <w:r w:rsidR="00320F77">
        <w:rPr>
          <w:rStyle w:val="CommentReference"/>
          <w:rFonts w:asciiTheme="minorHAnsi" w:eastAsiaTheme="minorEastAsia" w:hAnsiTheme="minorHAnsi" w:cstheme="minorBidi"/>
        </w:rPr>
        <w:commentReference w:id="49"/>
      </w:r>
      <w:r w:rsidRPr="009E79ED">
        <w:rPr>
          <w:rStyle w:val="mixed-citation"/>
          <w:rFonts w:ascii="Times New Roman" w:hAnsi="Times New Roman"/>
          <w:sz w:val="24"/>
          <w:szCs w:val="24"/>
        </w:rPr>
        <w:t>. Inverse association between habitual polyphenol intake and incidence of cardiovascular events in the PREDIMED study. Nutr Metab Cardiovasc Dis 2014; 24:639-47</w:t>
      </w:r>
    </w:p>
    <w:p w:rsidR="009E79ED" w:rsidRPr="009E79ED" w:rsidRDefault="009E79ED" w:rsidP="00195BFE">
      <w:pPr>
        <w:pStyle w:val="NormalWeb"/>
        <w:numPr>
          <w:ilvl w:val="0"/>
          <w:numId w:val="5"/>
        </w:numPr>
        <w:spacing w:before="0" w:beforeAutospacing="0" w:after="0" w:afterAutospacing="0" w:line="276" w:lineRule="auto"/>
        <w:jc w:val="both"/>
      </w:pPr>
      <w:r w:rsidRPr="009E79ED">
        <w:t xml:space="preserve">Kim J, Lee HJ, Lee KW. “Naturally occurring phytochemicals for the prevention of Alzheimer’s disease." </w:t>
      </w:r>
      <w:commentRangeStart w:id="50"/>
      <w:r w:rsidRPr="009E79ED">
        <w:rPr>
          <w:rStyle w:val="Emphasis"/>
        </w:rPr>
        <w:t>J Neurochemistry</w:t>
      </w:r>
      <w:commentRangeEnd w:id="50"/>
      <w:r w:rsidR="00320F77">
        <w:rPr>
          <w:rStyle w:val="CommentReference"/>
          <w:rFonts w:asciiTheme="minorHAnsi" w:eastAsiaTheme="minorEastAsia" w:hAnsiTheme="minorHAnsi" w:cstheme="minorBidi"/>
        </w:rPr>
        <w:commentReference w:id="50"/>
      </w:r>
      <w:r w:rsidRPr="009E79ED">
        <w:rPr>
          <w:rStyle w:val="Emphasis"/>
        </w:rPr>
        <w:t>. 2010;</w:t>
      </w:r>
      <w:r>
        <w:rPr>
          <w:rStyle w:val="Emphasis"/>
        </w:rPr>
        <w:t xml:space="preserve"> </w:t>
      </w:r>
      <w:r w:rsidRPr="009E79ED">
        <w:t>112:1415-1430.</w:t>
      </w:r>
    </w:p>
    <w:p w:rsidR="009E79ED" w:rsidRPr="009E79ED" w:rsidRDefault="009E79ED" w:rsidP="00195BFE">
      <w:pPr>
        <w:pStyle w:val="NormalWeb"/>
        <w:numPr>
          <w:ilvl w:val="0"/>
          <w:numId w:val="5"/>
        </w:numPr>
        <w:spacing w:before="0" w:beforeAutospacing="0" w:after="0" w:afterAutospacing="0" w:line="276" w:lineRule="auto"/>
        <w:jc w:val="both"/>
      </w:pPr>
      <w:r w:rsidRPr="009E79ED">
        <w:t> Rajan KE, Preethi J, Singh HK. “Molecular and Functional Characterization of </w:t>
      </w:r>
      <w:r w:rsidRPr="009E79ED">
        <w:rPr>
          <w:rStyle w:val="Emphasis"/>
        </w:rPr>
        <w:t>Bacopa monniera</w:t>
      </w:r>
      <w:r w:rsidRPr="009E79ED">
        <w:t xml:space="preserve">: A Retrospective Review." </w:t>
      </w:r>
      <w:commentRangeStart w:id="51"/>
      <w:r w:rsidRPr="009E79ED">
        <w:rPr>
          <w:rStyle w:val="Emphasis"/>
        </w:rPr>
        <w:t>Evid Based Complement Alternat Med</w:t>
      </w:r>
      <w:commentRangeEnd w:id="51"/>
      <w:r w:rsidR="00320F77">
        <w:rPr>
          <w:rStyle w:val="CommentReference"/>
          <w:rFonts w:asciiTheme="minorHAnsi" w:eastAsiaTheme="minorEastAsia" w:hAnsiTheme="minorHAnsi" w:cstheme="minorBidi"/>
        </w:rPr>
        <w:commentReference w:id="51"/>
      </w:r>
      <w:r w:rsidRPr="009E79ED">
        <w:rPr>
          <w:rStyle w:val="Emphasis"/>
        </w:rPr>
        <w:t>.</w:t>
      </w:r>
      <w:r w:rsidRPr="009E79ED">
        <w:t xml:space="preserve"> 2015</w:t>
      </w:r>
      <w:r w:rsidR="00BA5C85" w:rsidRPr="009E79ED">
        <w:t>; 945217</w:t>
      </w:r>
      <w:r w:rsidRPr="009E79ED">
        <w:t>.</w:t>
      </w:r>
    </w:p>
    <w:p w:rsidR="009E79ED" w:rsidRPr="009E79ED" w:rsidRDefault="009E79ED" w:rsidP="00195BFE">
      <w:pPr>
        <w:pStyle w:val="ListParagraph"/>
        <w:numPr>
          <w:ilvl w:val="0"/>
          <w:numId w:val="5"/>
        </w:numPr>
        <w:spacing w:after="0"/>
        <w:jc w:val="both"/>
        <w:rPr>
          <w:rFonts w:ascii="Times New Roman" w:hAnsi="Times New Roman"/>
          <w:sz w:val="24"/>
          <w:szCs w:val="24"/>
        </w:rPr>
      </w:pPr>
      <w:r w:rsidRPr="009E79ED">
        <w:rPr>
          <w:rFonts w:ascii="Times New Roman" w:hAnsi="Times New Roman"/>
          <w:sz w:val="24"/>
          <w:szCs w:val="24"/>
        </w:rPr>
        <w:t xml:space="preserve">Polotow TG </w:t>
      </w:r>
      <w:commentRangeStart w:id="52"/>
      <w:r w:rsidRPr="009E79ED">
        <w:rPr>
          <w:rFonts w:ascii="Times New Roman" w:hAnsi="Times New Roman"/>
          <w:sz w:val="24"/>
          <w:szCs w:val="24"/>
        </w:rPr>
        <w:t>et al</w:t>
      </w:r>
      <w:commentRangeEnd w:id="52"/>
      <w:r w:rsidR="00320F77">
        <w:rPr>
          <w:rStyle w:val="CommentReference"/>
          <w:rFonts w:asciiTheme="minorHAnsi" w:eastAsiaTheme="minorEastAsia" w:hAnsiTheme="minorHAnsi" w:cstheme="minorBidi"/>
        </w:rPr>
        <w:commentReference w:id="52"/>
      </w:r>
      <w:r w:rsidRPr="009E79ED">
        <w:rPr>
          <w:rFonts w:ascii="Times New Roman" w:hAnsi="Times New Roman"/>
          <w:sz w:val="24"/>
          <w:szCs w:val="24"/>
        </w:rPr>
        <w:t xml:space="preserve">. “Redox Status and Neuro Inflammation Indexes in Cerebellum and Motor Cortex of Wistar Rats Supplemented with Natural Sources of Omega-3 Fatty Acids and Astaxanthin: Fish Oil, Krill Oil, and Algal Biomass." </w:t>
      </w:r>
      <w:commentRangeStart w:id="53"/>
      <w:r w:rsidRPr="009E79ED">
        <w:rPr>
          <w:rStyle w:val="Emphasis"/>
          <w:rFonts w:ascii="Times New Roman" w:hAnsi="Times New Roman"/>
          <w:sz w:val="24"/>
          <w:szCs w:val="24"/>
        </w:rPr>
        <w:t>Mar Drugs</w:t>
      </w:r>
      <w:commentRangeEnd w:id="53"/>
      <w:r w:rsidR="00320F77">
        <w:rPr>
          <w:rStyle w:val="CommentReference"/>
          <w:rFonts w:asciiTheme="minorHAnsi" w:eastAsiaTheme="minorEastAsia" w:hAnsiTheme="minorHAnsi" w:cstheme="minorBidi"/>
        </w:rPr>
        <w:commentReference w:id="53"/>
      </w:r>
      <w:r w:rsidRPr="009E79ED">
        <w:rPr>
          <w:rFonts w:ascii="Times New Roman" w:hAnsi="Times New Roman"/>
          <w:sz w:val="24"/>
          <w:szCs w:val="24"/>
        </w:rPr>
        <w:t xml:space="preserve">. 2015;13:6117-6137. </w:t>
      </w:r>
    </w:p>
    <w:p w:rsidR="009E79ED" w:rsidRPr="009E79ED" w:rsidRDefault="009E79ED" w:rsidP="00195BFE">
      <w:pPr>
        <w:pStyle w:val="ListParagraph"/>
        <w:numPr>
          <w:ilvl w:val="0"/>
          <w:numId w:val="5"/>
        </w:numPr>
        <w:spacing w:after="0"/>
        <w:jc w:val="both"/>
        <w:rPr>
          <w:rFonts w:ascii="Times New Roman" w:hAnsi="Times New Roman"/>
          <w:sz w:val="24"/>
          <w:szCs w:val="24"/>
        </w:rPr>
      </w:pPr>
      <w:r w:rsidRPr="009E79ED">
        <w:rPr>
          <w:rStyle w:val="author"/>
          <w:rFonts w:ascii="Times New Roman" w:hAnsi="Times New Roman"/>
          <w:iCs/>
          <w:sz w:val="24"/>
          <w:szCs w:val="24"/>
        </w:rPr>
        <w:t>Hartweg J</w:t>
      </w:r>
      <w:r w:rsidRPr="009E79ED">
        <w:rPr>
          <w:rStyle w:val="HTMLCite"/>
          <w:rFonts w:ascii="Times New Roman" w:hAnsi="Times New Roman"/>
          <w:sz w:val="24"/>
          <w:szCs w:val="24"/>
        </w:rPr>
        <w:t xml:space="preserve">, </w:t>
      </w:r>
      <w:r w:rsidRPr="009E79ED">
        <w:rPr>
          <w:rStyle w:val="author"/>
          <w:rFonts w:ascii="Times New Roman" w:hAnsi="Times New Roman"/>
          <w:iCs/>
          <w:sz w:val="24"/>
          <w:szCs w:val="24"/>
        </w:rPr>
        <w:t>Farmer AJ</w:t>
      </w:r>
      <w:r w:rsidRPr="009E79ED">
        <w:rPr>
          <w:rStyle w:val="HTMLCite"/>
          <w:rFonts w:ascii="Times New Roman" w:hAnsi="Times New Roman"/>
          <w:sz w:val="24"/>
          <w:szCs w:val="24"/>
        </w:rPr>
        <w:t xml:space="preserve">, </w:t>
      </w:r>
      <w:r w:rsidRPr="009E79ED">
        <w:rPr>
          <w:rStyle w:val="author"/>
          <w:rFonts w:ascii="Times New Roman" w:hAnsi="Times New Roman"/>
          <w:iCs/>
          <w:sz w:val="24"/>
          <w:szCs w:val="24"/>
        </w:rPr>
        <w:t>Perera R</w:t>
      </w:r>
      <w:r w:rsidRPr="009E79ED">
        <w:rPr>
          <w:rStyle w:val="HTMLCite"/>
          <w:rFonts w:ascii="Times New Roman" w:hAnsi="Times New Roman"/>
          <w:sz w:val="24"/>
          <w:szCs w:val="24"/>
        </w:rPr>
        <w:t xml:space="preserve">, </w:t>
      </w:r>
      <w:r w:rsidRPr="009E79ED">
        <w:rPr>
          <w:rStyle w:val="author"/>
          <w:rFonts w:ascii="Times New Roman" w:hAnsi="Times New Roman"/>
          <w:iCs/>
          <w:sz w:val="24"/>
          <w:szCs w:val="24"/>
        </w:rPr>
        <w:t>Holman RR</w:t>
      </w:r>
      <w:r w:rsidRPr="009E79ED">
        <w:rPr>
          <w:rStyle w:val="HTMLCite"/>
          <w:rFonts w:ascii="Times New Roman" w:hAnsi="Times New Roman"/>
          <w:sz w:val="24"/>
          <w:szCs w:val="24"/>
        </w:rPr>
        <w:t xml:space="preserve">, </w:t>
      </w:r>
      <w:r w:rsidRPr="009E79ED">
        <w:rPr>
          <w:rStyle w:val="author"/>
          <w:rFonts w:ascii="Times New Roman" w:hAnsi="Times New Roman"/>
          <w:iCs/>
          <w:sz w:val="24"/>
          <w:szCs w:val="24"/>
        </w:rPr>
        <w:t>Neil HA</w:t>
      </w:r>
      <w:r w:rsidRPr="009E79ED">
        <w:rPr>
          <w:rStyle w:val="HTMLCite"/>
          <w:rFonts w:ascii="Times New Roman" w:hAnsi="Times New Roman"/>
          <w:sz w:val="24"/>
          <w:szCs w:val="24"/>
        </w:rPr>
        <w:t xml:space="preserve">. </w:t>
      </w:r>
      <w:r w:rsidRPr="009E79ED">
        <w:rPr>
          <w:rStyle w:val="articletitle"/>
          <w:rFonts w:ascii="Times New Roman" w:hAnsi="Times New Roman"/>
          <w:iCs/>
          <w:sz w:val="24"/>
          <w:szCs w:val="24"/>
        </w:rPr>
        <w:t>Meta-analysis of the effects of n-3 polyunsaturated fatty acids on lipoproteins and other emerging lipid cardiovascular risk markers in patients with type 2 diabetes</w:t>
      </w:r>
      <w:r w:rsidRPr="009E79ED">
        <w:rPr>
          <w:rStyle w:val="HTMLCite"/>
          <w:rFonts w:ascii="Times New Roman" w:hAnsi="Times New Roman"/>
          <w:sz w:val="24"/>
          <w:szCs w:val="24"/>
        </w:rPr>
        <w:t xml:space="preserve">. </w:t>
      </w:r>
      <w:commentRangeStart w:id="54"/>
      <w:r w:rsidRPr="00195BFE">
        <w:rPr>
          <w:rStyle w:val="journaltitle"/>
          <w:rFonts w:ascii="Times New Roman" w:hAnsi="Times New Roman"/>
          <w:i/>
          <w:iCs/>
          <w:sz w:val="24"/>
          <w:szCs w:val="24"/>
        </w:rPr>
        <w:t>Diabetologia</w:t>
      </w:r>
      <w:commentRangeEnd w:id="54"/>
      <w:r w:rsidR="00320F77">
        <w:rPr>
          <w:rStyle w:val="CommentReference"/>
          <w:rFonts w:asciiTheme="minorHAnsi" w:eastAsiaTheme="minorEastAsia" w:hAnsiTheme="minorHAnsi" w:cstheme="minorBidi"/>
        </w:rPr>
        <w:commentReference w:id="54"/>
      </w:r>
      <w:r w:rsidRPr="009E79ED">
        <w:rPr>
          <w:rStyle w:val="HTMLCite"/>
          <w:rFonts w:ascii="Times New Roman" w:hAnsi="Times New Roman"/>
          <w:sz w:val="24"/>
          <w:szCs w:val="24"/>
        </w:rPr>
        <w:t xml:space="preserve"> </w:t>
      </w:r>
      <w:r w:rsidRPr="009E79ED">
        <w:rPr>
          <w:rStyle w:val="pubyear"/>
          <w:rFonts w:ascii="Times New Roman" w:hAnsi="Times New Roman"/>
          <w:iCs/>
          <w:sz w:val="24"/>
          <w:szCs w:val="24"/>
        </w:rPr>
        <w:t>2007</w:t>
      </w:r>
      <w:r w:rsidRPr="009E79ED">
        <w:rPr>
          <w:rStyle w:val="HTMLCite"/>
          <w:rFonts w:ascii="Times New Roman" w:hAnsi="Times New Roman"/>
          <w:sz w:val="24"/>
          <w:szCs w:val="24"/>
        </w:rPr>
        <w:t>;</w:t>
      </w:r>
      <w:r w:rsidRPr="009E79ED">
        <w:rPr>
          <w:rStyle w:val="vol"/>
          <w:rFonts w:ascii="Times New Roman" w:hAnsi="Times New Roman"/>
          <w:iCs/>
          <w:sz w:val="24"/>
          <w:szCs w:val="24"/>
        </w:rPr>
        <w:t>50</w:t>
      </w:r>
      <w:r w:rsidRPr="009E79ED">
        <w:rPr>
          <w:rStyle w:val="HTMLCite"/>
          <w:rFonts w:ascii="Times New Roman" w:hAnsi="Times New Roman"/>
          <w:sz w:val="24"/>
          <w:szCs w:val="24"/>
        </w:rPr>
        <w:t>:</w:t>
      </w:r>
      <w:r w:rsidRPr="009E79ED">
        <w:rPr>
          <w:rStyle w:val="pagefirst"/>
          <w:rFonts w:ascii="Times New Roman" w:hAnsi="Times New Roman"/>
          <w:iCs/>
          <w:sz w:val="24"/>
          <w:szCs w:val="24"/>
        </w:rPr>
        <w:t>1593</w:t>
      </w:r>
      <w:r w:rsidRPr="009E79ED">
        <w:rPr>
          <w:rStyle w:val="HTMLCite"/>
          <w:rFonts w:ascii="Times New Roman" w:hAnsi="Times New Roman"/>
          <w:sz w:val="24"/>
          <w:szCs w:val="24"/>
        </w:rPr>
        <w:t>–</w:t>
      </w:r>
      <w:r w:rsidRPr="009E79ED">
        <w:rPr>
          <w:rStyle w:val="pagelast"/>
          <w:rFonts w:ascii="Times New Roman" w:hAnsi="Times New Roman"/>
          <w:iCs/>
          <w:sz w:val="24"/>
          <w:szCs w:val="24"/>
        </w:rPr>
        <w:t>1602</w:t>
      </w:r>
      <w:r w:rsidRPr="009E79ED">
        <w:rPr>
          <w:rStyle w:val="HTMLCite"/>
          <w:rFonts w:ascii="Times New Roman" w:hAnsi="Times New Roman"/>
          <w:sz w:val="24"/>
          <w:szCs w:val="24"/>
        </w:rPr>
        <w:t>.</w:t>
      </w:r>
    </w:p>
    <w:p w:rsidR="009E79ED" w:rsidRPr="009E79ED" w:rsidRDefault="009E79ED" w:rsidP="00195BFE">
      <w:pPr>
        <w:pStyle w:val="ListParagraph"/>
        <w:numPr>
          <w:ilvl w:val="0"/>
          <w:numId w:val="5"/>
        </w:numPr>
        <w:spacing w:after="0"/>
        <w:jc w:val="both"/>
        <w:rPr>
          <w:rFonts w:ascii="Times New Roman" w:hAnsi="Times New Roman"/>
          <w:sz w:val="24"/>
          <w:szCs w:val="24"/>
        </w:rPr>
      </w:pPr>
      <w:r w:rsidRPr="009E79ED">
        <w:rPr>
          <w:rFonts w:ascii="Times New Roman" w:hAnsi="Times New Roman"/>
          <w:sz w:val="24"/>
          <w:szCs w:val="24"/>
        </w:rPr>
        <w:t>Kris-Etherton PM, Harris WS, Appel LJ; AHA Nutrition Committee. American Heart Association. Omega-3 fatty acids and cardiovascular disease: New recommendations from the American Heart Association. Arterioscler Thromb Vasc Biol 2003;23:151–152.</w:t>
      </w:r>
    </w:p>
    <w:p w:rsidR="009E79ED" w:rsidRPr="009E79ED" w:rsidRDefault="009E79ED" w:rsidP="00195BFE">
      <w:pPr>
        <w:pStyle w:val="ListParagraph"/>
        <w:numPr>
          <w:ilvl w:val="0"/>
          <w:numId w:val="5"/>
        </w:numPr>
        <w:spacing w:after="0"/>
        <w:jc w:val="both"/>
        <w:rPr>
          <w:rFonts w:ascii="Times New Roman" w:hAnsi="Times New Roman"/>
          <w:sz w:val="24"/>
          <w:szCs w:val="24"/>
        </w:rPr>
      </w:pPr>
      <w:r w:rsidRPr="009E79ED">
        <w:rPr>
          <w:rStyle w:val="z3988"/>
          <w:rFonts w:ascii="Times New Roman" w:hAnsi="Times New Roman"/>
          <w:sz w:val="24"/>
          <w:szCs w:val="24"/>
        </w:rPr>
        <w:t xml:space="preserve">Kannappan, R., Gupta, S., Kim, J., Reuter, S., &amp; Aggarwal, B. (2011). Neuroprotection by Spice-Derived Nutraceuticals: You Are What You Eat! </w:t>
      </w:r>
      <w:commentRangeStart w:id="55"/>
      <w:r w:rsidRPr="00195BFE">
        <w:rPr>
          <w:rStyle w:val="z3988"/>
          <w:rFonts w:ascii="Times New Roman" w:hAnsi="Times New Roman"/>
          <w:i/>
          <w:iCs/>
          <w:sz w:val="24"/>
          <w:szCs w:val="24"/>
        </w:rPr>
        <w:t>Molecular Neurobiology</w:t>
      </w:r>
      <w:commentRangeEnd w:id="55"/>
      <w:r w:rsidR="00320F77">
        <w:rPr>
          <w:rStyle w:val="CommentReference"/>
          <w:rFonts w:asciiTheme="minorHAnsi" w:eastAsiaTheme="minorEastAsia" w:hAnsiTheme="minorHAnsi" w:cstheme="minorBidi"/>
        </w:rPr>
        <w:commentReference w:id="55"/>
      </w:r>
      <w:r w:rsidRPr="009E79ED">
        <w:rPr>
          <w:rStyle w:val="z3988"/>
          <w:rFonts w:ascii="Times New Roman" w:hAnsi="Times New Roman"/>
          <w:iCs/>
          <w:sz w:val="24"/>
          <w:szCs w:val="24"/>
        </w:rPr>
        <w:t>, 44</w:t>
      </w:r>
      <w:r w:rsidRPr="009E79ED">
        <w:rPr>
          <w:rStyle w:val="z3988"/>
          <w:rFonts w:ascii="Times New Roman" w:hAnsi="Times New Roman"/>
          <w:sz w:val="24"/>
          <w:szCs w:val="24"/>
        </w:rPr>
        <w:t xml:space="preserve"> (2), 142-159</w:t>
      </w:r>
    </w:p>
    <w:p w:rsidR="009E79ED" w:rsidRPr="009E79ED" w:rsidRDefault="009E79ED" w:rsidP="00195BFE">
      <w:pPr>
        <w:pStyle w:val="ListParagraph"/>
        <w:numPr>
          <w:ilvl w:val="0"/>
          <w:numId w:val="5"/>
        </w:numPr>
        <w:spacing w:after="0"/>
        <w:jc w:val="both"/>
        <w:rPr>
          <w:rFonts w:ascii="Times New Roman" w:hAnsi="Times New Roman"/>
          <w:bCs/>
          <w:sz w:val="24"/>
          <w:szCs w:val="24"/>
        </w:rPr>
      </w:pPr>
      <w:r w:rsidRPr="009E79ED">
        <w:rPr>
          <w:rFonts w:ascii="Times New Roman" w:hAnsi="Times New Roman"/>
          <w:bCs/>
          <w:sz w:val="24"/>
          <w:szCs w:val="24"/>
        </w:rPr>
        <w:t>Kim, H.P.; Mani, I.; Iversen, L.; Ziboh, V.A. Effects of naturally-occurring flavonoids and biflavonoids on epidermal cyclooxygenase and lipoxygenase from guinea-pigs. Prostaglandins Leukot. Essent. Fatty Acids 1998, 58, 17–24.</w:t>
      </w:r>
    </w:p>
    <w:p w:rsidR="009E79ED" w:rsidRPr="009E79ED" w:rsidRDefault="009E79ED" w:rsidP="00195BFE">
      <w:pPr>
        <w:pStyle w:val="ListParagraph"/>
        <w:numPr>
          <w:ilvl w:val="0"/>
          <w:numId w:val="5"/>
        </w:numPr>
        <w:spacing w:after="0"/>
        <w:jc w:val="both"/>
        <w:rPr>
          <w:rFonts w:ascii="Times New Roman" w:hAnsi="Times New Roman"/>
          <w:sz w:val="24"/>
          <w:szCs w:val="24"/>
        </w:rPr>
      </w:pPr>
      <w:r w:rsidRPr="009E79ED">
        <w:rPr>
          <w:rFonts w:ascii="Times New Roman" w:hAnsi="Times New Roman"/>
          <w:sz w:val="24"/>
          <w:szCs w:val="24"/>
        </w:rPr>
        <w:t>Houston MC. Nutraceuticals, vitamins, antioxidants, and minerals in the prevention and treatment of hypertension. Prog Cardiovasc Dis 2005 May–Jun; 47 (6): 396–449.</w:t>
      </w:r>
    </w:p>
    <w:p w:rsidR="009E79ED" w:rsidRPr="009E79ED" w:rsidRDefault="009E79ED" w:rsidP="00195BFE">
      <w:pPr>
        <w:pStyle w:val="ListParagraph"/>
        <w:numPr>
          <w:ilvl w:val="0"/>
          <w:numId w:val="5"/>
        </w:numPr>
        <w:spacing w:after="0"/>
        <w:jc w:val="both"/>
        <w:rPr>
          <w:rFonts w:ascii="Times New Roman" w:hAnsi="Times New Roman"/>
          <w:sz w:val="24"/>
          <w:szCs w:val="24"/>
        </w:rPr>
      </w:pPr>
      <w:r w:rsidRPr="009E79ED">
        <w:rPr>
          <w:rFonts w:ascii="Times New Roman" w:hAnsi="Times New Roman"/>
          <w:sz w:val="24"/>
          <w:szCs w:val="24"/>
        </w:rPr>
        <w:t xml:space="preserve">Paran E, Engelhard YN. Effect of lycopene, an oral natural antioxidant on blood pressure. </w:t>
      </w:r>
      <w:commentRangeStart w:id="56"/>
      <w:r w:rsidRPr="00195BFE">
        <w:rPr>
          <w:rFonts w:ascii="Times New Roman" w:hAnsi="Times New Roman"/>
          <w:i/>
          <w:sz w:val="24"/>
          <w:szCs w:val="24"/>
        </w:rPr>
        <w:t>J. Hypertens</w:t>
      </w:r>
      <w:commentRangeEnd w:id="56"/>
      <w:r w:rsidR="00320F77">
        <w:rPr>
          <w:rStyle w:val="CommentReference"/>
          <w:rFonts w:asciiTheme="minorHAnsi" w:eastAsiaTheme="minorEastAsia" w:hAnsiTheme="minorHAnsi" w:cstheme="minorBidi"/>
        </w:rPr>
        <w:commentReference w:id="56"/>
      </w:r>
      <w:r w:rsidRPr="009E79ED">
        <w:rPr>
          <w:rFonts w:ascii="Times New Roman" w:hAnsi="Times New Roman"/>
          <w:sz w:val="24"/>
          <w:szCs w:val="24"/>
        </w:rPr>
        <w:t>. 19, S74 (2001)</w:t>
      </w:r>
    </w:p>
    <w:p w:rsidR="009E79ED" w:rsidRPr="009E79ED" w:rsidRDefault="009E79ED" w:rsidP="00195BFE">
      <w:pPr>
        <w:pStyle w:val="ListParagraph"/>
        <w:numPr>
          <w:ilvl w:val="0"/>
          <w:numId w:val="5"/>
        </w:numPr>
        <w:spacing w:after="0"/>
        <w:jc w:val="both"/>
        <w:rPr>
          <w:rFonts w:ascii="Times New Roman" w:hAnsi="Times New Roman"/>
          <w:sz w:val="24"/>
          <w:szCs w:val="24"/>
        </w:rPr>
      </w:pPr>
      <w:r w:rsidRPr="009E79ED">
        <w:rPr>
          <w:rFonts w:ascii="Times New Roman" w:hAnsi="Times New Roman"/>
          <w:sz w:val="24"/>
          <w:szCs w:val="24"/>
        </w:rPr>
        <w:lastRenderedPageBreak/>
        <w:t>Al-Okbi SY, Mohamed DA, Donya SM, Abd El Khalek AB (2011) Role of Bifidobacterium bifidum and plant food extracts in improving microflora and biochemical and cytogenetic parameters in adjuvant arthritis. Grasas y Aceites 62(3): 308–320.</w:t>
      </w:r>
    </w:p>
    <w:p w:rsidR="009E79ED" w:rsidRPr="009E79ED" w:rsidRDefault="009E79ED" w:rsidP="00195BFE">
      <w:pPr>
        <w:pStyle w:val="ListParagraph"/>
        <w:numPr>
          <w:ilvl w:val="0"/>
          <w:numId w:val="5"/>
        </w:numPr>
        <w:spacing w:after="0"/>
        <w:jc w:val="both"/>
        <w:rPr>
          <w:rFonts w:ascii="Times New Roman" w:hAnsi="Times New Roman"/>
          <w:sz w:val="24"/>
          <w:szCs w:val="24"/>
        </w:rPr>
      </w:pPr>
      <w:r w:rsidRPr="009E79ED">
        <w:rPr>
          <w:rFonts w:ascii="Times New Roman" w:hAnsi="Times New Roman"/>
          <w:sz w:val="24"/>
          <w:szCs w:val="24"/>
        </w:rPr>
        <w:t>Bandt MD, Grossin M, Driss F (2002) Vitamin E uncouples joint destruction and clinical inflammation in a transgenic mouse model of rheumatoid arthritis. Arthritis and Rheumatism 46: 522–532.</w:t>
      </w:r>
    </w:p>
    <w:p w:rsidR="009E79ED" w:rsidRPr="009E79ED" w:rsidRDefault="009E79ED" w:rsidP="00195BFE">
      <w:pPr>
        <w:pStyle w:val="ListParagraph"/>
        <w:numPr>
          <w:ilvl w:val="0"/>
          <w:numId w:val="5"/>
        </w:numPr>
        <w:spacing w:after="0"/>
        <w:jc w:val="both"/>
        <w:rPr>
          <w:rFonts w:ascii="Times New Roman" w:hAnsi="Times New Roman"/>
          <w:bCs/>
          <w:sz w:val="24"/>
          <w:szCs w:val="24"/>
        </w:rPr>
      </w:pPr>
      <w:r w:rsidRPr="009E79ED">
        <w:rPr>
          <w:rFonts w:ascii="Times New Roman" w:hAnsi="Times New Roman"/>
          <w:sz w:val="24"/>
          <w:szCs w:val="24"/>
        </w:rPr>
        <w:t xml:space="preserve">Cerhan JR, Sagg KG, Merlino LA, Mikuls TR, Criswell LA (2003) Antioxidant micronutrients and risk of rheumatoid arthritis in a cohort of older women. </w:t>
      </w:r>
      <w:commentRangeStart w:id="57"/>
      <w:r w:rsidRPr="00195BFE">
        <w:rPr>
          <w:rFonts w:ascii="Times New Roman" w:hAnsi="Times New Roman"/>
          <w:i/>
          <w:sz w:val="24"/>
          <w:szCs w:val="24"/>
        </w:rPr>
        <w:t>American Journal of Epidemiology</w:t>
      </w:r>
      <w:r w:rsidRPr="009E79ED">
        <w:rPr>
          <w:rFonts w:ascii="Times New Roman" w:hAnsi="Times New Roman"/>
          <w:sz w:val="24"/>
          <w:szCs w:val="24"/>
        </w:rPr>
        <w:t xml:space="preserve"> </w:t>
      </w:r>
      <w:commentRangeEnd w:id="57"/>
      <w:r w:rsidR="00320F77">
        <w:rPr>
          <w:rStyle w:val="CommentReference"/>
          <w:rFonts w:asciiTheme="minorHAnsi" w:eastAsiaTheme="minorEastAsia" w:hAnsiTheme="minorHAnsi" w:cstheme="minorBidi"/>
        </w:rPr>
        <w:commentReference w:id="57"/>
      </w:r>
      <w:r w:rsidRPr="009E79ED">
        <w:rPr>
          <w:rFonts w:ascii="Times New Roman" w:hAnsi="Times New Roman"/>
          <w:sz w:val="24"/>
          <w:szCs w:val="24"/>
        </w:rPr>
        <w:t>157(4): 345–354.</w:t>
      </w:r>
    </w:p>
    <w:p w:rsidR="009E79ED" w:rsidRPr="009E79ED" w:rsidRDefault="009E79ED" w:rsidP="00195BFE">
      <w:pPr>
        <w:pStyle w:val="ListParagraph"/>
        <w:numPr>
          <w:ilvl w:val="0"/>
          <w:numId w:val="5"/>
        </w:numPr>
        <w:spacing w:after="0"/>
        <w:jc w:val="both"/>
        <w:rPr>
          <w:rFonts w:ascii="Times New Roman" w:hAnsi="Times New Roman"/>
          <w:bCs/>
          <w:sz w:val="24"/>
          <w:szCs w:val="24"/>
        </w:rPr>
      </w:pPr>
      <w:r w:rsidRPr="009E79ED">
        <w:rPr>
          <w:rFonts w:ascii="Times New Roman" w:hAnsi="Times New Roman"/>
          <w:bCs/>
          <w:sz w:val="24"/>
          <w:szCs w:val="24"/>
        </w:rPr>
        <w:t xml:space="preserve">Joo JI, Kim DH, Choi JW, Yun JW. Proteomic analysis for antiobesity potential of capsaicin on white adipose tissue in rats fed with a high fat diet. </w:t>
      </w:r>
      <w:commentRangeStart w:id="58"/>
      <w:r w:rsidRPr="00195BFE">
        <w:rPr>
          <w:rFonts w:ascii="Times New Roman" w:hAnsi="Times New Roman"/>
          <w:bCs/>
          <w:i/>
          <w:sz w:val="24"/>
          <w:szCs w:val="24"/>
        </w:rPr>
        <w:t>J Proteome Res</w:t>
      </w:r>
      <w:r w:rsidRPr="009E79ED">
        <w:rPr>
          <w:rFonts w:ascii="Times New Roman" w:hAnsi="Times New Roman"/>
          <w:bCs/>
          <w:sz w:val="24"/>
          <w:szCs w:val="24"/>
        </w:rPr>
        <w:t xml:space="preserve"> </w:t>
      </w:r>
      <w:commentRangeEnd w:id="58"/>
      <w:r w:rsidR="00320F77">
        <w:rPr>
          <w:rStyle w:val="CommentReference"/>
          <w:rFonts w:asciiTheme="minorHAnsi" w:eastAsiaTheme="minorEastAsia" w:hAnsiTheme="minorHAnsi" w:cstheme="minorBidi"/>
        </w:rPr>
        <w:commentReference w:id="58"/>
      </w:r>
      <w:r w:rsidRPr="009E79ED">
        <w:rPr>
          <w:rFonts w:ascii="Times New Roman" w:hAnsi="Times New Roman"/>
          <w:bCs/>
          <w:sz w:val="24"/>
          <w:szCs w:val="24"/>
        </w:rPr>
        <w:t>2010;9:2977-87.</w:t>
      </w:r>
    </w:p>
    <w:p w:rsidR="009E79ED" w:rsidRPr="009E79ED" w:rsidRDefault="009E79ED" w:rsidP="00195BFE">
      <w:pPr>
        <w:pStyle w:val="ListParagraph"/>
        <w:numPr>
          <w:ilvl w:val="0"/>
          <w:numId w:val="5"/>
        </w:numPr>
        <w:spacing w:after="0"/>
        <w:jc w:val="both"/>
        <w:rPr>
          <w:rFonts w:ascii="Times New Roman" w:hAnsi="Times New Roman"/>
          <w:bCs/>
          <w:sz w:val="24"/>
          <w:szCs w:val="24"/>
        </w:rPr>
      </w:pPr>
      <w:r w:rsidRPr="009E79ED">
        <w:rPr>
          <w:rFonts w:ascii="Times New Roman" w:hAnsi="Times New Roman"/>
          <w:sz w:val="24"/>
          <w:szCs w:val="24"/>
        </w:rPr>
        <w:t>Kim DH, Joo JI, Choi JW, Yun JW. Differential expression of skeletal muscle proteins in high-fat diet-fed rats in response to capsaicin feeding. Proteomics 2010;10:2870-81</w:t>
      </w:r>
    </w:p>
    <w:p w:rsidR="009E79ED" w:rsidRPr="009E79ED" w:rsidRDefault="009E79ED" w:rsidP="00195BFE">
      <w:pPr>
        <w:pStyle w:val="ListParagraph"/>
        <w:numPr>
          <w:ilvl w:val="0"/>
          <w:numId w:val="5"/>
        </w:numPr>
        <w:spacing w:after="0"/>
        <w:jc w:val="both"/>
        <w:rPr>
          <w:rFonts w:ascii="Times New Roman" w:hAnsi="Times New Roman"/>
          <w:sz w:val="24"/>
          <w:szCs w:val="24"/>
        </w:rPr>
      </w:pPr>
      <w:r w:rsidRPr="009E79ED">
        <w:rPr>
          <w:rFonts w:ascii="Times New Roman" w:hAnsi="Times New Roman"/>
          <w:sz w:val="24"/>
          <w:szCs w:val="24"/>
        </w:rPr>
        <w:t>C. A. Lamartiniere, M. S. Cotroneo, W. A. Fritz, J. Wang, R. Mentor-Marcel, and A. Elgavish, “Genistein chemoprevention: timing and mechanisms of action in murine mammary and prostate,” Journal of Nutrition, vol. 132, no. 3, pp. 552S–558S, 2002.</w:t>
      </w:r>
    </w:p>
    <w:p w:rsidR="009E79ED" w:rsidRPr="009E79ED" w:rsidRDefault="009E79ED" w:rsidP="00195BFE">
      <w:pPr>
        <w:pStyle w:val="ListParagraph"/>
        <w:numPr>
          <w:ilvl w:val="0"/>
          <w:numId w:val="5"/>
        </w:numPr>
        <w:spacing w:after="0"/>
        <w:jc w:val="both"/>
        <w:rPr>
          <w:rFonts w:ascii="Times New Roman" w:hAnsi="Times New Roman"/>
          <w:sz w:val="24"/>
          <w:szCs w:val="24"/>
        </w:rPr>
      </w:pPr>
      <w:r w:rsidRPr="009E79ED">
        <w:rPr>
          <w:rFonts w:ascii="Times New Roman" w:hAnsi="Times New Roman"/>
          <w:sz w:val="24"/>
          <w:szCs w:val="24"/>
        </w:rPr>
        <w:t xml:space="preserve">A. Sayeed, S. D. Konduri, W. Liu, S. Bansal, F. Li, and G. M. Das, “Estrogen receptor α inhibits p53-mediated transcriptional repression: implications for the regulation of apoptosis,” </w:t>
      </w:r>
      <w:r w:rsidRPr="00195BFE">
        <w:rPr>
          <w:rFonts w:ascii="Times New Roman" w:hAnsi="Times New Roman"/>
          <w:i/>
          <w:sz w:val="24"/>
          <w:szCs w:val="24"/>
        </w:rPr>
        <w:t>Cancer Research</w:t>
      </w:r>
      <w:r w:rsidRPr="009E79ED">
        <w:rPr>
          <w:rFonts w:ascii="Times New Roman" w:hAnsi="Times New Roman"/>
          <w:sz w:val="24"/>
          <w:szCs w:val="24"/>
        </w:rPr>
        <w:t>, vol. 67, no. 16, pp. 7746–7755, 2007.</w:t>
      </w:r>
    </w:p>
    <w:p w:rsidR="009E79ED" w:rsidRPr="009E79ED" w:rsidRDefault="009E79ED" w:rsidP="00195BFE">
      <w:pPr>
        <w:pStyle w:val="ListParagraph"/>
        <w:numPr>
          <w:ilvl w:val="0"/>
          <w:numId w:val="5"/>
        </w:numPr>
        <w:spacing w:after="0"/>
        <w:jc w:val="both"/>
        <w:rPr>
          <w:rFonts w:ascii="Times New Roman" w:hAnsi="Times New Roman"/>
          <w:sz w:val="24"/>
          <w:szCs w:val="24"/>
        </w:rPr>
      </w:pPr>
      <w:r w:rsidRPr="009E79ED">
        <w:rPr>
          <w:rFonts w:ascii="Times New Roman" w:hAnsi="Times New Roman"/>
          <w:sz w:val="24"/>
          <w:szCs w:val="24"/>
        </w:rPr>
        <w:t xml:space="preserve">J. Krzyzanowska, A. Czubacka, and W. Oleszek, “Dietary phytochemicals and human health,” Advances in Experimental Medicine and Biology, vol. 698, pp. </w:t>
      </w:r>
      <w:r w:rsidR="00BA5C85">
        <w:rPr>
          <w:rFonts w:ascii="Times New Roman" w:hAnsi="Times New Roman"/>
          <w:sz w:val="24"/>
          <w:szCs w:val="24"/>
        </w:rPr>
        <w:t xml:space="preserve">74–98, 2010. </w:t>
      </w:r>
      <w:commentRangeStart w:id="59"/>
      <w:r w:rsidR="00BA5C85">
        <w:rPr>
          <w:rFonts w:ascii="Times New Roman" w:hAnsi="Times New Roman"/>
          <w:sz w:val="24"/>
          <w:szCs w:val="24"/>
        </w:rPr>
        <w:t>View at Publisher.</w:t>
      </w:r>
      <w:r w:rsidRPr="009E79ED">
        <w:rPr>
          <w:rFonts w:ascii="Times New Roman" w:hAnsi="Times New Roman"/>
          <w:sz w:val="24"/>
          <w:szCs w:val="24"/>
        </w:rPr>
        <w:t xml:space="preserve"> </w:t>
      </w:r>
      <w:commentRangeEnd w:id="59"/>
      <w:r w:rsidR="00320F77">
        <w:rPr>
          <w:rStyle w:val="CommentReference"/>
          <w:rFonts w:asciiTheme="minorHAnsi" w:eastAsiaTheme="minorEastAsia" w:hAnsiTheme="minorHAnsi" w:cstheme="minorBidi"/>
        </w:rPr>
        <w:commentReference w:id="59"/>
      </w:r>
    </w:p>
    <w:p w:rsidR="009E79ED" w:rsidRDefault="009E79ED" w:rsidP="00195BFE">
      <w:pPr>
        <w:pStyle w:val="ListParagraph"/>
        <w:jc w:val="both"/>
        <w:rPr>
          <w:rFonts w:ascii="Times New Roman" w:hAnsi="Times New Roman"/>
          <w:color w:val="000000"/>
          <w:sz w:val="24"/>
          <w:szCs w:val="24"/>
        </w:rPr>
      </w:pPr>
    </w:p>
    <w:p w:rsidR="009E79ED" w:rsidRDefault="009E79ED" w:rsidP="00195BFE">
      <w:pPr>
        <w:jc w:val="both"/>
        <w:rPr>
          <w:rFonts w:ascii="Times New Roman" w:hAnsi="Times New Roman"/>
          <w:color w:val="000000"/>
          <w:sz w:val="24"/>
          <w:szCs w:val="24"/>
        </w:rPr>
      </w:pPr>
    </w:p>
    <w:p w:rsidR="009E79ED" w:rsidRDefault="009E79ED" w:rsidP="00195BFE">
      <w:pPr>
        <w:jc w:val="both"/>
        <w:rPr>
          <w:rFonts w:ascii="Times New Roman" w:hAnsi="Times New Roman"/>
          <w:color w:val="000000"/>
          <w:sz w:val="24"/>
          <w:szCs w:val="24"/>
        </w:rPr>
      </w:pPr>
    </w:p>
    <w:p w:rsidR="009E79ED" w:rsidRDefault="009E79ED" w:rsidP="00195BFE">
      <w:pPr>
        <w:jc w:val="both"/>
        <w:rPr>
          <w:rFonts w:ascii="Times New Roman" w:hAnsi="Times New Roman"/>
          <w:color w:val="000000"/>
          <w:sz w:val="24"/>
          <w:szCs w:val="24"/>
        </w:rPr>
      </w:pPr>
    </w:p>
    <w:p w:rsidR="009E79ED" w:rsidRDefault="009E79ED" w:rsidP="00195BFE">
      <w:pPr>
        <w:jc w:val="both"/>
        <w:rPr>
          <w:rFonts w:ascii="Times New Roman" w:hAnsi="Times New Roman"/>
          <w:color w:val="000000"/>
          <w:sz w:val="24"/>
          <w:szCs w:val="24"/>
        </w:rPr>
      </w:pPr>
    </w:p>
    <w:p w:rsidR="009E79ED" w:rsidRDefault="009E79ED" w:rsidP="00195BFE">
      <w:pPr>
        <w:jc w:val="both"/>
        <w:rPr>
          <w:rFonts w:ascii="Times New Roman" w:hAnsi="Times New Roman"/>
          <w:color w:val="000000"/>
          <w:sz w:val="24"/>
          <w:szCs w:val="24"/>
        </w:rPr>
      </w:pPr>
    </w:p>
    <w:p w:rsidR="009E79ED" w:rsidRDefault="009E79ED" w:rsidP="00195BFE">
      <w:pPr>
        <w:jc w:val="both"/>
        <w:rPr>
          <w:rFonts w:ascii="Times New Roman" w:hAnsi="Times New Roman"/>
          <w:color w:val="000000"/>
          <w:sz w:val="24"/>
          <w:szCs w:val="24"/>
        </w:rPr>
      </w:pPr>
    </w:p>
    <w:p w:rsidR="009E79ED" w:rsidRPr="009E79ED" w:rsidRDefault="009E79ED" w:rsidP="00195BFE">
      <w:pPr>
        <w:jc w:val="both"/>
        <w:rPr>
          <w:rFonts w:ascii="Times New Roman" w:hAnsi="Times New Roman"/>
          <w:color w:val="000000"/>
          <w:sz w:val="24"/>
          <w:szCs w:val="24"/>
        </w:rPr>
      </w:pPr>
    </w:p>
    <w:p w:rsidR="009E79ED" w:rsidRDefault="009E79ED" w:rsidP="00195BFE">
      <w:pPr>
        <w:jc w:val="both"/>
        <w:rPr>
          <w:rFonts w:ascii="Times New Roman" w:hAnsi="Times New Roman"/>
          <w:color w:val="000000"/>
          <w:sz w:val="24"/>
          <w:szCs w:val="24"/>
        </w:rPr>
      </w:pPr>
    </w:p>
    <w:p w:rsidR="009E79ED" w:rsidRDefault="009E79ED" w:rsidP="00195BFE">
      <w:pPr>
        <w:jc w:val="both"/>
        <w:rPr>
          <w:rFonts w:ascii="Times New Roman" w:hAnsi="Times New Roman"/>
          <w:color w:val="000000"/>
          <w:sz w:val="24"/>
          <w:szCs w:val="24"/>
        </w:rPr>
      </w:pPr>
    </w:p>
    <w:p w:rsidR="009E79ED" w:rsidRDefault="009E79ED" w:rsidP="00195BFE">
      <w:pPr>
        <w:jc w:val="both"/>
        <w:rPr>
          <w:rFonts w:ascii="Times New Roman" w:hAnsi="Times New Roman"/>
          <w:color w:val="000000"/>
          <w:sz w:val="24"/>
          <w:szCs w:val="24"/>
        </w:rPr>
      </w:pPr>
    </w:p>
    <w:p w:rsidR="009E79ED" w:rsidRDefault="009E79ED" w:rsidP="00195BFE">
      <w:pPr>
        <w:jc w:val="both"/>
        <w:rPr>
          <w:rFonts w:ascii="Times New Roman" w:hAnsi="Times New Roman"/>
          <w:color w:val="000000"/>
          <w:sz w:val="24"/>
          <w:szCs w:val="24"/>
        </w:rPr>
      </w:pPr>
    </w:p>
    <w:p w:rsidR="009E79ED" w:rsidRPr="009E79ED" w:rsidRDefault="009E79ED" w:rsidP="00195BFE">
      <w:pPr>
        <w:jc w:val="both"/>
        <w:rPr>
          <w:rFonts w:ascii="Times New Roman" w:hAnsi="Times New Roman"/>
          <w:color w:val="000000"/>
          <w:sz w:val="24"/>
          <w:szCs w:val="24"/>
        </w:rPr>
      </w:pPr>
    </w:p>
    <w:sectPr w:rsidR="009E79ED" w:rsidRPr="009E79ED" w:rsidSect="00195BFE">
      <w:headerReference w:type="even" r:id="rId9"/>
      <w:headerReference w:type="default" r:id="rId10"/>
      <w:footerReference w:type="even" r:id="rId11"/>
      <w:footerReference w:type="default" r:id="rId12"/>
      <w:headerReference w:type="first" r:id="rId13"/>
      <w:footerReference w:type="first" r:id="rId14"/>
      <w:pgSz w:w="12240" w:h="15840"/>
      <w:pgMar w:top="180" w:right="1440" w:bottom="270" w:left="1440" w:header="180" w:footer="36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5-07T17:44:00Z" w:initials="K">
    <w:p w:rsidR="00777F9A" w:rsidRDefault="00777F9A" w:rsidP="00777F9A">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777F9A" w:rsidRPr="00B07E1A" w:rsidRDefault="00777F9A" w:rsidP="00777F9A">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color w:val="auto"/>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Pr>
          <w:rFonts w:ascii="Bookman Old Style" w:hAnsi="Bookman Old Style" w:cs="Times New Roman"/>
          <w:highlight w:val="green"/>
        </w:rPr>
        <w:t>53</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777F9A" w:rsidRPr="00E41274" w:rsidRDefault="00777F9A" w:rsidP="00777F9A">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777F9A" w:rsidRDefault="00777F9A">
      <w:pPr>
        <w:pStyle w:val="CommentText"/>
      </w:pPr>
    </w:p>
  </w:comment>
  <w:comment w:id="1" w:author="kapil chauhan" w:date="2019-11-04T23:49:00Z" w:initials="kc">
    <w:p w:rsidR="00320F77" w:rsidRDefault="00320F77" w:rsidP="00320F77">
      <w:pPr>
        <w:pStyle w:val="CommentText"/>
        <w:rPr>
          <w:rStyle w:val="CommentReference"/>
        </w:rPr>
      </w:pPr>
      <w:r>
        <w:rPr>
          <w:rStyle w:val="CommentReference"/>
        </w:rPr>
        <w:annotationRef/>
      </w:r>
      <w:r>
        <w:rPr>
          <w:rStyle w:val="CommentReference"/>
        </w:rPr>
        <w:t>This article is recommended for acceptance subject to minor corrections.</w:t>
      </w:r>
    </w:p>
    <w:p w:rsidR="00320F77" w:rsidRDefault="00320F77" w:rsidP="00320F77">
      <w:pPr>
        <w:pStyle w:val="CommentText"/>
      </w:pPr>
      <w:r>
        <w:rPr>
          <w:rStyle w:val="CommentReference"/>
        </w:rPr>
        <w:t>Punctuations marks were not used appropriately.</w:t>
      </w:r>
    </w:p>
  </w:comment>
  <w:comment w:id="3" w:author="kapil chauhan" w:date="2019-11-04T23:49:00Z" w:initials="kc">
    <w:p w:rsidR="00320F77" w:rsidRDefault="00320F77">
      <w:pPr>
        <w:pStyle w:val="CommentText"/>
      </w:pPr>
      <w:r>
        <w:rPr>
          <w:rStyle w:val="CommentReference"/>
        </w:rPr>
        <w:annotationRef/>
      </w:r>
      <w:r>
        <w:t>Space</w:t>
      </w:r>
    </w:p>
  </w:comment>
  <w:comment w:id="4" w:author="kapil chauhan" w:date="2019-11-04T23:49:00Z" w:initials="kc">
    <w:p w:rsidR="00320F77" w:rsidRDefault="00320F77">
      <w:pPr>
        <w:pStyle w:val="CommentText"/>
      </w:pPr>
      <w:r>
        <w:rPr>
          <w:rStyle w:val="CommentReference"/>
        </w:rPr>
        <w:annotationRef/>
      </w:r>
      <w:r>
        <w:t>Space</w:t>
      </w:r>
    </w:p>
  </w:comment>
  <w:comment w:id="5" w:author="kapil chauhan" w:date="2019-11-04T23:49:00Z" w:initials="kc">
    <w:p w:rsidR="00320F77" w:rsidRDefault="00320F77">
      <w:pPr>
        <w:pStyle w:val="CommentText"/>
      </w:pPr>
      <w:r>
        <w:rPr>
          <w:rStyle w:val="CommentReference"/>
        </w:rPr>
        <w:annotationRef/>
      </w:r>
      <w:r>
        <w:t>Arrange alphabetically</w:t>
      </w:r>
    </w:p>
  </w:comment>
  <w:comment w:id="2" w:author="Kapil" w:date="2021-05-07T17:51:00Z" w:initials="K">
    <w:p w:rsidR="00C122C3" w:rsidRDefault="00C122C3" w:rsidP="00C122C3">
      <w:pPr>
        <w:spacing w:after="0"/>
        <w:rPr>
          <w:rFonts w:ascii="Bookman Old Style" w:hAnsi="Bookman Old Style" w:cs="Times New Roman"/>
        </w:rPr>
      </w:pPr>
      <w:r>
        <w:rPr>
          <w:rStyle w:val="CommentReference"/>
        </w:rPr>
        <w:annotationRef/>
      </w:r>
      <w:r w:rsidRPr="00E326BE">
        <w:rPr>
          <w:rFonts w:ascii="Bookman Old Style" w:hAnsi="Bookman Old Style" w:cs="Times New Roman"/>
        </w:rPr>
        <w:t>The manuscript requires moderate  revisions.  The author should follow author instructions in writing the references, There are many grammatical  and spelling mistakes.</w:t>
      </w:r>
    </w:p>
    <w:p w:rsidR="00C122C3" w:rsidRDefault="00C122C3">
      <w:pPr>
        <w:pStyle w:val="CommentText"/>
      </w:pPr>
    </w:p>
  </w:comment>
  <w:comment w:id="7" w:author="kapil chauhan" w:date="2019-11-04T23:49:00Z" w:initials="kc">
    <w:p w:rsidR="00320F77" w:rsidRDefault="00320F77">
      <w:pPr>
        <w:pStyle w:val="CommentText"/>
      </w:pPr>
      <w:r>
        <w:rPr>
          <w:rStyle w:val="CommentReference"/>
        </w:rPr>
        <w:annotationRef/>
      </w:r>
      <w:r>
        <w:t>Space</w:t>
      </w:r>
    </w:p>
  </w:comment>
  <w:comment w:id="6" w:author="Kapil" w:date="2021-05-07T18:15:00Z" w:initials="K">
    <w:p w:rsidR="007E22F0" w:rsidRDefault="007E22F0" w:rsidP="007E22F0">
      <w:pPr>
        <w:spacing w:after="0"/>
        <w:rPr>
          <w:rFonts w:ascii="Bookman Old Style" w:hAnsi="Bookman Old Style" w:cs="Times New Roman"/>
        </w:rPr>
      </w:pPr>
      <w:r>
        <w:rPr>
          <w:rStyle w:val="CommentReference"/>
        </w:rPr>
        <w:annotationRef/>
      </w:r>
      <w:r>
        <w:rPr>
          <w:rFonts w:ascii="Bookman Old Style" w:hAnsi="Bookman Old Style" w:cs="Times New Roman"/>
        </w:rPr>
        <w:t>This section</w:t>
      </w:r>
      <w:r w:rsidRPr="001E0FAD">
        <w:rPr>
          <w:rFonts w:ascii="Bookman Old Style" w:hAnsi="Bookman Old Style" w:cs="Times New Roman"/>
        </w:rPr>
        <w:t xml:space="preserve"> is lacking a lot of information and is unclear</w:t>
      </w:r>
      <w:r>
        <w:rPr>
          <w:rFonts w:ascii="Bookman Old Style" w:hAnsi="Bookman Old Style" w:cs="Times New Roman"/>
        </w:rPr>
        <w:t xml:space="preserve">. </w:t>
      </w:r>
      <w:r w:rsidRPr="001E0FAD">
        <w:rPr>
          <w:rFonts w:ascii="Bookman Old Style" w:hAnsi="Bookman Old Style" w:cs="Times New Roman"/>
        </w:rPr>
        <w:t>Add some more content to this section.</w:t>
      </w:r>
    </w:p>
    <w:p w:rsidR="007E22F0" w:rsidRDefault="007E22F0">
      <w:pPr>
        <w:pStyle w:val="CommentText"/>
      </w:pPr>
    </w:p>
  </w:comment>
  <w:comment w:id="9" w:author="kapil chauhan" w:date="2019-11-04T23:49:00Z" w:initials="kc">
    <w:p w:rsidR="00320F77" w:rsidRDefault="00320F77">
      <w:pPr>
        <w:pStyle w:val="CommentText"/>
      </w:pPr>
      <w:r>
        <w:rPr>
          <w:rStyle w:val="CommentReference"/>
        </w:rPr>
        <w:annotationRef/>
      </w:r>
      <w:r>
        <w:t>Space</w:t>
      </w:r>
    </w:p>
  </w:comment>
  <w:comment w:id="10" w:author="Kapil" w:date="2021-05-07T18:38:00Z" w:initials="K">
    <w:p w:rsidR="0032074F" w:rsidRDefault="0032074F" w:rsidP="0032074F">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32074F" w:rsidRDefault="0032074F">
      <w:pPr>
        <w:pStyle w:val="CommentText"/>
      </w:pPr>
    </w:p>
  </w:comment>
  <w:comment w:id="8" w:author="Kapil" w:date="2021-05-07T18:15:00Z" w:initials="K">
    <w:p w:rsidR="007E22F0" w:rsidRPr="00302A00" w:rsidRDefault="007E22F0" w:rsidP="007E22F0">
      <w:pPr>
        <w:spacing w:after="0"/>
        <w:rPr>
          <w:rFonts w:ascii="Bookman Old Style" w:hAnsi="Bookman Old Style" w:cs="Times New Roman"/>
        </w:rPr>
      </w:pPr>
      <w:r>
        <w:rPr>
          <w:rStyle w:val="CommentReference"/>
        </w:rPr>
        <w:annotationRef/>
      </w:r>
      <w:r w:rsidRPr="004C681D">
        <w:rPr>
          <w:rFonts w:ascii="Bookman Old Style" w:hAnsi="Bookman Old Style" w:cs="Times New Roman"/>
        </w:rPr>
        <w:t>Novelty of the study need to be clearly indicated and recent published studies related with this manuscript need to be referred.</w:t>
      </w:r>
    </w:p>
    <w:p w:rsidR="007E22F0" w:rsidRDefault="007E22F0">
      <w:pPr>
        <w:pStyle w:val="CommentText"/>
      </w:pPr>
    </w:p>
  </w:comment>
  <w:comment w:id="11" w:author="kapil chauhan" w:date="2019-11-04T23:49:00Z" w:initials="kc">
    <w:p w:rsidR="00320F77" w:rsidRDefault="00320F77">
      <w:pPr>
        <w:pStyle w:val="CommentText"/>
      </w:pPr>
      <w:r>
        <w:rPr>
          <w:rStyle w:val="CommentReference"/>
        </w:rPr>
        <w:annotationRef/>
      </w:r>
      <w:r>
        <w:t>Space</w:t>
      </w:r>
    </w:p>
  </w:comment>
  <w:comment w:id="13" w:author="kapil chauhan" w:date="2019-11-04T23:50:00Z" w:initials="kc">
    <w:p w:rsidR="00320F77" w:rsidRDefault="00320F77">
      <w:pPr>
        <w:pStyle w:val="CommentText"/>
      </w:pPr>
      <w:r>
        <w:rPr>
          <w:rStyle w:val="CommentReference"/>
        </w:rPr>
        <w:annotationRef/>
      </w:r>
      <w:r>
        <w:t>Space</w:t>
      </w:r>
    </w:p>
  </w:comment>
  <w:comment w:id="14" w:author="kapil chauhan" w:date="2019-11-04T23:50:00Z" w:initials="kc">
    <w:p w:rsidR="00320F77" w:rsidRDefault="00320F77">
      <w:pPr>
        <w:pStyle w:val="CommentText"/>
      </w:pPr>
      <w:r>
        <w:rPr>
          <w:rStyle w:val="CommentReference"/>
        </w:rPr>
        <w:annotationRef/>
      </w:r>
      <w:r>
        <w:t>Space</w:t>
      </w:r>
    </w:p>
  </w:comment>
  <w:comment w:id="12" w:author="Kapil" w:date="2021-05-07T18:15:00Z" w:initials="K">
    <w:p w:rsidR="007E22F0" w:rsidRDefault="007E22F0" w:rsidP="007E22F0">
      <w:pPr>
        <w:spacing w:after="0"/>
        <w:rPr>
          <w:rFonts w:ascii="Bookman Old Style" w:hAnsi="Bookman Old Style" w:cs="Times New Roman"/>
        </w:rPr>
      </w:pPr>
      <w:r>
        <w:rPr>
          <w:rStyle w:val="CommentReference"/>
        </w:rPr>
        <w:annotationRef/>
      </w:r>
      <w:r w:rsidRPr="00C91010">
        <w:rPr>
          <w:rFonts w:ascii="Bookman Old Style" w:hAnsi="Bookman Old Style" w:cs="Times New Roman"/>
        </w:rPr>
        <w:t>Too long detail. It should be reduced</w:t>
      </w:r>
      <w:r>
        <w:rPr>
          <w:rFonts w:ascii="Bookman Old Style" w:hAnsi="Bookman Old Style" w:cs="Times New Roman"/>
        </w:rPr>
        <w:t>.</w:t>
      </w:r>
    </w:p>
    <w:p w:rsidR="007E22F0" w:rsidRDefault="007E22F0">
      <w:pPr>
        <w:pStyle w:val="CommentText"/>
      </w:pPr>
    </w:p>
  </w:comment>
  <w:comment w:id="15" w:author="Kapil" w:date="2021-05-07T18:38:00Z" w:initials="K">
    <w:p w:rsidR="0032074F" w:rsidRDefault="0032074F" w:rsidP="0032074F">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32074F" w:rsidRDefault="0032074F">
      <w:pPr>
        <w:pStyle w:val="CommentText"/>
      </w:pPr>
    </w:p>
  </w:comment>
  <w:comment w:id="17" w:author="kapil chauhan" w:date="2019-11-04T23:50:00Z" w:initials="kc">
    <w:p w:rsidR="00320F77" w:rsidRDefault="00320F77">
      <w:pPr>
        <w:pStyle w:val="CommentText"/>
      </w:pPr>
      <w:r>
        <w:rPr>
          <w:rStyle w:val="CommentReference"/>
        </w:rPr>
        <w:annotationRef/>
      </w:r>
      <w:r>
        <w:t>Space</w:t>
      </w:r>
    </w:p>
  </w:comment>
  <w:comment w:id="18" w:author="kapil chauhan" w:date="2019-11-04T23:50:00Z" w:initials="kc">
    <w:p w:rsidR="00320F77" w:rsidRDefault="00320F77">
      <w:pPr>
        <w:pStyle w:val="CommentText"/>
      </w:pPr>
      <w:r>
        <w:rPr>
          <w:rStyle w:val="CommentReference"/>
        </w:rPr>
        <w:annotationRef/>
      </w:r>
      <w:r>
        <w:t>Space</w:t>
      </w:r>
    </w:p>
  </w:comment>
  <w:comment w:id="19" w:author="kapil chauhan" w:date="2019-11-04T23:55:00Z" w:initials="kc">
    <w:p w:rsidR="00320F77" w:rsidRDefault="00320F77">
      <w:pPr>
        <w:pStyle w:val="CommentText"/>
      </w:pPr>
      <w:r>
        <w:rPr>
          <w:rStyle w:val="CommentReference"/>
        </w:rPr>
        <w:annotationRef/>
      </w:r>
      <w:r>
        <w:t>Space</w:t>
      </w:r>
    </w:p>
  </w:comment>
  <w:comment w:id="20" w:author="kapil chauhan" w:date="2019-11-04T23:50:00Z" w:initials="kc">
    <w:p w:rsidR="00320F77" w:rsidRDefault="00320F77">
      <w:pPr>
        <w:pStyle w:val="CommentText"/>
      </w:pPr>
      <w:r>
        <w:rPr>
          <w:rStyle w:val="CommentReference"/>
        </w:rPr>
        <w:annotationRef/>
      </w:r>
      <w:r>
        <w:t>Space</w:t>
      </w:r>
    </w:p>
  </w:comment>
  <w:comment w:id="16" w:author="Kapil" w:date="2021-05-07T18:15:00Z" w:initials="K">
    <w:p w:rsidR="007E22F0" w:rsidRDefault="007E22F0" w:rsidP="007E22F0">
      <w:pPr>
        <w:spacing w:after="0"/>
        <w:rPr>
          <w:rFonts w:ascii="Bookman Old Style" w:hAnsi="Bookman Old Style" w:cs="Times New Roman"/>
        </w:rPr>
      </w:pPr>
      <w:r>
        <w:rPr>
          <w:rStyle w:val="CommentReference"/>
        </w:rPr>
        <w:annotationRef/>
      </w:r>
      <w:r w:rsidRPr="00C91010">
        <w:rPr>
          <w:rFonts w:ascii="Bookman Old Style" w:hAnsi="Bookman Old Style" w:cs="Times New Roman"/>
        </w:rPr>
        <w:t>Too long detail. It should be reduced</w:t>
      </w:r>
      <w:r>
        <w:rPr>
          <w:rFonts w:ascii="Bookman Old Style" w:hAnsi="Bookman Old Style" w:cs="Times New Roman"/>
        </w:rPr>
        <w:t>.</w:t>
      </w:r>
    </w:p>
    <w:p w:rsidR="007E22F0" w:rsidRDefault="007E22F0">
      <w:pPr>
        <w:pStyle w:val="CommentText"/>
      </w:pPr>
    </w:p>
  </w:comment>
  <w:comment w:id="22" w:author="kapil chauhan" w:date="2019-11-04T23:50:00Z" w:initials="kc">
    <w:p w:rsidR="00320F77" w:rsidRDefault="00320F77">
      <w:pPr>
        <w:pStyle w:val="CommentText"/>
      </w:pPr>
      <w:r>
        <w:rPr>
          <w:rStyle w:val="CommentReference"/>
        </w:rPr>
        <w:annotationRef/>
      </w:r>
      <w:r>
        <w:t>Space</w:t>
      </w:r>
    </w:p>
  </w:comment>
  <w:comment w:id="23" w:author="kapil chauhan" w:date="2019-11-04T23:50:00Z" w:initials="kc">
    <w:p w:rsidR="00320F77" w:rsidRDefault="00320F77">
      <w:pPr>
        <w:pStyle w:val="CommentText"/>
      </w:pPr>
      <w:r>
        <w:rPr>
          <w:rStyle w:val="CommentReference"/>
        </w:rPr>
        <w:annotationRef/>
      </w:r>
      <w:r>
        <w:t>Space</w:t>
      </w:r>
    </w:p>
  </w:comment>
  <w:comment w:id="24" w:author="Kapil" w:date="2021-05-07T18:38:00Z" w:initials="K">
    <w:p w:rsidR="0032074F" w:rsidRDefault="0032074F" w:rsidP="0032074F">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32074F" w:rsidRDefault="0032074F">
      <w:pPr>
        <w:pStyle w:val="CommentText"/>
      </w:pPr>
    </w:p>
  </w:comment>
  <w:comment w:id="25" w:author="kapil chauhan" w:date="2019-11-04T23:50:00Z" w:initials="kc">
    <w:p w:rsidR="00320F77" w:rsidRDefault="00320F77">
      <w:pPr>
        <w:pStyle w:val="CommentText"/>
      </w:pPr>
      <w:r>
        <w:rPr>
          <w:rStyle w:val="CommentReference"/>
        </w:rPr>
        <w:annotationRef/>
      </w:r>
      <w:r>
        <w:t>Space</w:t>
      </w:r>
    </w:p>
  </w:comment>
  <w:comment w:id="26" w:author="kapil chauhan" w:date="2019-11-04T23:51:00Z" w:initials="kc">
    <w:p w:rsidR="00320F77" w:rsidRDefault="00320F77">
      <w:pPr>
        <w:pStyle w:val="CommentText"/>
      </w:pPr>
      <w:r>
        <w:rPr>
          <w:rStyle w:val="CommentReference"/>
        </w:rPr>
        <w:annotationRef/>
      </w:r>
      <w:r>
        <w:t>Space</w:t>
      </w:r>
    </w:p>
  </w:comment>
  <w:comment w:id="21" w:author="Kapil" w:date="2021-05-07T18:16:00Z" w:initials="K">
    <w:p w:rsidR="007E22F0" w:rsidRPr="00721A9E" w:rsidRDefault="007E22F0" w:rsidP="007E22F0">
      <w:pPr>
        <w:spacing w:after="0" w:line="240" w:lineRule="auto"/>
        <w:rPr>
          <w:rFonts w:ascii="Times New Roman" w:eastAsia="Times New Roman" w:hAnsi="Times New Roman" w:cs="Times New Roman"/>
          <w:sz w:val="24"/>
          <w:szCs w:val="24"/>
        </w:rPr>
      </w:pPr>
      <w:r>
        <w:rPr>
          <w:rStyle w:val="CommentReference"/>
        </w:rPr>
        <w:annotationRef/>
      </w:r>
      <w:r w:rsidRPr="00721A9E">
        <w:rPr>
          <w:rFonts w:ascii="Bookman Old Style" w:hAnsi="Bookman Old Style" w:cs="Times New Roman"/>
        </w:rPr>
        <w:t>Has substantial weaknesses and is below the acceptable standard</w:t>
      </w:r>
      <w:r>
        <w:rPr>
          <w:rFonts w:ascii="Bookman Old Style" w:hAnsi="Bookman Old Style" w:cs="Times New Roman"/>
        </w:rPr>
        <w:t>.</w:t>
      </w:r>
      <w:r w:rsidRPr="00721A9E">
        <w:rPr>
          <w:rFonts w:ascii="Bookman Old Style" w:hAnsi="Bookman Old Style" w:cs="Times New Roman"/>
        </w:rPr>
        <w:t xml:space="preserve"> </w:t>
      </w:r>
    </w:p>
    <w:p w:rsidR="007E22F0" w:rsidRDefault="007E22F0">
      <w:pPr>
        <w:pStyle w:val="CommentText"/>
      </w:pPr>
    </w:p>
  </w:comment>
  <w:comment w:id="27" w:author="kapil chauhan" w:date="2019-11-04T23:51:00Z" w:initials="kc">
    <w:p w:rsidR="00320F77" w:rsidRDefault="00320F77">
      <w:pPr>
        <w:pStyle w:val="CommentText"/>
      </w:pPr>
      <w:r>
        <w:rPr>
          <w:rStyle w:val="CommentReference"/>
        </w:rPr>
        <w:annotationRef/>
      </w:r>
      <w:r>
        <w:t>Space</w:t>
      </w:r>
    </w:p>
  </w:comment>
  <w:comment w:id="29" w:author="kapil chauhan" w:date="2019-11-04T23:51:00Z" w:initials="kc">
    <w:p w:rsidR="00320F77" w:rsidRDefault="00320F77">
      <w:pPr>
        <w:pStyle w:val="CommentText"/>
      </w:pPr>
      <w:r>
        <w:rPr>
          <w:rStyle w:val="CommentReference"/>
        </w:rPr>
        <w:annotationRef/>
      </w:r>
      <w:r>
        <w:t>Space</w:t>
      </w:r>
    </w:p>
  </w:comment>
  <w:comment w:id="30" w:author="kapil chauhan" w:date="2019-11-04T23:51:00Z" w:initials="kc">
    <w:p w:rsidR="00320F77" w:rsidRDefault="00320F77">
      <w:pPr>
        <w:pStyle w:val="CommentText"/>
      </w:pPr>
      <w:r>
        <w:rPr>
          <w:rStyle w:val="CommentReference"/>
        </w:rPr>
        <w:annotationRef/>
      </w:r>
      <w:r>
        <w:t>Space</w:t>
      </w:r>
    </w:p>
  </w:comment>
  <w:comment w:id="31" w:author="Kapil" w:date="2021-05-07T18:38:00Z" w:initials="K">
    <w:p w:rsidR="0032074F" w:rsidRDefault="0032074F" w:rsidP="0032074F">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32074F" w:rsidRDefault="0032074F">
      <w:pPr>
        <w:pStyle w:val="CommentText"/>
      </w:pPr>
    </w:p>
  </w:comment>
  <w:comment w:id="32" w:author="kapil chauhan" w:date="2019-11-04T23:51:00Z" w:initials="kc">
    <w:p w:rsidR="00320F77" w:rsidRDefault="00320F77">
      <w:pPr>
        <w:pStyle w:val="CommentText"/>
      </w:pPr>
      <w:r>
        <w:rPr>
          <w:rStyle w:val="CommentReference"/>
        </w:rPr>
        <w:annotationRef/>
      </w:r>
      <w:r>
        <w:t>Space</w:t>
      </w:r>
    </w:p>
  </w:comment>
  <w:comment w:id="28" w:author="Kapil" w:date="2021-05-07T18:16:00Z" w:initials="K">
    <w:p w:rsidR="007E22F0" w:rsidRDefault="007E22F0" w:rsidP="007E22F0">
      <w:pPr>
        <w:spacing w:after="0"/>
        <w:rPr>
          <w:rFonts w:ascii="Bookman Old Style" w:hAnsi="Bookman Old Style" w:cs="Times New Roman"/>
        </w:rPr>
      </w:pPr>
      <w:r>
        <w:rPr>
          <w:rStyle w:val="CommentReference"/>
        </w:rPr>
        <w:annotationRef/>
      </w:r>
      <w:r w:rsidRPr="00A156EF">
        <w:rPr>
          <w:rFonts w:ascii="Bookman Old Style" w:hAnsi="Bookman Old Style" w:cs="Times New Roman"/>
        </w:rPr>
        <w:t>Please, refrain. Every aim ought to reflect or portray the title. There seem to be a deviation here</w:t>
      </w:r>
      <w:r>
        <w:rPr>
          <w:rFonts w:ascii="Bookman Old Style" w:hAnsi="Bookman Old Style" w:cs="Times New Roman"/>
        </w:rPr>
        <w:t>.</w:t>
      </w:r>
    </w:p>
    <w:p w:rsidR="007E22F0" w:rsidRDefault="007E22F0">
      <w:pPr>
        <w:pStyle w:val="CommentText"/>
      </w:pPr>
    </w:p>
  </w:comment>
  <w:comment w:id="34" w:author="kapil chauhan" w:date="2019-11-04T23:51:00Z" w:initials="kc">
    <w:p w:rsidR="00320F77" w:rsidRDefault="00320F77">
      <w:pPr>
        <w:pStyle w:val="CommentText"/>
      </w:pPr>
      <w:r>
        <w:rPr>
          <w:rStyle w:val="CommentReference"/>
        </w:rPr>
        <w:annotationRef/>
      </w:r>
      <w:r>
        <w:t>Space</w:t>
      </w:r>
    </w:p>
  </w:comment>
  <w:comment w:id="33" w:author="Kapil" w:date="2021-05-07T18:17:00Z" w:initials="K">
    <w:p w:rsidR="007E22F0" w:rsidRDefault="007E22F0" w:rsidP="007E22F0">
      <w:pPr>
        <w:spacing w:after="0"/>
        <w:rPr>
          <w:rFonts w:ascii="Bookman Old Style" w:hAnsi="Bookman Old Style" w:cs="Times New Roman"/>
        </w:rPr>
      </w:pPr>
      <w:r>
        <w:rPr>
          <w:rStyle w:val="CommentReference"/>
        </w:rPr>
        <w:annotationRef/>
      </w:r>
      <w:r w:rsidRPr="004C681D">
        <w:rPr>
          <w:rFonts w:ascii="Bookman Old Style" w:hAnsi="Bookman Old Style" w:cs="Times New Roman"/>
        </w:rPr>
        <w:t>Novelty of the study need to be clearly indicated and recent published studies related with this manuscript need to be referred.</w:t>
      </w:r>
    </w:p>
    <w:p w:rsidR="007E22F0" w:rsidRDefault="007E22F0">
      <w:pPr>
        <w:pStyle w:val="CommentText"/>
      </w:pPr>
    </w:p>
  </w:comment>
  <w:comment w:id="36" w:author="kapil chauhan" w:date="2019-11-04T23:52:00Z" w:initials="kc">
    <w:p w:rsidR="00320F77" w:rsidRDefault="00320F77">
      <w:pPr>
        <w:pStyle w:val="CommentText"/>
      </w:pPr>
      <w:r>
        <w:rPr>
          <w:rStyle w:val="CommentReference"/>
        </w:rPr>
        <w:annotationRef/>
      </w:r>
      <w:r>
        <w:t>Space</w:t>
      </w:r>
    </w:p>
  </w:comment>
  <w:comment w:id="35" w:author="Kapil" w:date="2021-05-07T18:46:00Z" w:initials="K">
    <w:p w:rsidR="00AA3300" w:rsidRDefault="00AA3300" w:rsidP="00AA3300">
      <w:pPr>
        <w:spacing w:after="0"/>
        <w:rPr>
          <w:rFonts w:ascii="Bookman Old Style" w:hAnsi="Bookman Old Style" w:cs="Times New Roman"/>
        </w:rPr>
      </w:pPr>
      <w:r>
        <w:rPr>
          <w:rStyle w:val="CommentReference"/>
        </w:rPr>
        <w:annotationRef/>
      </w:r>
      <w:r w:rsidRPr="000253CE">
        <w:rPr>
          <w:rFonts w:ascii="Bookman Old Style" w:hAnsi="Bookman Old Style" w:cs="Times New Roman"/>
        </w:rPr>
        <w:t>Implication of current study’s results to academic and/or policy makers can map the interpretation of main</w:t>
      </w:r>
      <w:r>
        <w:rPr>
          <w:rFonts w:ascii="Bookman Old Style" w:hAnsi="Bookman Old Style" w:cs="Times New Roman"/>
        </w:rPr>
        <w:t xml:space="preserve"> </w:t>
      </w:r>
      <w:r w:rsidRPr="000253CE">
        <w:rPr>
          <w:rFonts w:ascii="Bookman Old Style" w:hAnsi="Bookman Old Style" w:cs="Times New Roman"/>
        </w:rPr>
        <w:t>findings appropriately.</w:t>
      </w:r>
    </w:p>
    <w:p w:rsidR="00AA3300" w:rsidRDefault="00AA3300">
      <w:pPr>
        <w:pStyle w:val="CommentText"/>
      </w:pPr>
    </w:p>
  </w:comment>
  <w:comment w:id="37" w:author="Kapil" w:date="2021-05-07T18:48:00Z" w:initials="K">
    <w:p w:rsidR="00AA3300" w:rsidRPr="00186B8E" w:rsidRDefault="00AA3300" w:rsidP="00AA3300">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AA3300" w:rsidRDefault="00AA3300" w:rsidP="00AA3300">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AA3300" w:rsidRDefault="00AA3300" w:rsidP="00AA3300">
      <w:pPr>
        <w:spacing w:after="0" w:line="240" w:lineRule="auto"/>
        <w:jc w:val="both"/>
        <w:rPr>
          <w:rFonts w:ascii="Bookman Old Style" w:hAnsi="Bookman Old Style" w:cs="Times New Roman"/>
        </w:rPr>
      </w:pPr>
      <w:hyperlink r:id="rId3" w:history="1">
        <w:r w:rsidRPr="006504E1">
          <w:rPr>
            <w:rStyle w:val="Hyperlink"/>
            <w:rFonts w:ascii="Bookman Old Style" w:hAnsi="Bookman Old Style" w:cs="Times New Roman"/>
          </w:rPr>
          <w:t>http://doi.org/10.22270/ujpr.v1i1.R1</w:t>
        </w:r>
      </w:hyperlink>
    </w:p>
    <w:p w:rsidR="00AA3300" w:rsidRDefault="00AA3300">
      <w:pPr>
        <w:pStyle w:val="CommentText"/>
      </w:pPr>
    </w:p>
  </w:comment>
  <w:comment w:id="38" w:author="kapil chauhan" w:date="2019-11-04T23:52:00Z" w:initials="kc">
    <w:p w:rsidR="00320F77" w:rsidRDefault="00320F77">
      <w:pPr>
        <w:pStyle w:val="CommentText"/>
      </w:pPr>
      <w:r>
        <w:rPr>
          <w:rStyle w:val="CommentReference"/>
        </w:rPr>
        <w:annotationRef/>
      </w:r>
      <w:r>
        <w:t>Italic?</w:t>
      </w:r>
    </w:p>
  </w:comment>
  <w:comment w:id="39" w:author="kapil chauhan" w:date="2019-11-04T23:52:00Z" w:initials="kc">
    <w:p w:rsidR="00320F77" w:rsidRDefault="00320F77">
      <w:pPr>
        <w:pStyle w:val="CommentText"/>
      </w:pPr>
      <w:r>
        <w:rPr>
          <w:rStyle w:val="CommentReference"/>
        </w:rPr>
        <w:annotationRef/>
      </w:r>
      <w:r>
        <w:t>Space</w:t>
      </w:r>
    </w:p>
  </w:comment>
  <w:comment w:id="40" w:author="kapil chauhan" w:date="2019-11-04T23:52:00Z" w:initials="kc">
    <w:p w:rsidR="00320F77" w:rsidRDefault="00320F77">
      <w:pPr>
        <w:pStyle w:val="CommentText"/>
      </w:pPr>
      <w:r>
        <w:rPr>
          <w:rStyle w:val="CommentReference"/>
        </w:rPr>
        <w:annotationRef/>
      </w:r>
      <w:r>
        <w:t>Italic?</w:t>
      </w:r>
    </w:p>
  </w:comment>
  <w:comment w:id="41" w:author="kapil chauhan" w:date="2019-11-04T23:52:00Z" w:initials="kc">
    <w:p w:rsidR="00320F77" w:rsidRDefault="00320F77">
      <w:pPr>
        <w:pStyle w:val="CommentText"/>
      </w:pPr>
      <w:r>
        <w:rPr>
          <w:rStyle w:val="CommentReference"/>
        </w:rPr>
        <w:annotationRef/>
      </w:r>
      <w:r>
        <w:t>Italic</w:t>
      </w:r>
    </w:p>
  </w:comment>
  <w:comment w:id="42" w:author="kapil chauhan" w:date="2019-11-04T23:52:00Z" w:initials="kc">
    <w:p w:rsidR="00320F77" w:rsidRDefault="00320F77">
      <w:pPr>
        <w:pStyle w:val="CommentText"/>
      </w:pPr>
      <w:r>
        <w:rPr>
          <w:rStyle w:val="CommentReference"/>
        </w:rPr>
        <w:annotationRef/>
      </w:r>
      <w:r>
        <w:t>Italic?</w:t>
      </w:r>
    </w:p>
  </w:comment>
  <w:comment w:id="43" w:author="kapil chauhan" w:date="2019-11-04T23:52:00Z" w:initials="kc">
    <w:p w:rsidR="00320F77" w:rsidRDefault="00320F77">
      <w:pPr>
        <w:pStyle w:val="CommentText"/>
      </w:pPr>
      <w:r>
        <w:rPr>
          <w:rStyle w:val="CommentReference"/>
        </w:rPr>
        <w:annotationRef/>
      </w:r>
      <w:r>
        <w:t>Italic?</w:t>
      </w:r>
    </w:p>
  </w:comment>
  <w:comment w:id="44" w:author="kapil chauhan" w:date="2019-11-04T23:52:00Z" w:initials="kc">
    <w:p w:rsidR="00320F77" w:rsidRDefault="00320F77">
      <w:pPr>
        <w:pStyle w:val="CommentText"/>
      </w:pPr>
      <w:r>
        <w:rPr>
          <w:rStyle w:val="CommentReference"/>
        </w:rPr>
        <w:annotationRef/>
      </w:r>
      <w:r>
        <w:t>Italic?</w:t>
      </w:r>
    </w:p>
  </w:comment>
  <w:comment w:id="45" w:author="kapil chauhan" w:date="2019-11-04T23:52:00Z" w:initials="kc">
    <w:p w:rsidR="00320F77" w:rsidRDefault="00320F77">
      <w:pPr>
        <w:pStyle w:val="CommentText"/>
      </w:pPr>
      <w:r>
        <w:rPr>
          <w:rStyle w:val="CommentReference"/>
        </w:rPr>
        <w:annotationRef/>
      </w:r>
      <w:r>
        <w:t>Italic?</w:t>
      </w:r>
    </w:p>
  </w:comment>
  <w:comment w:id="46" w:author="kapil chauhan" w:date="2019-11-04T23:52:00Z" w:initials="kc">
    <w:p w:rsidR="00320F77" w:rsidRDefault="00320F77">
      <w:pPr>
        <w:pStyle w:val="CommentText"/>
      </w:pPr>
      <w:r>
        <w:rPr>
          <w:rStyle w:val="CommentReference"/>
        </w:rPr>
        <w:annotationRef/>
      </w:r>
      <w:r>
        <w:t>Italic?</w:t>
      </w:r>
    </w:p>
  </w:comment>
  <w:comment w:id="47" w:author="kapil chauhan" w:date="2019-11-04T23:53:00Z" w:initials="kc">
    <w:p w:rsidR="00320F77" w:rsidRDefault="00320F77">
      <w:pPr>
        <w:pStyle w:val="CommentText"/>
      </w:pPr>
      <w:r>
        <w:rPr>
          <w:rStyle w:val="CommentReference"/>
        </w:rPr>
        <w:annotationRef/>
      </w:r>
      <w:r>
        <w:t>Italic?</w:t>
      </w:r>
    </w:p>
  </w:comment>
  <w:comment w:id="48" w:author="kapil chauhan" w:date="2019-11-04T23:53:00Z" w:initials="kc">
    <w:p w:rsidR="00320F77" w:rsidRDefault="00320F77">
      <w:pPr>
        <w:pStyle w:val="CommentText"/>
      </w:pPr>
      <w:r>
        <w:rPr>
          <w:rStyle w:val="CommentReference"/>
        </w:rPr>
        <w:annotationRef/>
      </w:r>
      <w:r>
        <w:t>Italic?</w:t>
      </w:r>
    </w:p>
  </w:comment>
  <w:comment w:id="49" w:author="kapil chauhan" w:date="2019-11-04T23:54:00Z" w:initials="kc">
    <w:p w:rsidR="00320F77" w:rsidRDefault="00320F77">
      <w:pPr>
        <w:pStyle w:val="CommentText"/>
      </w:pPr>
      <w:r>
        <w:rPr>
          <w:rStyle w:val="CommentReference"/>
        </w:rPr>
        <w:annotationRef/>
      </w:r>
      <w:r>
        <w:t>Italic</w:t>
      </w:r>
    </w:p>
  </w:comment>
  <w:comment w:id="50" w:author="kapil chauhan" w:date="2019-11-04T23:53:00Z" w:initials="kc">
    <w:p w:rsidR="00320F77" w:rsidRDefault="00320F77">
      <w:pPr>
        <w:pStyle w:val="CommentText"/>
      </w:pPr>
      <w:r>
        <w:rPr>
          <w:rStyle w:val="CommentReference"/>
        </w:rPr>
        <w:annotationRef/>
      </w:r>
      <w:r>
        <w:t>Italic?</w:t>
      </w:r>
    </w:p>
  </w:comment>
  <w:comment w:id="51" w:author="kapil chauhan" w:date="2019-11-04T23:53:00Z" w:initials="kc">
    <w:p w:rsidR="00320F77" w:rsidRDefault="00320F77">
      <w:pPr>
        <w:pStyle w:val="CommentText"/>
      </w:pPr>
      <w:r>
        <w:rPr>
          <w:rStyle w:val="CommentReference"/>
        </w:rPr>
        <w:annotationRef/>
      </w:r>
      <w:r>
        <w:t>Italic?</w:t>
      </w:r>
    </w:p>
  </w:comment>
  <w:comment w:id="52" w:author="kapil chauhan" w:date="2019-11-04T23:54:00Z" w:initials="kc">
    <w:p w:rsidR="00320F77" w:rsidRDefault="00320F77">
      <w:pPr>
        <w:pStyle w:val="CommentText"/>
      </w:pPr>
      <w:r>
        <w:rPr>
          <w:rStyle w:val="CommentReference"/>
        </w:rPr>
        <w:annotationRef/>
      </w:r>
      <w:r>
        <w:t>Italic</w:t>
      </w:r>
    </w:p>
  </w:comment>
  <w:comment w:id="53" w:author="kapil chauhan" w:date="2019-11-04T23:53:00Z" w:initials="kc">
    <w:p w:rsidR="00320F77" w:rsidRDefault="00320F77">
      <w:pPr>
        <w:pStyle w:val="CommentText"/>
      </w:pPr>
      <w:r>
        <w:rPr>
          <w:rStyle w:val="CommentReference"/>
        </w:rPr>
        <w:annotationRef/>
      </w:r>
      <w:r>
        <w:t>Italic?</w:t>
      </w:r>
    </w:p>
  </w:comment>
  <w:comment w:id="54" w:author="kapil chauhan" w:date="2019-11-04T23:53:00Z" w:initials="kc">
    <w:p w:rsidR="00320F77" w:rsidRDefault="00320F77">
      <w:pPr>
        <w:pStyle w:val="CommentText"/>
      </w:pPr>
      <w:r>
        <w:rPr>
          <w:rStyle w:val="CommentReference"/>
        </w:rPr>
        <w:annotationRef/>
      </w:r>
      <w:r>
        <w:t>Italic?</w:t>
      </w:r>
    </w:p>
  </w:comment>
  <w:comment w:id="55" w:author="kapil chauhan" w:date="2019-11-04T23:53:00Z" w:initials="kc">
    <w:p w:rsidR="00320F77" w:rsidRDefault="00320F77">
      <w:pPr>
        <w:pStyle w:val="CommentText"/>
      </w:pPr>
      <w:r>
        <w:rPr>
          <w:rStyle w:val="CommentReference"/>
        </w:rPr>
        <w:annotationRef/>
      </w:r>
      <w:r>
        <w:t>Italic?</w:t>
      </w:r>
    </w:p>
  </w:comment>
  <w:comment w:id="56" w:author="kapil chauhan" w:date="2019-11-04T23:53:00Z" w:initials="kc">
    <w:p w:rsidR="00320F77" w:rsidRDefault="00320F77">
      <w:pPr>
        <w:pStyle w:val="CommentText"/>
      </w:pPr>
      <w:r>
        <w:rPr>
          <w:rStyle w:val="CommentReference"/>
        </w:rPr>
        <w:annotationRef/>
      </w:r>
      <w:r>
        <w:t>Italic?</w:t>
      </w:r>
    </w:p>
  </w:comment>
  <w:comment w:id="57" w:author="kapil chauhan" w:date="2019-11-04T23:53:00Z" w:initials="kc">
    <w:p w:rsidR="00320F77" w:rsidRDefault="00320F77">
      <w:pPr>
        <w:pStyle w:val="CommentText"/>
      </w:pPr>
      <w:r>
        <w:rPr>
          <w:rStyle w:val="CommentReference"/>
        </w:rPr>
        <w:annotationRef/>
      </w:r>
      <w:r>
        <w:t>Italic?</w:t>
      </w:r>
    </w:p>
  </w:comment>
  <w:comment w:id="58" w:author="kapil chauhan" w:date="2019-11-04T23:53:00Z" w:initials="kc">
    <w:p w:rsidR="00320F77" w:rsidRDefault="00320F77">
      <w:pPr>
        <w:pStyle w:val="CommentText"/>
      </w:pPr>
      <w:r>
        <w:rPr>
          <w:rStyle w:val="CommentReference"/>
        </w:rPr>
        <w:annotationRef/>
      </w:r>
      <w:r>
        <w:t>Italic?</w:t>
      </w:r>
    </w:p>
  </w:comment>
  <w:comment w:id="59" w:author="kapil chauhan" w:date="2019-11-04T23:54:00Z" w:initials="kc">
    <w:p w:rsidR="00320F77" w:rsidRDefault="00320F77">
      <w:pPr>
        <w:pStyle w:val="CommentText"/>
      </w:pPr>
      <w:r>
        <w:rPr>
          <w:rStyle w:val="CommentReference"/>
        </w:rPr>
        <w:annotationRef/>
      </w:r>
      <w:r>
        <w: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6F26" w:rsidRDefault="00C86F26" w:rsidP="00195BFE">
      <w:pPr>
        <w:spacing w:after="0" w:line="240" w:lineRule="auto"/>
      </w:pPr>
      <w:r>
        <w:separator/>
      </w:r>
    </w:p>
  </w:endnote>
  <w:endnote w:type="continuationSeparator" w:id="1">
    <w:p w:rsidR="00C86F26" w:rsidRDefault="00C86F26" w:rsidP="00195B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T11Bo00">
    <w:altName w:val="Times New Roman"/>
    <w:panose1 w:val="00000000000000000000"/>
    <w:charset w:val="00"/>
    <w:family w:val="roman"/>
    <w:notTrueType/>
    <w:pitch w:val="default"/>
    <w:sig w:usb0="00000000" w:usb1="00000000" w:usb2="00000000" w:usb3="00000000" w:csb0="00000000" w:csb1="00000000"/>
  </w:font>
  <w:font w:name="Times-Roman">
    <w:altName w:val="Times New Roman"/>
    <w:panose1 w:val="00000000000000000000"/>
    <w:charset w:val="00"/>
    <w:family w:val="roman"/>
    <w:notTrueType/>
    <w:pitch w:val="default"/>
    <w:sig w:usb0="00000000" w:usb1="00000000" w:usb2="00000000" w:usb3="00000000" w:csb0="00000000" w:csb1="00000000"/>
  </w:font>
  <w:font w:name="Times-Italic">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old">
    <w:altName w:val="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TTE1985940t00">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TE19858C8t00">
    <w:altName w:val="Times New Roman"/>
    <w:panose1 w:val="00000000000000000000"/>
    <w:charset w:val="00"/>
    <w:family w:val="roman"/>
    <w:notTrueType/>
    <w:pitch w:val="default"/>
    <w:sig w:usb0="00000003" w:usb1="00000000" w:usb2="00000000" w:usb3="00000000" w:csb0="00000001" w:csb1="00000000"/>
  </w:font>
  <w:font w:name="Arial-BoldMT">
    <w:altName w:val="Times New Roman"/>
    <w:panose1 w:val="00000000000000000000"/>
    <w:charset w:val="00"/>
    <w:family w:val="roman"/>
    <w:notTrueType/>
    <w:pitch w:val="default"/>
    <w:sig w:usb0="00000000" w:usb1="00000000" w:usb2="00000000" w:usb3="00000000" w:csb0="00000000" w:csb1="00000000"/>
  </w:font>
  <w:font w:name="Arial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F77" w:rsidRDefault="00320F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F77" w:rsidRDefault="00320F7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F77" w:rsidRDefault="00320F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6F26" w:rsidRDefault="00C86F26" w:rsidP="00195BFE">
      <w:pPr>
        <w:spacing w:after="0" w:line="240" w:lineRule="auto"/>
      </w:pPr>
      <w:r>
        <w:separator/>
      </w:r>
    </w:p>
  </w:footnote>
  <w:footnote w:type="continuationSeparator" w:id="1">
    <w:p w:rsidR="00C86F26" w:rsidRDefault="00C86F26" w:rsidP="00195B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BFE" w:rsidRDefault="00CF682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3973" o:spid="_x0000_s14338" type="#_x0000_t136" style="position:absolute;margin-left:0;margin-top:0;width:433.5pt;height:58.5pt;rotation:315;z-index:-251654144;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BFE" w:rsidRDefault="00CF682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3974" o:spid="_x0000_s14339" type="#_x0000_t136" style="position:absolute;margin-left:0;margin-top:0;width:433.5pt;height:58.5pt;rotation:315;z-index:-251652096;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BFE" w:rsidRDefault="00CF682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3972" o:spid="_x0000_s14337" type="#_x0000_t136" style="position:absolute;margin-left:0;margin-top:0;width:433.5pt;height:58.5pt;rotation:315;z-index:-251656192;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F1086"/>
    <w:multiLevelType w:val="multilevel"/>
    <w:tmpl w:val="20DE2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612842"/>
    <w:multiLevelType w:val="multilevel"/>
    <w:tmpl w:val="33629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BC72CA"/>
    <w:multiLevelType w:val="hybridMultilevel"/>
    <w:tmpl w:val="EF3EA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5E4835"/>
    <w:multiLevelType w:val="hybridMultilevel"/>
    <w:tmpl w:val="D85CD2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A452A67"/>
    <w:multiLevelType w:val="multilevel"/>
    <w:tmpl w:val="F1389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DD97447"/>
    <w:multiLevelType w:val="hybridMultilevel"/>
    <w:tmpl w:val="93661964"/>
    <w:lvl w:ilvl="0" w:tplc="42F662D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464202CC"/>
    <w:multiLevelType w:val="hybridMultilevel"/>
    <w:tmpl w:val="3F8E9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4C47DD"/>
    <w:multiLevelType w:val="multilevel"/>
    <w:tmpl w:val="66901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4108FC"/>
    <w:multiLevelType w:val="hybridMultilevel"/>
    <w:tmpl w:val="EF3EA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D85121"/>
    <w:multiLevelType w:val="hybridMultilevel"/>
    <w:tmpl w:val="3F8E9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8"/>
  </w:num>
  <w:num w:numId="4">
    <w:abstractNumId w:val="3"/>
  </w:num>
  <w:num w:numId="5">
    <w:abstractNumId w:val="9"/>
  </w:num>
  <w:num w:numId="6">
    <w:abstractNumId w:val="1"/>
  </w:num>
  <w:num w:numId="7">
    <w:abstractNumId w:val="4"/>
  </w:num>
  <w:num w:numId="8">
    <w:abstractNumId w:val="0"/>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9458"/>
    <o:shapelayout v:ext="edit">
      <o:idmap v:ext="edit" data="14"/>
    </o:shapelayout>
  </w:hdrShapeDefaults>
  <w:footnotePr>
    <w:footnote w:id="0"/>
    <w:footnote w:id="1"/>
  </w:footnotePr>
  <w:endnotePr>
    <w:endnote w:id="0"/>
    <w:endnote w:id="1"/>
  </w:endnotePr>
  <w:compat>
    <w:useFELayout/>
  </w:compat>
  <w:rsids>
    <w:rsidRoot w:val="00227F3B"/>
    <w:rsid w:val="000437D4"/>
    <w:rsid w:val="000710D8"/>
    <w:rsid w:val="00093F09"/>
    <w:rsid w:val="000A0F4B"/>
    <w:rsid w:val="000B362D"/>
    <w:rsid w:val="000F333B"/>
    <w:rsid w:val="00110FF9"/>
    <w:rsid w:val="00141332"/>
    <w:rsid w:val="00151B58"/>
    <w:rsid w:val="00195BFE"/>
    <w:rsid w:val="001C5A50"/>
    <w:rsid w:val="001C7136"/>
    <w:rsid w:val="001E68EE"/>
    <w:rsid w:val="001F6D89"/>
    <w:rsid w:val="00204C04"/>
    <w:rsid w:val="002166BC"/>
    <w:rsid w:val="00227F3B"/>
    <w:rsid w:val="00252A6B"/>
    <w:rsid w:val="00290752"/>
    <w:rsid w:val="00313FC9"/>
    <w:rsid w:val="0032074F"/>
    <w:rsid w:val="00320F77"/>
    <w:rsid w:val="003334B8"/>
    <w:rsid w:val="00341707"/>
    <w:rsid w:val="00344F94"/>
    <w:rsid w:val="00361520"/>
    <w:rsid w:val="003705B9"/>
    <w:rsid w:val="003902EC"/>
    <w:rsid w:val="0039687C"/>
    <w:rsid w:val="003B3599"/>
    <w:rsid w:val="003D6813"/>
    <w:rsid w:val="003F68F5"/>
    <w:rsid w:val="0041269D"/>
    <w:rsid w:val="004400C1"/>
    <w:rsid w:val="00442C05"/>
    <w:rsid w:val="00451F48"/>
    <w:rsid w:val="00463B6F"/>
    <w:rsid w:val="00470CF8"/>
    <w:rsid w:val="0049018A"/>
    <w:rsid w:val="004C02A3"/>
    <w:rsid w:val="004D134A"/>
    <w:rsid w:val="004D6096"/>
    <w:rsid w:val="004E3394"/>
    <w:rsid w:val="004E424B"/>
    <w:rsid w:val="0051218C"/>
    <w:rsid w:val="00521D7E"/>
    <w:rsid w:val="0052717B"/>
    <w:rsid w:val="0053711A"/>
    <w:rsid w:val="005A279A"/>
    <w:rsid w:val="005A7538"/>
    <w:rsid w:val="005D3999"/>
    <w:rsid w:val="005F440F"/>
    <w:rsid w:val="005F625B"/>
    <w:rsid w:val="00604962"/>
    <w:rsid w:val="00620D0D"/>
    <w:rsid w:val="0062358A"/>
    <w:rsid w:val="00643E83"/>
    <w:rsid w:val="006708BD"/>
    <w:rsid w:val="00671B37"/>
    <w:rsid w:val="00673A83"/>
    <w:rsid w:val="006B1808"/>
    <w:rsid w:val="006B2E52"/>
    <w:rsid w:val="006E4866"/>
    <w:rsid w:val="006F32B1"/>
    <w:rsid w:val="0070714B"/>
    <w:rsid w:val="0074282A"/>
    <w:rsid w:val="00756D65"/>
    <w:rsid w:val="00777F9A"/>
    <w:rsid w:val="007A795A"/>
    <w:rsid w:val="007B4E0A"/>
    <w:rsid w:val="007D153C"/>
    <w:rsid w:val="007D4281"/>
    <w:rsid w:val="007E22F0"/>
    <w:rsid w:val="00860FF9"/>
    <w:rsid w:val="008659EE"/>
    <w:rsid w:val="00913EF3"/>
    <w:rsid w:val="00940206"/>
    <w:rsid w:val="009416B6"/>
    <w:rsid w:val="00954F0B"/>
    <w:rsid w:val="00970143"/>
    <w:rsid w:val="00986AB0"/>
    <w:rsid w:val="009A4935"/>
    <w:rsid w:val="009C1D71"/>
    <w:rsid w:val="009C56BF"/>
    <w:rsid w:val="009E79ED"/>
    <w:rsid w:val="00A07DAA"/>
    <w:rsid w:val="00A120CE"/>
    <w:rsid w:val="00A17A32"/>
    <w:rsid w:val="00A53B54"/>
    <w:rsid w:val="00A609EE"/>
    <w:rsid w:val="00AA3300"/>
    <w:rsid w:val="00AC339B"/>
    <w:rsid w:val="00AC3FFF"/>
    <w:rsid w:val="00AE3A0B"/>
    <w:rsid w:val="00B021AB"/>
    <w:rsid w:val="00B02799"/>
    <w:rsid w:val="00B447F0"/>
    <w:rsid w:val="00B6290D"/>
    <w:rsid w:val="00B7300E"/>
    <w:rsid w:val="00B84436"/>
    <w:rsid w:val="00BA5C85"/>
    <w:rsid w:val="00C10507"/>
    <w:rsid w:val="00C122C3"/>
    <w:rsid w:val="00C22E27"/>
    <w:rsid w:val="00C25911"/>
    <w:rsid w:val="00C315CF"/>
    <w:rsid w:val="00C405DC"/>
    <w:rsid w:val="00C55A33"/>
    <w:rsid w:val="00C86F26"/>
    <w:rsid w:val="00C902D1"/>
    <w:rsid w:val="00CC3273"/>
    <w:rsid w:val="00CF6827"/>
    <w:rsid w:val="00D07434"/>
    <w:rsid w:val="00D134A7"/>
    <w:rsid w:val="00D34EDB"/>
    <w:rsid w:val="00D86D1D"/>
    <w:rsid w:val="00DC1CCF"/>
    <w:rsid w:val="00DD1D2E"/>
    <w:rsid w:val="00DD34C6"/>
    <w:rsid w:val="00DE5925"/>
    <w:rsid w:val="00E10C80"/>
    <w:rsid w:val="00E21B02"/>
    <w:rsid w:val="00E37472"/>
    <w:rsid w:val="00E561C7"/>
    <w:rsid w:val="00E64FF0"/>
    <w:rsid w:val="00E7279E"/>
    <w:rsid w:val="00E74072"/>
    <w:rsid w:val="00E75727"/>
    <w:rsid w:val="00EB156E"/>
    <w:rsid w:val="00EB7360"/>
    <w:rsid w:val="00EC005F"/>
    <w:rsid w:val="00ED0394"/>
    <w:rsid w:val="00EE4160"/>
    <w:rsid w:val="00EE6941"/>
    <w:rsid w:val="00F03398"/>
    <w:rsid w:val="00F26608"/>
    <w:rsid w:val="00F44C4F"/>
    <w:rsid w:val="00F81B56"/>
    <w:rsid w:val="00F92D7B"/>
    <w:rsid w:val="00FA327F"/>
    <w:rsid w:val="00FC50A0"/>
    <w:rsid w:val="00FD4DF4"/>
    <w:rsid w:val="00FD50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B54"/>
  </w:style>
  <w:style w:type="paragraph" w:styleId="Heading2">
    <w:name w:val="heading 2"/>
    <w:basedOn w:val="Normal"/>
    <w:link w:val="Heading2Char"/>
    <w:uiPriority w:val="9"/>
    <w:qFormat/>
    <w:rsid w:val="006F32B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F32B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227F3B"/>
    <w:rPr>
      <w:rFonts w:ascii="TT11Bo00" w:hAnsi="TT11Bo00" w:hint="default"/>
      <w:b w:val="0"/>
      <w:bCs w:val="0"/>
      <w:i w:val="0"/>
      <w:iCs w:val="0"/>
      <w:color w:val="984806"/>
      <w:sz w:val="26"/>
      <w:szCs w:val="26"/>
    </w:rPr>
  </w:style>
  <w:style w:type="character" w:customStyle="1" w:styleId="fontstyle11">
    <w:name w:val="fontstyle11"/>
    <w:basedOn w:val="DefaultParagraphFont"/>
    <w:rsid w:val="00227F3B"/>
    <w:rPr>
      <w:rFonts w:ascii="Times-Roman" w:hAnsi="Times-Roman" w:hint="default"/>
      <w:b w:val="0"/>
      <w:bCs w:val="0"/>
      <w:i w:val="0"/>
      <w:iCs w:val="0"/>
      <w:color w:val="181818"/>
      <w:sz w:val="20"/>
      <w:szCs w:val="20"/>
    </w:rPr>
  </w:style>
  <w:style w:type="character" w:customStyle="1" w:styleId="fontstyle21">
    <w:name w:val="fontstyle21"/>
    <w:basedOn w:val="DefaultParagraphFont"/>
    <w:rsid w:val="00227F3B"/>
    <w:rPr>
      <w:rFonts w:ascii="Times-Roman" w:hAnsi="Times-Roman" w:hint="default"/>
      <w:b w:val="0"/>
      <w:bCs w:val="0"/>
      <w:i w:val="0"/>
      <w:iCs w:val="0"/>
      <w:color w:val="000000"/>
      <w:sz w:val="20"/>
      <w:szCs w:val="20"/>
    </w:rPr>
  </w:style>
  <w:style w:type="character" w:customStyle="1" w:styleId="fontstyle31">
    <w:name w:val="fontstyle31"/>
    <w:basedOn w:val="DefaultParagraphFont"/>
    <w:rsid w:val="00227F3B"/>
    <w:rPr>
      <w:rFonts w:ascii="Times-Italic" w:hAnsi="Times-Italic" w:hint="default"/>
      <w:b w:val="0"/>
      <w:bCs w:val="0"/>
      <w:i/>
      <w:iCs/>
      <w:color w:val="000000"/>
      <w:sz w:val="20"/>
      <w:szCs w:val="20"/>
    </w:rPr>
  </w:style>
  <w:style w:type="character" w:styleId="Hyperlink">
    <w:name w:val="Hyperlink"/>
    <w:uiPriority w:val="99"/>
    <w:unhideWhenUsed/>
    <w:rsid w:val="00DE5925"/>
    <w:rPr>
      <w:color w:val="0000FF"/>
      <w:u w:val="single"/>
    </w:rPr>
  </w:style>
  <w:style w:type="paragraph" w:styleId="ListParagraph">
    <w:name w:val="List Paragraph"/>
    <w:basedOn w:val="Normal"/>
    <w:uiPriority w:val="34"/>
    <w:qFormat/>
    <w:rsid w:val="00DE5925"/>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0437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7D4"/>
    <w:rPr>
      <w:rFonts w:ascii="Tahoma" w:hAnsi="Tahoma" w:cs="Tahoma"/>
      <w:sz w:val="16"/>
      <w:szCs w:val="16"/>
    </w:rPr>
  </w:style>
  <w:style w:type="paragraph" w:styleId="NormalWeb">
    <w:name w:val="Normal (Web)"/>
    <w:basedOn w:val="Normal"/>
    <w:uiPriority w:val="99"/>
    <w:unhideWhenUsed/>
    <w:rsid w:val="004E33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E3394"/>
    <w:rPr>
      <w:i/>
      <w:iCs/>
    </w:rPr>
  </w:style>
  <w:style w:type="character" w:customStyle="1" w:styleId="mixed-citation">
    <w:name w:val="mixed-citation"/>
    <w:basedOn w:val="DefaultParagraphFont"/>
    <w:rsid w:val="001C5A50"/>
  </w:style>
  <w:style w:type="character" w:customStyle="1" w:styleId="ref-title">
    <w:name w:val="ref-title"/>
    <w:basedOn w:val="DefaultParagraphFont"/>
    <w:rsid w:val="001C5A50"/>
  </w:style>
  <w:style w:type="character" w:customStyle="1" w:styleId="ref-journal">
    <w:name w:val="ref-journal"/>
    <w:basedOn w:val="DefaultParagraphFont"/>
    <w:rsid w:val="001C5A50"/>
  </w:style>
  <w:style w:type="character" w:customStyle="1" w:styleId="ref-vol">
    <w:name w:val="ref-vol"/>
    <w:basedOn w:val="DefaultParagraphFont"/>
    <w:rsid w:val="001C5A50"/>
  </w:style>
  <w:style w:type="character" w:styleId="HTMLCite">
    <w:name w:val="HTML Cite"/>
    <w:basedOn w:val="DefaultParagraphFont"/>
    <w:uiPriority w:val="99"/>
    <w:semiHidden/>
    <w:unhideWhenUsed/>
    <w:rsid w:val="007B4E0A"/>
    <w:rPr>
      <w:i/>
      <w:iCs/>
    </w:rPr>
  </w:style>
  <w:style w:type="character" w:customStyle="1" w:styleId="author">
    <w:name w:val="author"/>
    <w:basedOn w:val="DefaultParagraphFont"/>
    <w:rsid w:val="007B4E0A"/>
  </w:style>
  <w:style w:type="character" w:customStyle="1" w:styleId="articletitle">
    <w:name w:val="articletitle"/>
    <w:basedOn w:val="DefaultParagraphFont"/>
    <w:rsid w:val="007B4E0A"/>
  </w:style>
  <w:style w:type="character" w:customStyle="1" w:styleId="journaltitle">
    <w:name w:val="journaltitle"/>
    <w:basedOn w:val="DefaultParagraphFont"/>
    <w:rsid w:val="007B4E0A"/>
  </w:style>
  <w:style w:type="character" w:customStyle="1" w:styleId="pubyear">
    <w:name w:val="pubyear"/>
    <w:basedOn w:val="DefaultParagraphFont"/>
    <w:rsid w:val="007B4E0A"/>
  </w:style>
  <w:style w:type="character" w:customStyle="1" w:styleId="vol">
    <w:name w:val="vol"/>
    <w:basedOn w:val="DefaultParagraphFont"/>
    <w:rsid w:val="007B4E0A"/>
  </w:style>
  <w:style w:type="character" w:customStyle="1" w:styleId="pagefirst">
    <w:name w:val="pagefirst"/>
    <w:basedOn w:val="DefaultParagraphFont"/>
    <w:rsid w:val="007B4E0A"/>
  </w:style>
  <w:style w:type="character" w:customStyle="1" w:styleId="pagelast">
    <w:name w:val="pagelast"/>
    <w:basedOn w:val="DefaultParagraphFont"/>
    <w:rsid w:val="007B4E0A"/>
  </w:style>
  <w:style w:type="character" w:styleId="Strong">
    <w:name w:val="Strong"/>
    <w:basedOn w:val="DefaultParagraphFont"/>
    <w:uiPriority w:val="22"/>
    <w:qFormat/>
    <w:rsid w:val="00B84436"/>
    <w:rPr>
      <w:b/>
      <w:bCs/>
    </w:rPr>
  </w:style>
  <w:style w:type="character" w:customStyle="1" w:styleId="nlmstring-name">
    <w:name w:val="nlm_string-name"/>
    <w:basedOn w:val="DefaultParagraphFont"/>
    <w:rsid w:val="00B021AB"/>
  </w:style>
  <w:style w:type="character" w:customStyle="1" w:styleId="nlmyear">
    <w:name w:val="nlm_year"/>
    <w:basedOn w:val="DefaultParagraphFont"/>
    <w:rsid w:val="00B021AB"/>
  </w:style>
  <w:style w:type="character" w:customStyle="1" w:styleId="nlmarticle-title">
    <w:name w:val="nlm_article-title"/>
    <w:basedOn w:val="DefaultParagraphFont"/>
    <w:rsid w:val="00B021AB"/>
  </w:style>
  <w:style w:type="character" w:customStyle="1" w:styleId="nlmfpage">
    <w:name w:val="nlm_fpage"/>
    <w:basedOn w:val="DefaultParagraphFont"/>
    <w:rsid w:val="00B021AB"/>
  </w:style>
  <w:style w:type="character" w:customStyle="1" w:styleId="nlmlpage">
    <w:name w:val="nlm_lpage"/>
    <w:basedOn w:val="DefaultParagraphFont"/>
    <w:rsid w:val="00B021AB"/>
  </w:style>
  <w:style w:type="character" w:customStyle="1" w:styleId="z3988">
    <w:name w:val="z3988"/>
    <w:basedOn w:val="DefaultParagraphFont"/>
    <w:rsid w:val="00D34EDB"/>
  </w:style>
  <w:style w:type="character" w:customStyle="1" w:styleId="Heading2Char">
    <w:name w:val="Heading 2 Char"/>
    <w:basedOn w:val="DefaultParagraphFont"/>
    <w:link w:val="Heading2"/>
    <w:uiPriority w:val="9"/>
    <w:rsid w:val="006F32B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F32B1"/>
    <w:rPr>
      <w:rFonts w:ascii="Times New Roman" w:eastAsia="Times New Roman" w:hAnsi="Times New Roman" w:cs="Times New Roman"/>
      <w:b/>
      <w:bCs/>
      <w:sz w:val="27"/>
      <w:szCs w:val="27"/>
    </w:rPr>
  </w:style>
  <w:style w:type="paragraph" w:customStyle="1" w:styleId="p">
    <w:name w:val="p"/>
    <w:basedOn w:val="Normal"/>
    <w:rsid w:val="006F32B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195BF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95BFE"/>
  </w:style>
  <w:style w:type="paragraph" w:styleId="Footer">
    <w:name w:val="footer"/>
    <w:basedOn w:val="Normal"/>
    <w:link w:val="FooterChar"/>
    <w:uiPriority w:val="99"/>
    <w:semiHidden/>
    <w:unhideWhenUsed/>
    <w:rsid w:val="00195BF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95BFE"/>
  </w:style>
  <w:style w:type="character" w:styleId="CommentReference">
    <w:name w:val="annotation reference"/>
    <w:basedOn w:val="DefaultParagraphFont"/>
    <w:uiPriority w:val="99"/>
    <w:semiHidden/>
    <w:unhideWhenUsed/>
    <w:rsid w:val="00320F77"/>
    <w:rPr>
      <w:sz w:val="16"/>
      <w:szCs w:val="16"/>
    </w:rPr>
  </w:style>
  <w:style w:type="paragraph" w:styleId="CommentText">
    <w:name w:val="annotation text"/>
    <w:basedOn w:val="Normal"/>
    <w:link w:val="CommentTextChar"/>
    <w:uiPriority w:val="99"/>
    <w:semiHidden/>
    <w:unhideWhenUsed/>
    <w:rsid w:val="00320F77"/>
    <w:pPr>
      <w:spacing w:line="240" w:lineRule="auto"/>
    </w:pPr>
    <w:rPr>
      <w:sz w:val="20"/>
      <w:szCs w:val="20"/>
    </w:rPr>
  </w:style>
  <w:style w:type="character" w:customStyle="1" w:styleId="CommentTextChar">
    <w:name w:val="Comment Text Char"/>
    <w:basedOn w:val="DefaultParagraphFont"/>
    <w:link w:val="CommentText"/>
    <w:uiPriority w:val="99"/>
    <w:semiHidden/>
    <w:rsid w:val="00320F77"/>
    <w:rPr>
      <w:sz w:val="20"/>
      <w:szCs w:val="20"/>
    </w:rPr>
  </w:style>
  <w:style w:type="paragraph" w:styleId="CommentSubject">
    <w:name w:val="annotation subject"/>
    <w:basedOn w:val="CommentText"/>
    <w:next w:val="CommentText"/>
    <w:link w:val="CommentSubjectChar"/>
    <w:uiPriority w:val="99"/>
    <w:semiHidden/>
    <w:unhideWhenUsed/>
    <w:rsid w:val="00320F77"/>
    <w:rPr>
      <w:b/>
      <w:bCs/>
    </w:rPr>
  </w:style>
  <w:style w:type="character" w:customStyle="1" w:styleId="CommentSubjectChar">
    <w:name w:val="Comment Subject Char"/>
    <w:basedOn w:val="CommentTextChar"/>
    <w:link w:val="CommentSubject"/>
    <w:uiPriority w:val="99"/>
    <w:semiHidden/>
    <w:rsid w:val="00320F77"/>
    <w:rPr>
      <w:b/>
      <w:bCs/>
    </w:rPr>
  </w:style>
</w:styles>
</file>

<file path=word/webSettings.xml><?xml version="1.0" encoding="utf-8"?>
<w:webSettings xmlns:r="http://schemas.openxmlformats.org/officeDocument/2006/relationships" xmlns:w="http://schemas.openxmlformats.org/wordprocessingml/2006/main">
  <w:divs>
    <w:div w:id="255603696">
      <w:bodyDiv w:val="1"/>
      <w:marLeft w:val="0"/>
      <w:marRight w:val="0"/>
      <w:marTop w:val="0"/>
      <w:marBottom w:val="0"/>
      <w:divBdr>
        <w:top w:val="none" w:sz="0" w:space="0" w:color="auto"/>
        <w:left w:val="none" w:sz="0" w:space="0" w:color="auto"/>
        <w:bottom w:val="none" w:sz="0" w:space="0" w:color="auto"/>
        <w:right w:val="none" w:sz="0" w:space="0" w:color="auto"/>
      </w:divBdr>
    </w:div>
    <w:div w:id="396243373">
      <w:bodyDiv w:val="1"/>
      <w:marLeft w:val="0"/>
      <w:marRight w:val="0"/>
      <w:marTop w:val="0"/>
      <w:marBottom w:val="0"/>
      <w:divBdr>
        <w:top w:val="none" w:sz="0" w:space="0" w:color="auto"/>
        <w:left w:val="none" w:sz="0" w:space="0" w:color="auto"/>
        <w:bottom w:val="none" w:sz="0" w:space="0" w:color="auto"/>
        <w:right w:val="none" w:sz="0" w:space="0" w:color="auto"/>
      </w:divBdr>
    </w:div>
    <w:div w:id="497968180">
      <w:bodyDiv w:val="1"/>
      <w:marLeft w:val="0"/>
      <w:marRight w:val="0"/>
      <w:marTop w:val="0"/>
      <w:marBottom w:val="0"/>
      <w:divBdr>
        <w:top w:val="none" w:sz="0" w:space="0" w:color="auto"/>
        <w:left w:val="none" w:sz="0" w:space="0" w:color="auto"/>
        <w:bottom w:val="none" w:sz="0" w:space="0" w:color="auto"/>
        <w:right w:val="none" w:sz="0" w:space="0" w:color="auto"/>
      </w:divBdr>
      <w:divsChild>
        <w:div w:id="1474786739">
          <w:marLeft w:val="0"/>
          <w:marRight w:val="0"/>
          <w:marTop w:val="0"/>
          <w:marBottom w:val="0"/>
          <w:divBdr>
            <w:top w:val="none" w:sz="0" w:space="0" w:color="auto"/>
            <w:left w:val="none" w:sz="0" w:space="0" w:color="auto"/>
            <w:bottom w:val="none" w:sz="0" w:space="0" w:color="auto"/>
            <w:right w:val="none" w:sz="0" w:space="0" w:color="auto"/>
          </w:divBdr>
        </w:div>
        <w:div w:id="1817839898">
          <w:marLeft w:val="0"/>
          <w:marRight w:val="0"/>
          <w:marTop w:val="0"/>
          <w:marBottom w:val="0"/>
          <w:divBdr>
            <w:top w:val="none" w:sz="0" w:space="0" w:color="auto"/>
            <w:left w:val="none" w:sz="0" w:space="0" w:color="auto"/>
            <w:bottom w:val="none" w:sz="0" w:space="0" w:color="auto"/>
            <w:right w:val="none" w:sz="0" w:space="0" w:color="auto"/>
          </w:divBdr>
        </w:div>
        <w:div w:id="1893466670">
          <w:marLeft w:val="0"/>
          <w:marRight w:val="0"/>
          <w:marTop w:val="0"/>
          <w:marBottom w:val="0"/>
          <w:divBdr>
            <w:top w:val="none" w:sz="0" w:space="0" w:color="auto"/>
            <w:left w:val="none" w:sz="0" w:space="0" w:color="auto"/>
            <w:bottom w:val="none" w:sz="0" w:space="0" w:color="auto"/>
            <w:right w:val="none" w:sz="0" w:space="0" w:color="auto"/>
          </w:divBdr>
          <w:divsChild>
            <w:div w:id="639847125">
              <w:marLeft w:val="0"/>
              <w:marRight w:val="0"/>
              <w:marTop w:val="0"/>
              <w:marBottom w:val="0"/>
              <w:divBdr>
                <w:top w:val="none" w:sz="0" w:space="0" w:color="auto"/>
                <w:left w:val="none" w:sz="0" w:space="0" w:color="auto"/>
                <w:bottom w:val="none" w:sz="0" w:space="0" w:color="auto"/>
                <w:right w:val="none" w:sz="0" w:space="0" w:color="auto"/>
              </w:divBdr>
            </w:div>
            <w:div w:id="1660112460">
              <w:marLeft w:val="0"/>
              <w:marRight w:val="0"/>
              <w:marTop w:val="0"/>
              <w:marBottom w:val="0"/>
              <w:divBdr>
                <w:top w:val="none" w:sz="0" w:space="0" w:color="auto"/>
                <w:left w:val="none" w:sz="0" w:space="0" w:color="auto"/>
                <w:bottom w:val="none" w:sz="0" w:space="0" w:color="auto"/>
                <w:right w:val="none" w:sz="0" w:space="0" w:color="auto"/>
              </w:divBdr>
            </w:div>
            <w:div w:id="1305233867">
              <w:marLeft w:val="0"/>
              <w:marRight w:val="0"/>
              <w:marTop w:val="0"/>
              <w:marBottom w:val="0"/>
              <w:divBdr>
                <w:top w:val="none" w:sz="0" w:space="0" w:color="auto"/>
                <w:left w:val="none" w:sz="0" w:space="0" w:color="auto"/>
                <w:bottom w:val="none" w:sz="0" w:space="0" w:color="auto"/>
                <w:right w:val="none" w:sz="0" w:space="0" w:color="auto"/>
              </w:divBdr>
            </w:div>
            <w:div w:id="432475974">
              <w:marLeft w:val="0"/>
              <w:marRight w:val="0"/>
              <w:marTop w:val="0"/>
              <w:marBottom w:val="0"/>
              <w:divBdr>
                <w:top w:val="none" w:sz="0" w:space="0" w:color="auto"/>
                <w:left w:val="none" w:sz="0" w:space="0" w:color="auto"/>
                <w:bottom w:val="none" w:sz="0" w:space="0" w:color="auto"/>
                <w:right w:val="none" w:sz="0" w:space="0" w:color="auto"/>
              </w:divBdr>
            </w:div>
            <w:div w:id="66846813">
              <w:marLeft w:val="0"/>
              <w:marRight w:val="0"/>
              <w:marTop w:val="0"/>
              <w:marBottom w:val="0"/>
              <w:divBdr>
                <w:top w:val="none" w:sz="0" w:space="0" w:color="auto"/>
                <w:left w:val="none" w:sz="0" w:space="0" w:color="auto"/>
                <w:bottom w:val="none" w:sz="0" w:space="0" w:color="auto"/>
                <w:right w:val="none" w:sz="0" w:space="0" w:color="auto"/>
              </w:divBdr>
            </w:div>
            <w:div w:id="61830126">
              <w:marLeft w:val="0"/>
              <w:marRight w:val="0"/>
              <w:marTop w:val="0"/>
              <w:marBottom w:val="0"/>
              <w:divBdr>
                <w:top w:val="none" w:sz="0" w:space="0" w:color="auto"/>
                <w:left w:val="none" w:sz="0" w:space="0" w:color="auto"/>
                <w:bottom w:val="none" w:sz="0" w:space="0" w:color="auto"/>
                <w:right w:val="none" w:sz="0" w:space="0" w:color="auto"/>
              </w:divBdr>
            </w:div>
            <w:div w:id="716124739">
              <w:marLeft w:val="0"/>
              <w:marRight w:val="0"/>
              <w:marTop w:val="0"/>
              <w:marBottom w:val="0"/>
              <w:divBdr>
                <w:top w:val="none" w:sz="0" w:space="0" w:color="auto"/>
                <w:left w:val="none" w:sz="0" w:space="0" w:color="auto"/>
                <w:bottom w:val="none" w:sz="0" w:space="0" w:color="auto"/>
                <w:right w:val="none" w:sz="0" w:space="0" w:color="auto"/>
              </w:divBdr>
            </w:div>
            <w:div w:id="1488091725">
              <w:marLeft w:val="0"/>
              <w:marRight w:val="0"/>
              <w:marTop w:val="0"/>
              <w:marBottom w:val="0"/>
              <w:divBdr>
                <w:top w:val="none" w:sz="0" w:space="0" w:color="auto"/>
                <w:left w:val="none" w:sz="0" w:space="0" w:color="auto"/>
                <w:bottom w:val="none" w:sz="0" w:space="0" w:color="auto"/>
                <w:right w:val="none" w:sz="0" w:space="0" w:color="auto"/>
              </w:divBdr>
            </w:div>
            <w:div w:id="2016882098">
              <w:marLeft w:val="0"/>
              <w:marRight w:val="0"/>
              <w:marTop w:val="0"/>
              <w:marBottom w:val="0"/>
              <w:divBdr>
                <w:top w:val="none" w:sz="0" w:space="0" w:color="auto"/>
                <w:left w:val="none" w:sz="0" w:space="0" w:color="auto"/>
                <w:bottom w:val="none" w:sz="0" w:space="0" w:color="auto"/>
                <w:right w:val="none" w:sz="0" w:space="0" w:color="auto"/>
              </w:divBdr>
            </w:div>
            <w:div w:id="278953301">
              <w:marLeft w:val="0"/>
              <w:marRight w:val="0"/>
              <w:marTop w:val="0"/>
              <w:marBottom w:val="0"/>
              <w:divBdr>
                <w:top w:val="none" w:sz="0" w:space="0" w:color="auto"/>
                <w:left w:val="none" w:sz="0" w:space="0" w:color="auto"/>
                <w:bottom w:val="none" w:sz="0" w:space="0" w:color="auto"/>
                <w:right w:val="none" w:sz="0" w:space="0" w:color="auto"/>
              </w:divBdr>
            </w:div>
            <w:div w:id="1014070480">
              <w:marLeft w:val="0"/>
              <w:marRight w:val="0"/>
              <w:marTop w:val="0"/>
              <w:marBottom w:val="0"/>
              <w:divBdr>
                <w:top w:val="none" w:sz="0" w:space="0" w:color="auto"/>
                <w:left w:val="none" w:sz="0" w:space="0" w:color="auto"/>
                <w:bottom w:val="none" w:sz="0" w:space="0" w:color="auto"/>
                <w:right w:val="none" w:sz="0" w:space="0" w:color="auto"/>
              </w:divBdr>
            </w:div>
            <w:div w:id="1971283103">
              <w:marLeft w:val="0"/>
              <w:marRight w:val="0"/>
              <w:marTop w:val="0"/>
              <w:marBottom w:val="0"/>
              <w:divBdr>
                <w:top w:val="none" w:sz="0" w:space="0" w:color="auto"/>
                <w:left w:val="none" w:sz="0" w:space="0" w:color="auto"/>
                <w:bottom w:val="none" w:sz="0" w:space="0" w:color="auto"/>
                <w:right w:val="none" w:sz="0" w:space="0" w:color="auto"/>
              </w:divBdr>
            </w:div>
            <w:div w:id="1410931023">
              <w:marLeft w:val="0"/>
              <w:marRight w:val="0"/>
              <w:marTop w:val="0"/>
              <w:marBottom w:val="0"/>
              <w:divBdr>
                <w:top w:val="none" w:sz="0" w:space="0" w:color="auto"/>
                <w:left w:val="none" w:sz="0" w:space="0" w:color="auto"/>
                <w:bottom w:val="none" w:sz="0" w:space="0" w:color="auto"/>
                <w:right w:val="none" w:sz="0" w:space="0" w:color="auto"/>
              </w:divBdr>
            </w:div>
            <w:div w:id="6253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153253">
      <w:bodyDiv w:val="1"/>
      <w:marLeft w:val="0"/>
      <w:marRight w:val="0"/>
      <w:marTop w:val="0"/>
      <w:marBottom w:val="0"/>
      <w:divBdr>
        <w:top w:val="none" w:sz="0" w:space="0" w:color="auto"/>
        <w:left w:val="none" w:sz="0" w:space="0" w:color="auto"/>
        <w:bottom w:val="none" w:sz="0" w:space="0" w:color="auto"/>
        <w:right w:val="none" w:sz="0" w:space="0" w:color="auto"/>
      </w:divBdr>
    </w:div>
    <w:div w:id="869416558">
      <w:bodyDiv w:val="1"/>
      <w:marLeft w:val="0"/>
      <w:marRight w:val="0"/>
      <w:marTop w:val="0"/>
      <w:marBottom w:val="0"/>
      <w:divBdr>
        <w:top w:val="none" w:sz="0" w:space="0" w:color="auto"/>
        <w:left w:val="none" w:sz="0" w:space="0" w:color="auto"/>
        <w:bottom w:val="none" w:sz="0" w:space="0" w:color="auto"/>
        <w:right w:val="none" w:sz="0" w:space="0" w:color="auto"/>
      </w:divBdr>
    </w:div>
    <w:div w:id="900290501">
      <w:bodyDiv w:val="1"/>
      <w:marLeft w:val="0"/>
      <w:marRight w:val="0"/>
      <w:marTop w:val="0"/>
      <w:marBottom w:val="0"/>
      <w:divBdr>
        <w:top w:val="none" w:sz="0" w:space="0" w:color="auto"/>
        <w:left w:val="none" w:sz="0" w:space="0" w:color="auto"/>
        <w:bottom w:val="none" w:sz="0" w:space="0" w:color="auto"/>
        <w:right w:val="none" w:sz="0" w:space="0" w:color="auto"/>
      </w:divBdr>
      <w:divsChild>
        <w:div w:id="403577188">
          <w:marLeft w:val="0"/>
          <w:marRight w:val="0"/>
          <w:marTop w:val="0"/>
          <w:marBottom w:val="0"/>
          <w:divBdr>
            <w:top w:val="none" w:sz="0" w:space="0" w:color="auto"/>
            <w:left w:val="none" w:sz="0" w:space="0" w:color="auto"/>
            <w:bottom w:val="none" w:sz="0" w:space="0" w:color="auto"/>
            <w:right w:val="none" w:sz="0" w:space="0" w:color="auto"/>
          </w:divBdr>
        </w:div>
        <w:div w:id="321130417">
          <w:marLeft w:val="0"/>
          <w:marRight w:val="0"/>
          <w:marTop w:val="0"/>
          <w:marBottom w:val="0"/>
          <w:divBdr>
            <w:top w:val="none" w:sz="0" w:space="0" w:color="auto"/>
            <w:left w:val="none" w:sz="0" w:space="0" w:color="auto"/>
            <w:bottom w:val="none" w:sz="0" w:space="0" w:color="auto"/>
            <w:right w:val="none" w:sz="0" w:space="0" w:color="auto"/>
          </w:divBdr>
        </w:div>
        <w:div w:id="385642527">
          <w:marLeft w:val="0"/>
          <w:marRight w:val="0"/>
          <w:marTop w:val="0"/>
          <w:marBottom w:val="0"/>
          <w:divBdr>
            <w:top w:val="none" w:sz="0" w:space="0" w:color="auto"/>
            <w:left w:val="none" w:sz="0" w:space="0" w:color="auto"/>
            <w:bottom w:val="none" w:sz="0" w:space="0" w:color="auto"/>
            <w:right w:val="none" w:sz="0" w:space="0" w:color="auto"/>
          </w:divBdr>
        </w:div>
        <w:div w:id="244338197">
          <w:marLeft w:val="0"/>
          <w:marRight w:val="0"/>
          <w:marTop w:val="0"/>
          <w:marBottom w:val="0"/>
          <w:divBdr>
            <w:top w:val="none" w:sz="0" w:space="0" w:color="auto"/>
            <w:left w:val="none" w:sz="0" w:space="0" w:color="auto"/>
            <w:bottom w:val="none" w:sz="0" w:space="0" w:color="auto"/>
            <w:right w:val="none" w:sz="0" w:space="0" w:color="auto"/>
          </w:divBdr>
        </w:div>
        <w:div w:id="533928607">
          <w:marLeft w:val="0"/>
          <w:marRight w:val="0"/>
          <w:marTop w:val="0"/>
          <w:marBottom w:val="0"/>
          <w:divBdr>
            <w:top w:val="none" w:sz="0" w:space="0" w:color="auto"/>
            <w:left w:val="none" w:sz="0" w:space="0" w:color="auto"/>
            <w:bottom w:val="none" w:sz="0" w:space="0" w:color="auto"/>
            <w:right w:val="none" w:sz="0" w:space="0" w:color="auto"/>
          </w:divBdr>
        </w:div>
        <w:div w:id="1197427997">
          <w:marLeft w:val="0"/>
          <w:marRight w:val="0"/>
          <w:marTop w:val="0"/>
          <w:marBottom w:val="0"/>
          <w:divBdr>
            <w:top w:val="none" w:sz="0" w:space="0" w:color="auto"/>
            <w:left w:val="none" w:sz="0" w:space="0" w:color="auto"/>
            <w:bottom w:val="none" w:sz="0" w:space="0" w:color="auto"/>
            <w:right w:val="none" w:sz="0" w:space="0" w:color="auto"/>
          </w:divBdr>
        </w:div>
        <w:div w:id="2131236846">
          <w:marLeft w:val="0"/>
          <w:marRight w:val="0"/>
          <w:marTop w:val="0"/>
          <w:marBottom w:val="0"/>
          <w:divBdr>
            <w:top w:val="none" w:sz="0" w:space="0" w:color="auto"/>
            <w:left w:val="none" w:sz="0" w:space="0" w:color="auto"/>
            <w:bottom w:val="none" w:sz="0" w:space="0" w:color="auto"/>
            <w:right w:val="none" w:sz="0" w:space="0" w:color="auto"/>
          </w:divBdr>
        </w:div>
        <w:div w:id="438991508">
          <w:marLeft w:val="0"/>
          <w:marRight w:val="0"/>
          <w:marTop w:val="0"/>
          <w:marBottom w:val="0"/>
          <w:divBdr>
            <w:top w:val="none" w:sz="0" w:space="0" w:color="auto"/>
            <w:left w:val="none" w:sz="0" w:space="0" w:color="auto"/>
            <w:bottom w:val="none" w:sz="0" w:space="0" w:color="auto"/>
            <w:right w:val="none" w:sz="0" w:space="0" w:color="auto"/>
          </w:divBdr>
        </w:div>
        <w:div w:id="812450199">
          <w:marLeft w:val="0"/>
          <w:marRight w:val="0"/>
          <w:marTop w:val="0"/>
          <w:marBottom w:val="0"/>
          <w:divBdr>
            <w:top w:val="none" w:sz="0" w:space="0" w:color="auto"/>
            <w:left w:val="none" w:sz="0" w:space="0" w:color="auto"/>
            <w:bottom w:val="none" w:sz="0" w:space="0" w:color="auto"/>
            <w:right w:val="none" w:sz="0" w:space="0" w:color="auto"/>
          </w:divBdr>
        </w:div>
        <w:div w:id="47844158">
          <w:marLeft w:val="0"/>
          <w:marRight w:val="0"/>
          <w:marTop w:val="0"/>
          <w:marBottom w:val="0"/>
          <w:divBdr>
            <w:top w:val="none" w:sz="0" w:space="0" w:color="auto"/>
            <w:left w:val="none" w:sz="0" w:space="0" w:color="auto"/>
            <w:bottom w:val="none" w:sz="0" w:space="0" w:color="auto"/>
            <w:right w:val="none" w:sz="0" w:space="0" w:color="auto"/>
          </w:divBdr>
        </w:div>
        <w:div w:id="1502429270">
          <w:marLeft w:val="0"/>
          <w:marRight w:val="0"/>
          <w:marTop w:val="0"/>
          <w:marBottom w:val="0"/>
          <w:divBdr>
            <w:top w:val="none" w:sz="0" w:space="0" w:color="auto"/>
            <w:left w:val="none" w:sz="0" w:space="0" w:color="auto"/>
            <w:bottom w:val="none" w:sz="0" w:space="0" w:color="auto"/>
            <w:right w:val="none" w:sz="0" w:space="0" w:color="auto"/>
          </w:divBdr>
        </w:div>
        <w:div w:id="949749868">
          <w:marLeft w:val="0"/>
          <w:marRight w:val="0"/>
          <w:marTop w:val="0"/>
          <w:marBottom w:val="0"/>
          <w:divBdr>
            <w:top w:val="none" w:sz="0" w:space="0" w:color="auto"/>
            <w:left w:val="none" w:sz="0" w:space="0" w:color="auto"/>
            <w:bottom w:val="none" w:sz="0" w:space="0" w:color="auto"/>
            <w:right w:val="none" w:sz="0" w:space="0" w:color="auto"/>
          </w:divBdr>
        </w:div>
        <w:div w:id="483283715">
          <w:marLeft w:val="0"/>
          <w:marRight w:val="0"/>
          <w:marTop w:val="0"/>
          <w:marBottom w:val="0"/>
          <w:divBdr>
            <w:top w:val="none" w:sz="0" w:space="0" w:color="auto"/>
            <w:left w:val="none" w:sz="0" w:space="0" w:color="auto"/>
            <w:bottom w:val="none" w:sz="0" w:space="0" w:color="auto"/>
            <w:right w:val="none" w:sz="0" w:space="0" w:color="auto"/>
          </w:divBdr>
        </w:div>
        <w:div w:id="1184900318">
          <w:marLeft w:val="0"/>
          <w:marRight w:val="0"/>
          <w:marTop w:val="0"/>
          <w:marBottom w:val="0"/>
          <w:divBdr>
            <w:top w:val="none" w:sz="0" w:space="0" w:color="auto"/>
            <w:left w:val="none" w:sz="0" w:space="0" w:color="auto"/>
            <w:bottom w:val="none" w:sz="0" w:space="0" w:color="auto"/>
            <w:right w:val="none" w:sz="0" w:space="0" w:color="auto"/>
          </w:divBdr>
        </w:div>
        <w:div w:id="1887643640">
          <w:marLeft w:val="0"/>
          <w:marRight w:val="0"/>
          <w:marTop w:val="0"/>
          <w:marBottom w:val="0"/>
          <w:divBdr>
            <w:top w:val="none" w:sz="0" w:space="0" w:color="auto"/>
            <w:left w:val="none" w:sz="0" w:space="0" w:color="auto"/>
            <w:bottom w:val="none" w:sz="0" w:space="0" w:color="auto"/>
            <w:right w:val="none" w:sz="0" w:space="0" w:color="auto"/>
          </w:divBdr>
        </w:div>
        <w:div w:id="1547332509">
          <w:marLeft w:val="0"/>
          <w:marRight w:val="0"/>
          <w:marTop w:val="0"/>
          <w:marBottom w:val="0"/>
          <w:divBdr>
            <w:top w:val="none" w:sz="0" w:space="0" w:color="auto"/>
            <w:left w:val="none" w:sz="0" w:space="0" w:color="auto"/>
            <w:bottom w:val="none" w:sz="0" w:space="0" w:color="auto"/>
            <w:right w:val="none" w:sz="0" w:space="0" w:color="auto"/>
          </w:divBdr>
        </w:div>
        <w:div w:id="2098936301">
          <w:marLeft w:val="0"/>
          <w:marRight w:val="0"/>
          <w:marTop w:val="0"/>
          <w:marBottom w:val="0"/>
          <w:divBdr>
            <w:top w:val="none" w:sz="0" w:space="0" w:color="auto"/>
            <w:left w:val="none" w:sz="0" w:space="0" w:color="auto"/>
            <w:bottom w:val="none" w:sz="0" w:space="0" w:color="auto"/>
            <w:right w:val="none" w:sz="0" w:space="0" w:color="auto"/>
          </w:divBdr>
        </w:div>
        <w:div w:id="1418019139">
          <w:marLeft w:val="0"/>
          <w:marRight w:val="0"/>
          <w:marTop w:val="0"/>
          <w:marBottom w:val="0"/>
          <w:divBdr>
            <w:top w:val="none" w:sz="0" w:space="0" w:color="auto"/>
            <w:left w:val="none" w:sz="0" w:space="0" w:color="auto"/>
            <w:bottom w:val="none" w:sz="0" w:space="0" w:color="auto"/>
            <w:right w:val="none" w:sz="0" w:space="0" w:color="auto"/>
          </w:divBdr>
        </w:div>
        <w:div w:id="990600926">
          <w:marLeft w:val="0"/>
          <w:marRight w:val="0"/>
          <w:marTop w:val="0"/>
          <w:marBottom w:val="0"/>
          <w:divBdr>
            <w:top w:val="none" w:sz="0" w:space="0" w:color="auto"/>
            <w:left w:val="none" w:sz="0" w:space="0" w:color="auto"/>
            <w:bottom w:val="none" w:sz="0" w:space="0" w:color="auto"/>
            <w:right w:val="none" w:sz="0" w:space="0" w:color="auto"/>
          </w:divBdr>
        </w:div>
        <w:div w:id="323096613">
          <w:marLeft w:val="0"/>
          <w:marRight w:val="0"/>
          <w:marTop w:val="0"/>
          <w:marBottom w:val="0"/>
          <w:divBdr>
            <w:top w:val="none" w:sz="0" w:space="0" w:color="auto"/>
            <w:left w:val="none" w:sz="0" w:space="0" w:color="auto"/>
            <w:bottom w:val="none" w:sz="0" w:space="0" w:color="auto"/>
            <w:right w:val="none" w:sz="0" w:space="0" w:color="auto"/>
          </w:divBdr>
        </w:div>
        <w:div w:id="1851673232">
          <w:marLeft w:val="0"/>
          <w:marRight w:val="0"/>
          <w:marTop w:val="0"/>
          <w:marBottom w:val="0"/>
          <w:divBdr>
            <w:top w:val="none" w:sz="0" w:space="0" w:color="auto"/>
            <w:left w:val="none" w:sz="0" w:space="0" w:color="auto"/>
            <w:bottom w:val="none" w:sz="0" w:space="0" w:color="auto"/>
            <w:right w:val="none" w:sz="0" w:space="0" w:color="auto"/>
          </w:divBdr>
        </w:div>
        <w:div w:id="189688326">
          <w:marLeft w:val="0"/>
          <w:marRight w:val="0"/>
          <w:marTop w:val="0"/>
          <w:marBottom w:val="0"/>
          <w:divBdr>
            <w:top w:val="none" w:sz="0" w:space="0" w:color="auto"/>
            <w:left w:val="none" w:sz="0" w:space="0" w:color="auto"/>
            <w:bottom w:val="none" w:sz="0" w:space="0" w:color="auto"/>
            <w:right w:val="none" w:sz="0" w:space="0" w:color="auto"/>
          </w:divBdr>
        </w:div>
        <w:div w:id="509951440">
          <w:marLeft w:val="0"/>
          <w:marRight w:val="0"/>
          <w:marTop w:val="0"/>
          <w:marBottom w:val="0"/>
          <w:divBdr>
            <w:top w:val="none" w:sz="0" w:space="0" w:color="auto"/>
            <w:left w:val="none" w:sz="0" w:space="0" w:color="auto"/>
            <w:bottom w:val="none" w:sz="0" w:space="0" w:color="auto"/>
            <w:right w:val="none" w:sz="0" w:space="0" w:color="auto"/>
          </w:divBdr>
        </w:div>
        <w:div w:id="1948803989">
          <w:marLeft w:val="0"/>
          <w:marRight w:val="0"/>
          <w:marTop w:val="0"/>
          <w:marBottom w:val="0"/>
          <w:divBdr>
            <w:top w:val="none" w:sz="0" w:space="0" w:color="auto"/>
            <w:left w:val="none" w:sz="0" w:space="0" w:color="auto"/>
            <w:bottom w:val="none" w:sz="0" w:space="0" w:color="auto"/>
            <w:right w:val="none" w:sz="0" w:space="0" w:color="auto"/>
          </w:divBdr>
        </w:div>
        <w:div w:id="2081444048">
          <w:marLeft w:val="0"/>
          <w:marRight w:val="0"/>
          <w:marTop w:val="0"/>
          <w:marBottom w:val="0"/>
          <w:divBdr>
            <w:top w:val="none" w:sz="0" w:space="0" w:color="auto"/>
            <w:left w:val="none" w:sz="0" w:space="0" w:color="auto"/>
            <w:bottom w:val="none" w:sz="0" w:space="0" w:color="auto"/>
            <w:right w:val="none" w:sz="0" w:space="0" w:color="auto"/>
          </w:divBdr>
        </w:div>
        <w:div w:id="1472402735">
          <w:marLeft w:val="0"/>
          <w:marRight w:val="0"/>
          <w:marTop w:val="0"/>
          <w:marBottom w:val="0"/>
          <w:divBdr>
            <w:top w:val="none" w:sz="0" w:space="0" w:color="auto"/>
            <w:left w:val="none" w:sz="0" w:space="0" w:color="auto"/>
            <w:bottom w:val="none" w:sz="0" w:space="0" w:color="auto"/>
            <w:right w:val="none" w:sz="0" w:space="0" w:color="auto"/>
          </w:divBdr>
        </w:div>
        <w:div w:id="837622902">
          <w:marLeft w:val="0"/>
          <w:marRight w:val="0"/>
          <w:marTop w:val="0"/>
          <w:marBottom w:val="0"/>
          <w:divBdr>
            <w:top w:val="none" w:sz="0" w:space="0" w:color="auto"/>
            <w:left w:val="none" w:sz="0" w:space="0" w:color="auto"/>
            <w:bottom w:val="none" w:sz="0" w:space="0" w:color="auto"/>
            <w:right w:val="none" w:sz="0" w:space="0" w:color="auto"/>
          </w:divBdr>
        </w:div>
        <w:div w:id="2084987274">
          <w:marLeft w:val="0"/>
          <w:marRight w:val="0"/>
          <w:marTop w:val="0"/>
          <w:marBottom w:val="0"/>
          <w:divBdr>
            <w:top w:val="none" w:sz="0" w:space="0" w:color="auto"/>
            <w:left w:val="none" w:sz="0" w:space="0" w:color="auto"/>
            <w:bottom w:val="none" w:sz="0" w:space="0" w:color="auto"/>
            <w:right w:val="none" w:sz="0" w:space="0" w:color="auto"/>
          </w:divBdr>
        </w:div>
        <w:div w:id="214047040">
          <w:marLeft w:val="0"/>
          <w:marRight w:val="0"/>
          <w:marTop w:val="0"/>
          <w:marBottom w:val="0"/>
          <w:divBdr>
            <w:top w:val="none" w:sz="0" w:space="0" w:color="auto"/>
            <w:left w:val="none" w:sz="0" w:space="0" w:color="auto"/>
            <w:bottom w:val="none" w:sz="0" w:space="0" w:color="auto"/>
            <w:right w:val="none" w:sz="0" w:space="0" w:color="auto"/>
          </w:divBdr>
        </w:div>
        <w:div w:id="1231844883">
          <w:marLeft w:val="0"/>
          <w:marRight w:val="0"/>
          <w:marTop w:val="0"/>
          <w:marBottom w:val="0"/>
          <w:divBdr>
            <w:top w:val="none" w:sz="0" w:space="0" w:color="auto"/>
            <w:left w:val="none" w:sz="0" w:space="0" w:color="auto"/>
            <w:bottom w:val="none" w:sz="0" w:space="0" w:color="auto"/>
            <w:right w:val="none" w:sz="0" w:space="0" w:color="auto"/>
          </w:divBdr>
        </w:div>
        <w:div w:id="1633750477">
          <w:marLeft w:val="0"/>
          <w:marRight w:val="0"/>
          <w:marTop w:val="0"/>
          <w:marBottom w:val="0"/>
          <w:divBdr>
            <w:top w:val="none" w:sz="0" w:space="0" w:color="auto"/>
            <w:left w:val="none" w:sz="0" w:space="0" w:color="auto"/>
            <w:bottom w:val="none" w:sz="0" w:space="0" w:color="auto"/>
            <w:right w:val="none" w:sz="0" w:space="0" w:color="auto"/>
          </w:divBdr>
        </w:div>
        <w:div w:id="1813789998">
          <w:marLeft w:val="0"/>
          <w:marRight w:val="0"/>
          <w:marTop w:val="0"/>
          <w:marBottom w:val="0"/>
          <w:divBdr>
            <w:top w:val="none" w:sz="0" w:space="0" w:color="auto"/>
            <w:left w:val="none" w:sz="0" w:space="0" w:color="auto"/>
            <w:bottom w:val="none" w:sz="0" w:space="0" w:color="auto"/>
            <w:right w:val="none" w:sz="0" w:space="0" w:color="auto"/>
          </w:divBdr>
        </w:div>
        <w:div w:id="818613105">
          <w:marLeft w:val="0"/>
          <w:marRight w:val="0"/>
          <w:marTop w:val="0"/>
          <w:marBottom w:val="0"/>
          <w:divBdr>
            <w:top w:val="none" w:sz="0" w:space="0" w:color="auto"/>
            <w:left w:val="none" w:sz="0" w:space="0" w:color="auto"/>
            <w:bottom w:val="none" w:sz="0" w:space="0" w:color="auto"/>
            <w:right w:val="none" w:sz="0" w:space="0" w:color="auto"/>
          </w:divBdr>
        </w:div>
        <w:div w:id="1841702466">
          <w:marLeft w:val="0"/>
          <w:marRight w:val="0"/>
          <w:marTop w:val="0"/>
          <w:marBottom w:val="0"/>
          <w:divBdr>
            <w:top w:val="none" w:sz="0" w:space="0" w:color="auto"/>
            <w:left w:val="none" w:sz="0" w:space="0" w:color="auto"/>
            <w:bottom w:val="none" w:sz="0" w:space="0" w:color="auto"/>
            <w:right w:val="none" w:sz="0" w:space="0" w:color="auto"/>
          </w:divBdr>
        </w:div>
        <w:div w:id="979724903">
          <w:marLeft w:val="0"/>
          <w:marRight w:val="0"/>
          <w:marTop w:val="0"/>
          <w:marBottom w:val="0"/>
          <w:divBdr>
            <w:top w:val="none" w:sz="0" w:space="0" w:color="auto"/>
            <w:left w:val="none" w:sz="0" w:space="0" w:color="auto"/>
            <w:bottom w:val="none" w:sz="0" w:space="0" w:color="auto"/>
            <w:right w:val="none" w:sz="0" w:space="0" w:color="auto"/>
          </w:divBdr>
        </w:div>
        <w:div w:id="151920250">
          <w:marLeft w:val="0"/>
          <w:marRight w:val="0"/>
          <w:marTop w:val="0"/>
          <w:marBottom w:val="0"/>
          <w:divBdr>
            <w:top w:val="none" w:sz="0" w:space="0" w:color="auto"/>
            <w:left w:val="none" w:sz="0" w:space="0" w:color="auto"/>
            <w:bottom w:val="none" w:sz="0" w:space="0" w:color="auto"/>
            <w:right w:val="none" w:sz="0" w:space="0" w:color="auto"/>
          </w:divBdr>
        </w:div>
        <w:div w:id="1039670431">
          <w:marLeft w:val="0"/>
          <w:marRight w:val="0"/>
          <w:marTop w:val="0"/>
          <w:marBottom w:val="0"/>
          <w:divBdr>
            <w:top w:val="none" w:sz="0" w:space="0" w:color="auto"/>
            <w:left w:val="none" w:sz="0" w:space="0" w:color="auto"/>
            <w:bottom w:val="none" w:sz="0" w:space="0" w:color="auto"/>
            <w:right w:val="none" w:sz="0" w:space="0" w:color="auto"/>
          </w:divBdr>
        </w:div>
        <w:div w:id="258147582">
          <w:marLeft w:val="0"/>
          <w:marRight w:val="0"/>
          <w:marTop w:val="0"/>
          <w:marBottom w:val="0"/>
          <w:divBdr>
            <w:top w:val="none" w:sz="0" w:space="0" w:color="auto"/>
            <w:left w:val="none" w:sz="0" w:space="0" w:color="auto"/>
            <w:bottom w:val="none" w:sz="0" w:space="0" w:color="auto"/>
            <w:right w:val="none" w:sz="0" w:space="0" w:color="auto"/>
          </w:divBdr>
        </w:div>
        <w:div w:id="149441755">
          <w:marLeft w:val="0"/>
          <w:marRight w:val="0"/>
          <w:marTop w:val="0"/>
          <w:marBottom w:val="0"/>
          <w:divBdr>
            <w:top w:val="none" w:sz="0" w:space="0" w:color="auto"/>
            <w:left w:val="none" w:sz="0" w:space="0" w:color="auto"/>
            <w:bottom w:val="none" w:sz="0" w:space="0" w:color="auto"/>
            <w:right w:val="none" w:sz="0" w:space="0" w:color="auto"/>
          </w:divBdr>
        </w:div>
        <w:div w:id="370614637">
          <w:marLeft w:val="0"/>
          <w:marRight w:val="0"/>
          <w:marTop w:val="0"/>
          <w:marBottom w:val="0"/>
          <w:divBdr>
            <w:top w:val="none" w:sz="0" w:space="0" w:color="auto"/>
            <w:left w:val="none" w:sz="0" w:space="0" w:color="auto"/>
            <w:bottom w:val="none" w:sz="0" w:space="0" w:color="auto"/>
            <w:right w:val="none" w:sz="0" w:space="0" w:color="auto"/>
          </w:divBdr>
        </w:div>
        <w:div w:id="1493597140">
          <w:marLeft w:val="0"/>
          <w:marRight w:val="0"/>
          <w:marTop w:val="0"/>
          <w:marBottom w:val="0"/>
          <w:divBdr>
            <w:top w:val="none" w:sz="0" w:space="0" w:color="auto"/>
            <w:left w:val="none" w:sz="0" w:space="0" w:color="auto"/>
            <w:bottom w:val="none" w:sz="0" w:space="0" w:color="auto"/>
            <w:right w:val="none" w:sz="0" w:space="0" w:color="auto"/>
          </w:divBdr>
        </w:div>
        <w:div w:id="366443753">
          <w:marLeft w:val="0"/>
          <w:marRight w:val="0"/>
          <w:marTop w:val="0"/>
          <w:marBottom w:val="0"/>
          <w:divBdr>
            <w:top w:val="none" w:sz="0" w:space="0" w:color="auto"/>
            <w:left w:val="none" w:sz="0" w:space="0" w:color="auto"/>
            <w:bottom w:val="none" w:sz="0" w:space="0" w:color="auto"/>
            <w:right w:val="none" w:sz="0" w:space="0" w:color="auto"/>
          </w:divBdr>
        </w:div>
        <w:div w:id="357006455">
          <w:marLeft w:val="0"/>
          <w:marRight w:val="0"/>
          <w:marTop w:val="0"/>
          <w:marBottom w:val="0"/>
          <w:divBdr>
            <w:top w:val="none" w:sz="0" w:space="0" w:color="auto"/>
            <w:left w:val="none" w:sz="0" w:space="0" w:color="auto"/>
            <w:bottom w:val="none" w:sz="0" w:space="0" w:color="auto"/>
            <w:right w:val="none" w:sz="0" w:space="0" w:color="auto"/>
          </w:divBdr>
        </w:div>
        <w:div w:id="235209221">
          <w:marLeft w:val="0"/>
          <w:marRight w:val="0"/>
          <w:marTop w:val="0"/>
          <w:marBottom w:val="0"/>
          <w:divBdr>
            <w:top w:val="none" w:sz="0" w:space="0" w:color="auto"/>
            <w:left w:val="none" w:sz="0" w:space="0" w:color="auto"/>
            <w:bottom w:val="none" w:sz="0" w:space="0" w:color="auto"/>
            <w:right w:val="none" w:sz="0" w:space="0" w:color="auto"/>
          </w:divBdr>
        </w:div>
        <w:div w:id="171189403">
          <w:marLeft w:val="0"/>
          <w:marRight w:val="0"/>
          <w:marTop w:val="0"/>
          <w:marBottom w:val="0"/>
          <w:divBdr>
            <w:top w:val="none" w:sz="0" w:space="0" w:color="auto"/>
            <w:left w:val="none" w:sz="0" w:space="0" w:color="auto"/>
            <w:bottom w:val="none" w:sz="0" w:space="0" w:color="auto"/>
            <w:right w:val="none" w:sz="0" w:space="0" w:color="auto"/>
          </w:divBdr>
        </w:div>
        <w:div w:id="1391424398">
          <w:marLeft w:val="0"/>
          <w:marRight w:val="0"/>
          <w:marTop w:val="0"/>
          <w:marBottom w:val="0"/>
          <w:divBdr>
            <w:top w:val="none" w:sz="0" w:space="0" w:color="auto"/>
            <w:left w:val="none" w:sz="0" w:space="0" w:color="auto"/>
            <w:bottom w:val="none" w:sz="0" w:space="0" w:color="auto"/>
            <w:right w:val="none" w:sz="0" w:space="0" w:color="auto"/>
          </w:divBdr>
        </w:div>
        <w:div w:id="645545692">
          <w:marLeft w:val="0"/>
          <w:marRight w:val="0"/>
          <w:marTop w:val="0"/>
          <w:marBottom w:val="0"/>
          <w:divBdr>
            <w:top w:val="none" w:sz="0" w:space="0" w:color="auto"/>
            <w:left w:val="none" w:sz="0" w:space="0" w:color="auto"/>
            <w:bottom w:val="none" w:sz="0" w:space="0" w:color="auto"/>
            <w:right w:val="none" w:sz="0" w:space="0" w:color="auto"/>
          </w:divBdr>
        </w:div>
        <w:div w:id="554926023">
          <w:marLeft w:val="0"/>
          <w:marRight w:val="0"/>
          <w:marTop w:val="0"/>
          <w:marBottom w:val="0"/>
          <w:divBdr>
            <w:top w:val="none" w:sz="0" w:space="0" w:color="auto"/>
            <w:left w:val="none" w:sz="0" w:space="0" w:color="auto"/>
            <w:bottom w:val="none" w:sz="0" w:space="0" w:color="auto"/>
            <w:right w:val="none" w:sz="0" w:space="0" w:color="auto"/>
          </w:divBdr>
        </w:div>
        <w:div w:id="825436333">
          <w:marLeft w:val="0"/>
          <w:marRight w:val="0"/>
          <w:marTop w:val="0"/>
          <w:marBottom w:val="0"/>
          <w:divBdr>
            <w:top w:val="none" w:sz="0" w:space="0" w:color="auto"/>
            <w:left w:val="none" w:sz="0" w:space="0" w:color="auto"/>
            <w:bottom w:val="none" w:sz="0" w:space="0" w:color="auto"/>
            <w:right w:val="none" w:sz="0" w:space="0" w:color="auto"/>
          </w:divBdr>
        </w:div>
        <w:div w:id="2013332415">
          <w:marLeft w:val="0"/>
          <w:marRight w:val="0"/>
          <w:marTop w:val="0"/>
          <w:marBottom w:val="0"/>
          <w:divBdr>
            <w:top w:val="none" w:sz="0" w:space="0" w:color="auto"/>
            <w:left w:val="none" w:sz="0" w:space="0" w:color="auto"/>
            <w:bottom w:val="none" w:sz="0" w:space="0" w:color="auto"/>
            <w:right w:val="none" w:sz="0" w:space="0" w:color="auto"/>
          </w:divBdr>
        </w:div>
        <w:div w:id="1203245909">
          <w:marLeft w:val="0"/>
          <w:marRight w:val="0"/>
          <w:marTop w:val="0"/>
          <w:marBottom w:val="0"/>
          <w:divBdr>
            <w:top w:val="none" w:sz="0" w:space="0" w:color="auto"/>
            <w:left w:val="none" w:sz="0" w:space="0" w:color="auto"/>
            <w:bottom w:val="none" w:sz="0" w:space="0" w:color="auto"/>
            <w:right w:val="none" w:sz="0" w:space="0" w:color="auto"/>
          </w:divBdr>
        </w:div>
        <w:div w:id="701705751">
          <w:marLeft w:val="0"/>
          <w:marRight w:val="0"/>
          <w:marTop w:val="0"/>
          <w:marBottom w:val="0"/>
          <w:divBdr>
            <w:top w:val="none" w:sz="0" w:space="0" w:color="auto"/>
            <w:left w:val="none" w:sz="0" w:space="0" w:color="auto"/>
            <w:bottom w:val="none" w:sz="0" w:space="0" w:color="auto"/>
            <w:right w:val="none" w:sz="0" w:space="0" w:color="auto"/>
          </w:divBdr>
        </w:div>
        <w:div w:id="1113671691">
          <w:marLeft w:val="0"/>
          <w:marRight w:val="0"/>
          <w:marTop w:val="0"/>
          <w:marBottom w:val="0"/>
          <w:divBdr>
            <w:top w:val="none" w:sz="0" w:space="0" w:color="auto"/>
            <w:left w:val="none" w:sz="0" w:space="0" w:color="auto"/>
            <w:bottom w:val="none" w:sz="0" w:space="0" w:color="auto"/>
            <w:right w:val="none" w:sz="0" w:space="0" w:color="auto"/>
          </w:divBdr>
        </w:div>
        <w:div w:id="1711569540">
          <w:marLeft w:val="0"/>
          <w:marRight w:val="0"/>
          <w:marTop w:val="0"/>
          <w:marBottom w:val="0"/>
          <w:divBdr>
            <w:top w:val="none" w:sz="0" w:space="0" w:color="auto"/>
            <w:left w:val="none" w:sz="0" w:space="0" w:color="auto"/>
            <w:bottom w:val="none" w:sz="0" w:space="0" w:color="auto"/>
            <w:right w:val="none" w:sz="0" w:space="0" w:color="auto"/>
          </w:divBdr>
        </w:div>
        <w:div w:id="1188568263">
          <w:marLeft w:val="0"/>
          <w:marRight w:val="0"/>
          <w:marTop w:val="0"/>
          <w:marBottom w:val="0"/>
          <w:divBdr>
            <w:top w:val="none" w:sz="0" w:space="0" w:color="auto"/>
            <w:left w:val="none" w:sz="0" w:space="0" w:color="auto"/>
            <w:bottom w:val="none" w:sz="0" w:space="0" w:color="auto"/>
            <w:right w:val="none" w:sz="0" w:space="0" w:color="auto"/>
          </w:divBdr>
        </w:div>
        <w:div w:id="4601355">
          <w:marLeft w:val="0"/>
          <w:marRight w:val="0"/>
          <w:marTop w:val="0"/>
          <w:marBottom w:val="0"/>
          <w:divBdr>
            <w:top w:val="none" w:sz="0" w:space="0" w:color="auto"/>
            <w:left w:val="none" w:sz="0" w:space="0" w:color="auto"/>
            <w:bottom w:val="none" w:sz="0" w:space="0" w:color="auto"/>
            <w:right w:val="none" w:sz="0" w:space="0" w:color="auto"/>
          </w:divBdr>
        </w:div>
        <w:div w:id="1334452659">
          <w:marLeft w:val="0"/>
          <w:marRight w:val="0"/>
          <w:marTop w:val="0"/>
          <w:marBottom w:val="0"/>
          <w:divBdr>
            <w:top w:val="none" w:sz="0" w:space="0" w:color="auto"/>
            <w:left w:val="none" w:sz="0" w:space="0" w:color="auto"/>
            <w:bottom w:val="none" w:sz="0" w:space="0" w:color="auto"/>
            <w:right w:val="none" w:sz="0" w:space="0" w:color="auto"/>
          </w:divBdr>
        </w:div>
        <w:div w:id="1672637984">
          <w:marLeft w:val="0"/>
          <w:marRight w:val="0"/>
          <w:marTop w:val="0"/>
          <w:marBottom w:val="0"/>
          <w:divBdr>
            <w:top w:val="none" w:sz="0" w:space="0" w:color="auto"/>
            <w:left w:val="none" w:sz="0" w:space="0" w:color="auto"/>
            <w:bottom w:val="none" w:sz="0" w:space="0" w:color="auto"/>
            <w:right w:val="none" w:sz="0" w:space="0" w:color="auto"/>
          </w:divBdr>
        </w:div>
        <w:div w:id="1545822679">
          <w:marLeft w:val="0"/>
          <w:marRight w:val="0"/>
          <w:marTop w:val="0"/>
          <w:marBottom w:val="0"/>
          <w:divBdr>
            <w:top w:val="none" w:sz="0" w:space="0" w:color="auto"/>
            <w:left w:val="none" w:sz="0" w:space="0" w:color="auto"/>
            <w:bottom w:val="none" w:sz="0" w:space="0" w:color="auto"/>
            <w:right w:val="none" w:sz="0" w:space="0" w:color="auto"/>
          </w:divBdr>
        </w:div>
        <w:div w:id="697508832">
          <w:marLeft w:val="0"/>
          <w:marRight w:val="0"/>
          <w:marTop w:val="0"/>
          <w:marBottom w:val="0"/>
          <w:divBdr>
            <w:top w:val="none" w:sz="0" w:space="0" w:color="auto"/>
            <w:left w:val="none" w:sz="0" w:space="0" w:color="auto"/>
            <w:bottom w:val="none" w:sz="0" w:space="0" w:color="auto"/>
            <w:right w:val="none" w:sz="0" w:space="0" w:color="auto"/>
          </w:divBdr>
        </w:div>
        <w:div w:id="1608581907">
          <w:marLeft w:val="0"/>
          <w:marRight w:val="0"/>
          <w:marTop w:val="0"/>
          <w:marBottom w:val="0"/>
          <w:divBdr>
            <w:top w:val="none" w:sz="0" w:space="0" w:color="auto"/>
            <w:left w:val="none" w:sz="0" w:space="0" w:color="auto"/>
            <w:bottom w:val="none" w:sz="0" w:space="0" w:color="auto"/>
            <w:right w:val="none" w:sz="0" w:space="0" w:color="auto"/>
          </w:divBdr>
        </w:div>
        <w:div w:id="1786921680">
          <w:marLeft w:val="0"/>
          <w:marRight w:val="0"/>
          <w:marTop w:val="0"/>
          <w:marBottom w:val="0"/>
          <w:divBdr>
            <w:top w:val="none" w:sz="0" w:space="0" w:color="auto"/>
            <w:left w:val="none" w:sz="0" w:space="0" w:color="auto"/>
            <w:bottom w:val="none" w:sz="0" w:space="0" w:color="auto"/>
            <w:right w:val="none" w:sz="0" w:space="0" w:color="auto"/>
          </w:divBdr>
        </w:div>
        <w:div w:id="1046217980">
          <w:marLeft w:val="0"/>
          <w:marRight w:val="0"/>
          <w:marTop w:val="0"/>
          <w:marBottom w:val="0"/>
          <w:divBdr>
            <w:top w:val="none" w:sz="0" w:space="0" w:color="auto"/>
            <w:left w:val="none" w:sz="0" w:space="0" w:color="auto"/>
            <w:bottom w:val="none" w:sz="0" w:space="0" w:color="auto"/>
            <w:right w:val="none" w:sz="0" w:space="0" w:color="auto"/>
          </w:divBdr>
        </w:div>
        <w:div w:id="1269503429">
          <w:marLeft w:val="0"/>
          <w:marRight w:val="0"/>
          <w:marTop w:val="0"/>
          <w:marBottom w:val="0"/>
          <w:divBdr>
            <w:top w:val="none" w:sz="0" w:space="0" w:color="auto"/>
            <w:left w:val="none" w:sz="0" w:space="0" w:color="auto"/>
            <w:bottom w:val="none" w:sz="0" w:space="0" w:color="auto"/>
            <w:right w:val="none" w:sz="0" w:space="0" w:color="auto"/>
          </w:divBdr>
        </w:div>
        <w:div w:id="802817178">
          <w:marLeft w:val="0"/>
          <w:marRight w:val="0"/>
          <w:marTop w:val="0"/>
          <w:marBottom w:val="0"/>
          <w:divBdr>
            <w:top w:val="none" w:sz="0" w:space="0" w:color="auto"/>
            <w:left w:val="none" w:sz="0" w:space="0" w:color="auto"/>
            <w:bottom w:val="none" w:sz="0" w:space="0" w:color="auto"/>
            <w:right w:val="none" w:sz="0" w:space="0" w:color="auto"/>
          </w:divBdr>
        </w:div>
        <w:div w:id="258292778">
          <w:marLeft w:val="0"/>
          <w:marRight w:val="0"/>
          <w:marTop w:val="0"/>
          <w:marBottom w:val="0"/>
          <w:divBdr>
            <w:top w:val="none" w:sz="0" w:space="0" w:color="auto"/>
            <w:left w:val="none" w:sz="0" w:space="0" w:color="auto"/>
            <w:bottom w:val="none" w:sz="0" w:space="0" w:color="auto"/>
            <w:right w:val="none" w:sz="0" w:space="0" w:color="auto"/>
          </w:divBdr>
        </w:div>
        <w:div w:id="775514527">
          <w:marLeft w:val="0"/>
          <w:marRight w:val="0"/>
          <w:marTop w:val="0"/>
          <w:marBottom w:val="0"/>
          <w:divBdr>
            <w:top w:val="none" w:sz="0" w:space="0" w:color="auto"/>
            <w:left w:val="none" w:sz="0" w:space="0" w:color="auto"/>
            <w:bottom w:val="none" w:sz="0" w:space="0" w:color="auto"/>
            <w:right w:val="none" w:sz="0" w:space="0" w:color="auto"/>
          </w:divBdr>
        </w:div>
        <w:div w:id="255328575">
          <w:marLeft w:val="0"/>
          <w:marRight w:val="0"/>
          <w:marTop w:val="0"/>
          <w:marBottom w:val="0"/>
          <w:divBdr>
            <w:top w:val="none" w:sz="0" w:space="0" w:color="auto"/>
            <w:left w:val="none" w:sz="0" w:space="0" w:color="auto"/>
            <w:bottom w:val="none" w:sz="0" w:space="0" w:color="auto"/>
            <w:right w:val="none" w:sz="0" w:space="0" w:color="auto"/>
          </w:divBdr>
        </w:div>
        <w:div w:id="1738089993">
          <w:marLeft w:val="0"/>
          <w:marRight w:val="0"/>
          <w:marTop w:val="0"/>
          <w:marBottom w:val="0"/>
          <w:divBdr>
            <w:top w:val="none" w:sz="0" w:space="0" w:color="auto"/>
            <w:left w:val="none" w:sz="0" w:space="0" w:color="auto"/>
            <w:bottom w:val="none" w:sz="0" w:space="0" w:color="auto"/>
            <w:right w:val="none" w:sz="0" w:space="0" w:color="auto"/>
          </w:divBdr>
        </w:div>
        <w:div w:id="701828270">
          <w:marLeft w:val="0"/>
          <w:marRight w:val="0"/>
          <w:marTop w:val="0"/>
          <w:marBottom w:val="0"/>
          <w:divBdr>
            <w:top w:val="none" w:sz="0" w:space="0" w:color="auto"/>
            <w:left w:val="none" w:sz="0" w:space="0" w:color="auto"/>
            <w:bottom w:val="none" w:sz="0" w:space="0" w:color="auto"/>
            <w:right w:val="none" w:sz="0" w:space="0" w:color="auto"/>
          </w:divBdr>
        </w:div>
        <w:div w:id="176388276">
          <w:marLeft w:val="0"/>
          <w:marRight w:val="0"/>
          <w:marTop w:val="0"/>
          <w:marBottom w:val="0"/>
          <w:divBdr>
            <w:top w:val="none" w:sz="0" w:space="0" w:color="auto"/>
            <w:left w:val="none" w:sz="0" w:space="0" w:color="auto"/>
            <w:bottom w:val="none" w:sz="0" w:space="0" w:color="auto"/>
            <w:right w:val="none" w:sz="0" w:space="0" w:color="auto"/>
          </w:divBdr>
        </w:div>
        <w:div w:id="971861420">
          <w:marLeft w:val="0"/>
          <w:marRight w:val="0"/>
          <w:marTop w:val="0"/>
          <w:marBottom w:val="0"/>
          <w:divBdr>
            <w:top w:val="none" w:sz="0" w:space="0" w:color="auto"/>
            <w:left w:val="none" w:sz="0" w:space="0" w:color="auto"/>
            <w:bottom w:val="none" w:sz="0" w:space="0" w:color="auto"/>
            <w:right w:val="none" w:sz="0" w:space="0" w:color="auto"/>
          </w:divBdr>
        </w:div>
        <w:div w:id="200703526">
          <w:marLeft w:val="0"/>
          <w:marRight w:val="0"/>
          <w:marTop w:val="0"/>
          <w:marBottom w:val="0"/>
          <w:divBdr>
            <w:top w:val="none" w:sz="0" w:space="0" w:color="auto"/>
            <w:left w:val="none" w:sz="0" w:space="0" w:color="auto"/>
            <w:bottom w:val="none" w:sz="0" w:space="0" w:color="auto"/>
            <w:right w:val="none" w:sz="0" w:space="0" w:color="auto"/>
          </w:divBdr>
        </w:div>
        <w:div w:id="490412157">
          <w:marLeft w:val="0"/>
          <w:marRight w:val="0"/>
          <w:marTop w:val="0"/>
          <w:marBottom w:val="0"/>
          <w:divBdr>
            <w:top w:val="none" w:sz="0" w:space="0" w:color="auto"/>
            <w:left w:val="none" w:sz="0" w:space="0" w:color="auto"/>
            <w:bottom w:val="none" w:sz="0" w:space="0" w:color="auto"/>
            <w:right w:val="none" w:sz="0" w:space="0" w:color="auto"/>
          </w:divBdr>
        </w:div>
        <w:div w:id="364869879">
          <w:marLeft w:val="0"/>
          <w:marRight w:val="0"/>
          <w:marTop w:val="0"/>
          <w:marBottom w:val="0"/>
          <w:divBdr>
            <w:top w:val="none" w:sz="0" w:space="0" w:color="auto"/>
            <w:left w:val="none" w:sz="0" w:space="0" w:color="auto"/>
            <w:bottom w:val="none" w:sz="0" w:space="0" w:color="auto"/>
            <w:right w:val="none" w:sz="0" w:space="0" w:color="auto"/>
          </w:divBdr>
        </w:div>
        <w:div w:id="1516337975">
          <w:marLeft w:val="0"/>
          <w:marRight w:val="0"/>
          <w:marTop w:val="0"/>
          <w:marBottom w:val="0"/>
          <w:divBdr>
            <w:top w:val="none" w:sz="0" w:space="0" w:color="auto"/>
            <w:left w:val="none" w:sz="0" w:space="0" w:color="auto"/>
            <w:bottom w:val="none" w:sz="0" w:space="0" w:color="auto"/>
            <w:right w:val="none" w:sz="0" w:space="0" w:color="auto"/>
          </w:divBdr>
        </w:div>
        <w:div w:id="347874942">
          <w:marLeft w:val="0"/>
          <w:marRight w:val="0"/>
          <w:marTop w:val="0"/>
          <w:marBottom w:val="0"/>
          <w:divBdr>
            <w:top w:val="none" w:sz="0" w:space="0" w:color="auto"/>
            <w:left w:val="none" w:sz="0" w:space="0" w:color="auto"/>
            <w:bottom w:val="none" w:sz="0" w:space="0" w:color="auto"/>
            <w:right w:val="none" w:sz="0" w:space="0" w:color="auto"/>
          </w:divBdr>
        </w:div>
        <w:div w:id="985285160">
          <w:marLeft w:val="0"/>
          <w:marRight w:val="0"/>
          <w:marTop w:val="0"/>
          <w:marBottom w:val="0"/>
          <w:divBdr>
            <w:top w:val="none" w:sz="0" w:space="0" w:color="auto"/>
            <w:left w:val="none" w:sz="0" w:space="0" w:color="auto"/>
            <w:bottom w:val="none" w:sz="0" w:space="0" w:color="auto"/>
            <w:right w:val="none" w:sz="0" w:space="0" w:color="auto"/>
          </w:divBdr>
        </w:div>
        <w:div w:id="107161173">
          <w:marLeft w:val="0"/>
          <w:marRight w:val="0"/>
          <w:marTop w:val="0"/>
          <w:marBottom w:val="0"/>
          <w:divBdr>
            <w:top w:val="none" w:sz="0" w:space="0" w:color="auto"/>
            <w:left w:val="none" w:sz="0" w:space="0" w:color="auto"/>
            <w:bottom w:val="none" w:sz="0" w:space="0" w:color="auto"/>
            <w:right w:val="none" w:sz="0" w:space="0" w:color="auto"/>
          </w:divBdr>
        </w:div>
        <w:div w:id="681904917">
          <w:marLeft w:val="0"/>
          <w:marRight w:val="0"/>
          <w:marTop w:val="0"/>
          <w:marBottom w:val="0"/>
          <w:divBdr>
            <w:top w:val="none" w:sz="0" w:space="0" w:color="auto"/>
            <w:left w:val="none" w:sz="0" w:space="0" w:color="auto"/>
            <w:bottom w:val="none" w:sz="0" w:space="0" w:color="auto"/>
            <w:right w:val="none" w:sz="0" w:space="0" w:color="auto"/>
          </w:divBdr>
        </w:div>
        <w:div w:id="487594309">
          <w:marLeft w:val="0"/>
          <w:marRight w:val="0"/>
          <w:marTop w:val="0"/>
          <w:marBottom w:val="0"/>
          <w:divBdr>
            <w:top w:val="none" w:sz="0" w:space="0" w:color="auto"/>
            <w:left w:val="none" w:sz="0" w:space="0" w:color="auto"/>
            <w:bottom w:val="none" w:sz="0" w:space="0" w:color="auto"/>
            <w:right w:val="none" w:sz="0" w:space="0" w:color="auto"/>
          </w:divBdr>
        </w:div>
        <w:div w:id="1987078539">
          <w:marLeft w:val="0"/>
          <w:marRight w:val="0"/>
          <w:marTop w:val="0"/>
          <w:marBottom w:val="0"/>
          <w:divBdr>
            <w:top w:val="none" w:sz="0" w:space="0" w:color="auto"/>
            <w:left w:val="none" w:sz="0" w:space="0" w:color="auto"/>
            <w:bottom w:val="none" w:sz="0" w:space="0" w:color="auto"/>
            <w:right w:val="none" w:sz="0" w:space="0" w:color="auto"/>
          </w:divBdr>
        </w:div>
        <w:div w:id="632368431">
          <w:marLeft w:val="0"/>
          <w:marRight w:val="0"/>
          <w:marTop w:val="0"/>
          <w:marBottom w:val="0"/>
          <w:divBdr>
            <w:top w:val="none" w:sz="0" w:space="0" w:color="auto"/>
            <w:left w:val="none" w:sz="0" w:space="0" w:color="auto"/>
            <w:bottom w:val="none" w:sz="0" w:space="0" w:color="auto"/>
            <w:right w:val="none" w:sz="0" w:space="0" w:color="auto"/>
          </w:divBdr>
        </w:div>
        <w:div w:id="154104263">
          <w:marLeft w:val="0"/>
          <w:marRight w:val="0"/>
          <w:marTop w:val="0"/>
          <w:marBottom w:val="0"/>
          <w:divBdr>
            <w:top w:val="none" w:sz="0" w:space="0" w:color="auto"/>
            <w:left w:val="none" w:sz="0" w:space="0" w:color="auto"/>
            <w:bottom w:val="none" w:sz="0" w:space="0" w:color="auto"/>
            <w:right w:val="none" w:sz="0" w:space="0" w:color="auto"/>
          </w:divBdr>
        </w:div>
        <w:div w:id="468591155">
          <w:marLeft w:val="0"/>
          <w:marRight w:val="0"/>
          <w:marTop w:val="0"/>
          <w:marBottom w:val="0"/>
          <w:divBdr>
            <w:top w:val="none" w:sz="0" w:space="0" w:color="auto"/>
            <w:left w:val="none" w:sz="0" w:space="0" w:color="auto"/>
            <w:bottom w:val="none" w:sz="0" w:space="0" w:color="auto"/>
            <w:right w:val="none" w:sz="0" w:space="0" w:color="auto"/>
          </w:divBdr>
        </w:div>
        <w:div w:id="197205267">
          <w:marLeft w:val="0"/>
          <w:marRight w:val="0"/>
          <w:marTop w:val="0"/>
          <w:marBottom w:val="0"/>
          <w:divBdr>
            <w:top w:val="none" w:sz="0" w:space="0" w:color="auto"/>
            <w:left w:val="none" w:sz="0" w:space="0" w:color="auto"/>
            <w:bottom w:val="none" w:sz="0" w:space="0" w:color="auto"/>
            <w:right w:val="none" w:sz="0" w:space="0" w:color="auto"/>
          </w:divBdr>
        </w:div>
        <w:div w:id="1938363141">
          <w:marLeft w:val="0"/>
          <w:marRight w:val="0"/>
          <w:marTop w:val="0"/>
          <w:marBottom w:val="0"/>
          <w:divBdr>
            <w:top w:val="none" w:sz="0" w:space="0" w:color="auto"/>
            <w:left w:val="none" w:sz="0" w:space="0" w:color="auto"/>
            <w:bottom w:val="none" w:sz="0" w:space="0" w:color="auto"/>
            <w:right w:val="none" w:sz="0" w:space="0" w:color="auto"/>
          </w:divBdr>
        </w:div>
        <w:div w:id="949969386">
          <w:marLeft w:val="0"/>
          <w:marRight w:val="0"/>
          <w:marTop w:val="0"/>
          <w:marBottom w:val="0"/>
          <w:divBdr>
            <w:top w:val="none" w:sz="0" w:space="0" w:color="auto"/>
            <w:left w:val="none" w:sz="0" w:space="0" w:color="auto"/>
            <w:bottom w:val="none" w:sz="0" w:space="0" w:color="auto"/>
            <w:right w:val="none" w:sz="0" w:space="0" w:color="auto"/>
          </w:divBdr>
        </w:div>
        <w:div w:id="1810438798">
          <w:marLeft w:val="0"/>
          <w:marRight w:val="0"/>
          <w:marTop w:val="0"/>
          <w:marBottom w:val="0"/>
          <w:divBdr>
            <w:top w:val="none" w:sz="0" w:space="0" w:color="auto"/>
            <w:left w:val="none" w:sz="0" w:space="0" w:color="auto"/>
            <w:bottom w:val="none" w:sz="0" w:space="0" w:color="auto"/>
            <w:right w:val="none" w:sz="0" w:space="0" w:color="auto"/>
          </w:divBdr>
        </w:div>
        <w:div w:id="913584428">
          <w:marLeft w:val="0"/>
          <w:marRight w:val="0"/>
          <w:marTop w:val="0"/>
          <w:marBottom w:val="0"/>
          <w:divBdr>
            <w:top w:val="none" w:sz="0" w:space="0" w:color="auto"/>
            <w:left w:val="none" w:sz="0" w:space="0" w:color="auto"/>
            <w:bottom w:val="none" w:sz="0" w:space="0" w:color="auto"/>
            <w:right w:val="none" w:sz="0" w:space="0" w:color="auto"/>
          </w:divBdr>
        </w:div>
        <w:div w:id="2077050305">
          <w:marLeft w:val="0"/>
          <w:marRight w:val="0"/>
          <w:marTop w:val="0"/>
          <w:marBottom w:val="0"/>
          <w:divBdr>
            <w:top w:val="none" w:sz="0" w:space="0" w:color="auto"/>
            <w:left w:val="none" w:sz="0" w:space="0" w:color="auto"/>
            <w:bottom w:val="none" w:sz="0" w:space="0" w:color="auto"/>
            <w:right w:val="none" w:sz="0" w:space="0" w:color="auto"/>
          </w:divBdr>
        </w:div>
        <w:div w:id="287665735">
          <w:marLeft w:val="0"/>
          <w:marRight w:val="0"/>
          <w:marTop w:val="0"/>
          <w:marBottom w:val="0"/>
          <w:divBdr>
            <w:top w:val="none" w:sz="0" w:space="0" w:color="auto"/>
            <w:left w:val="none" w:sz="0" w:space="0" w:color="auto"/>
            <w:bottom w:val="none" w:sz="0" w:space="0" w:color="auto"/>
            <w:right w:val="none" w:sz="0" w:space="0" w:color="auto"/>
          </w:divBdr>
        </w:div>
      </w:divsChild>
    </w:div>
    <w:div w:id="1003313153">
      <w:bodyDiv w:val="1"/>
      <w:marLeft w:val="0"/>
      <w:marRight w:val="0"/>
      <w:marTop w:val="0"/>
      <w:marBottom w:val="0"/>
      <w:divBdr>
        <w:top w:val="none" w:sz="0" w:space="0" w:color="auto"/>
        <w:left w:val="none" w:sz="0" w:space="0" w:color="auto"/>
        <w:bottom w:val="none" w:sz="0" w:space="0" w:color="auto"/>
        <w:right w:val="none" w:sz="0" w:space="0" w:color="auto"/>
      </w:divBdr>
      <w:divsChild>
        <w:div w:id="125123766">
          <w:marLeft w:val="0"/>
          <w:marRight w:val="0"/>
          <w:marTop w:val="0"/>
          <w:marBottom w:val="0"/>
          <w:divBdr>
            <w:top w:val="none" w:sz="0" w:space="0" w:color="auto"/>
            <w:left w:val="none" w:sz="0" w:space="0" w:color="auto"/>
            <w:bottom w:val="none" w:sz="0" w:space="0" w:color="auto"/>
            <w:right w:val="none" w:sz="0" w:space="0" w:color="auto"/>
          </w:divBdr>
        </w:div>
        <w:div w:id="798645920">
          <w:marLeft w:val="0"/>
          <w:marRight w:val="0"/>
          <w:marTop w:val="0"/>
          <w:marBottom w:val="0"/>
          <w:divBdr>
            <w:top w:val="none" w:sz="0" w:space="0" w:color="auto"/>
            <w:left w:val="none" w:sz="0" w:space="0" w:color="auto"/>
            <w:bottom w:val="none" w:sz="0" w:space="0" w:color="auto"/>
            <w:right w:val="none" w:sz="0" w:space="0" w:color="auto"/>
          </w:divBdr>
        </w:div>
        <w:div w:id="931473690">
          <w:marLeft w:val="0"/>
          <w:marRight w:val="0"/>
          <w:marTop w:val="0"/>
          <w:marBottom w:val="0"/>
          <w:divBdr>
            <w:top w:val="none" w:sz="0" w:space="0" w:color="auto"/>
            <w:left w:val="none" w:sz="0" w:space="0" w:color="auto"/>
            <w:bottom w:val="none" w:sz="0" w:space="0" w:color="auto"/>
            <w:right w:val="none" w:sz="0" w:space="0" w:color="auto"/>
          </w:divBdr>
        </w:div>
        <w:div w:id="1777939223">
          <w:marLeft w:val="0"/>
          <w:marRight w:val="0"/>
          <w:marTop w:val="0"/>
          <w:marBottom w:val="0"/>
          <w:divBdr>
            <w:top w:val="none" w:sz="0" w:space="0" w:color="auto"/>
            <w:left w:val="none" w:sz="0" w:space="0" w:color="auto"/>
            <w:bottom w:val="none" w:sz="0" w:space="0" w:color="auto"/>
            <w:right w:val="none" w:sz="0" w:space="0" w:color="auto"/>
          </w:divBdr>
        </w:div>
        <w:div w:id="2130278428">
          <w:marLeft w:val="0"/>
          <w:marRight w:val="0"/>
          <w:marTop w:val="0"/>
          <w:marBottom w:val="0"/>
          <w:divBdr>
            <w:top w:val="none" w:sz="0" w:space="0" w:color="auto"/>
            <w:left w:val="none" w:sz="0" w:space="0" w:color="auto"/>
            <w:bottom w:val="none" w:sz="0" w:space="0" w:color="auto"/>
            <w:right w:val="none" w:sz="0" w:space="0" w:color="auto"/>
          </w:divBdr>
        </w:div>
        <w:div w:id="1761097119">
          <w:marLeft w:val="0"/>
          <w:marRight w:val="0"/>
          <w:marTop w:val="0"/>
          <w:marBottom w:val="0"/>
          <w:divBdr>
            <w:top w:val="none" w:sz="0" w:space="0" w:color="auto"/>
            <w:left w:val="none" w:sz="0" w:space="0" w:color="auto"/>
            <w:bottom w:val="none" w:sz="0" w:space="0" w:color="auto"/>
            <w:right w:val="none" w:sz="0" w:space="0" w:color="auto"/>
          </w:divBdr>
        </w:div>
      </w:divsChild>
    </w:div>
    <w:div w:id="1026563213">
      <w:bodyDiv w:val="1"/>
      <w:marLeft w:val="0"/>
      <w:marRight w:val="0"/>
      <w:marTop w:val="0"/>
      <w:marBottom w:val="0"/>
      <w:divBdr>
        <w:top w:val="none" w:sz="0" w:space="0" w:color="auto"/>
        <w:left w:val="none" w:sz="0" w:space="0" w:color="auto"/>
        <w:bottom w:val="none" w:sz="0" w:space="0" w:color="auto"/>
        <w:right w:val="none" w:sz="0" w:space="0" w:color="auto"/>
      </w:divBdr>
    </w:div>
    <w:div w:id="1147937540">
      <w:bodyDiv w:val="1"/>
      <w:marLeft w:val="0"/>
      <w:marRight w:val="0"/>
      <w:marTop w:val="0"/>
      <w:marBottom w:val="0"/>
      <w:divBdr>
        <w:top w:val="none" w:sz="0" w:space="0" w:color="auto"/>
        <w:left w:val="none" w:sz="0" w:space="0" w:color="auto"/>
        <w:bottom w:val="none" w:sz="0" w:space="0" w:color="auto"/>
        <w:right w:val="none" w:sz="0" w:space="0" w:color="auto"/>
      </w:divBdr>
    </w:div>
    <w:div w:id="1209533594">
      <w:bodyDiv w:val="1"/>
      <w:marLeft w:val="0"/>
      <w:marRight w:val="0"/>
      <w:marTop w:val="0"/>
      <w:marBottom w:val="0"/>
      <w:divBdr>
        <w:top w:val="none" w:sz="0" w:space="0" w:color="auto"/>
        <w:left w:val="none" w:sz="0" w:space="0" w:color="auto"/>
        <w:bottom w:val="none" w:sz="0" w:space="0" w:color="auto"/>
        <w:right w:val="none" w:sz="0" w:space="0" w:color="auto"/>
      </w:divBdr>
      <w:divsChild>
        <w:div w:id="456681977">
          <w:marLeft w:val="0"/>
          <w:marRight w:val="0"/>
          <w:marTop w:val="0"/>
          <w:marBottom w:val="0"/>
          <w:divBdr>
            <w:top w:val="none" w:sz="0" w:space="0" w:color="auto"/>
            <w:left w:val="none" w:sz="0" w:space="0" w:color="auto"/>
            <w:bottom w:val="none" w:sz="0" w:space="0" w:color="auto"/>
            <w:right w:val="none" w:sz="0" w:space="0" w:color="auto"/>
          </w:divBdr>
        </w:div>
        <w:div w:id="565921455">
          <w:marLeft w:val="0"/>
          <w:marRight w:val="0"/>
          <w:marTop w:val="0"/>
          <w:marBottom w:val="0"/>
          <w:divBdr>
            <w:top w:val="none" w:sz="0" w:space="0" w:color="auto"/>
            <w:left w:val="none" w:sz="0" w:space="0" w:color="auto"/>
            <w:bottom w:val="none" w:sz="0" w:space="0" w:color="auto"/>
            <w:right w:val="none" w:sz="0" w:space="0" w:color="auto"/>
          </w:divBdr>
        </w:div>
        <w:div w:id="1274367085">
          <w:marLeft w:val="0"/>
          <w:marRight w:val="0"/>
          <w:marTop w:val="0"/>
          <w:marBottom w:val="0"/>
          <w:divBdr>
            <w:top w:val="none" w:sz="0" w:space="0" w:color="auto"/>
            <w:left w:val="none" w:sz="0" w:space="0" w:color="auto"/>
            <w:bottom w:val="none" w:sz="0" w:space="0" w:color="auto"/>
            <w:right w:val="none" w:sz="0" w:space="0" w:color="auto"/>
          </w:divBdr>
        </w:div>
        <w:div w:id="2143375888">
          <w:marLeft w:val="0"/>
          <w:marRight w:val="0"/>
          <w:marTop w:val="0"/>
          <w:marBottom w:val="0"/>
          <w:divBdr>
            <w:top w:val="none" w:sz="0" w:space="0" w:color="auto"/>
            <w:left w:val="none" w:sz="0" w:space="0" w:color="auto"/>
            <w:bottom w:val="none" w:sz="0" w:space="0" w:color="auto"/>
            <w:right w:val="none" w:sz="0" w:space="0" w:color="auto"/>
          </w:divBdr>
        </w:div>
        <w:div w:id="1386831037">
          <w:marLeft w:val="0"/>
          <w:marRight w:val="0"/>
          <w:marTop w:val="0"/>
          <w:marBottom w:val="0"/>
          <w:divBdr>
            <w:top w:val="none" w:sz="0" w:space="0" w:color="auto"/>
            <w:left w:val="none" w:sz="0" w:space="0" w:color="auto"/>
            <w:bottom w:val="none" w:sz="0" w:space="0" w:color="auto"/>
            <w:right w:val="none" w:sz="0" w:space="0" w:color="auto"/>
          </w:divBdr>
        </w:div>
        <w:div w:id="1758205249">
          <w:marLeft w:val="0"/>
          <w:marRight w:val="0"/>
          <w:marTop w:val="0"/>
          <w:marBottom w:val="0"/>
          <w:divBdr>
            <w:top w:val="none" w:sz="0" w:space="0" w:color="auto"/>
            <w:left w:val="none" w:sz="0" w:space="0" w:color="auto"/>
            <w:bottom w:val="none" w:sz="0" w:space="0" w:color="auto"/>
            <w:right w:val="none" w:sz="0" w:space="0" w:color="auto"/>
          </w:divBdr>
        </w:div>
        <w:div w:id="1799836139">
          <w:marLeft w:val="0"/>
          <w:marRight w:val="0"/>
          <w:marTop w:val="0"/>
          <w:marBottom w:val="0"/>
          <w:divBdr>
            <w:top w:val="none" w:sz="0" w:space="0" w:color="auto"/>
            <w:left w:val="none" w:sz="0" w:space="0" w:color="auto"/>
            <w:bottom w:val="none" w:sz="0" w:space="0" w:color="auto"/>
            <w:right w:val="none" w:sz="0" w:space="0" w:color="auto"/>
          </w:divBdr>
        </w:div>
        <w:div w:id="1135292674">
          <w:marLeft w:val="0"/>
          <w:marRight w:val="0"/>
          <w:marTop w:val="0"/>
          <w:marBottom w:val="0"/>
          <w:divBdr>
            <w:top w:val="none" w:sz="0" w:space="0" w:color="auto"/>
            <w:left w:val="none" w:sz="0" w:space="0" w:color="auto"/>
            <w:bottom w:val="none" w:sz="0" w:space="0" w:color="auto"/>
            <w:right w:val="none" w:sz="0" w:space="0" w:color="auto"/>
          </w:divBdr>
        </w:div>
        <w:div w:id="607852728">
          <w:marLeft w:val="0"/>
          <w:marRight w:val="0"/>
          <w:marTop w:val="0"/>
          <w:marBottom w:val="0"/>
          <w:divBdr>
            <w:top w:val="none" w:sz="0" w:space="0" w:color="auto"/>
            <w:left w:val="none" w:sz="0" w:space="0" w:color="auto"/>
            <w:bottom w:val="none" w:sz="0" w:space="0" w:color="auto"/>
            <w:right w:val="none" w:sz="0" w:space="0" w:color="auto"/>
          </w:divBdr>
        </w:div>
        <w:div w:id="1296788012">
          <w:marLeft w:val="0"/>
          <w:marRight w:val="0"/>
          <w:marTop w:val="0"/>
          <w:marBottom w:val="0"/>
          <w:divBdr>
            <w:top w:val="none" w:sz="0" w:space="0" w:color="auto"/>
            <w:left w:val="none" w:sz="0" w:space="0" w:color="auto"/>
            <w:bottom w:val="none" w:sz="0" w:space="0" w:color="auto"/>
            <w:right w:val="none" w:sz="0" w:space="0" w:color="auto"/>
          </w:divBdr>
        </w:div>
        <w:div w:id="1412459332">
          <w:marLeft w:val="0"/>
          <w:marRight w:val="0"/>
          <w:marTop w:val="0"/>
          <w:marBottom w:val="0"/>
          <w:divBdr>
            <w:top w:val="none" w:sz="0" w:space="0" w:color="auto"/>
            <w:left w:val="none" w:sz="0" w:space="0" w:color="auto"/>
            <w:bottom w:val="none" w:sz="0" w:space="0" w:color="auto"/>
            <w:right w:val="none" w:sz="0" w:space="0" w:color="auto"/>
          </w:divBdr>
        </w:div>
        <w:div w:id="939602951">
          <w:marLeft w:val="0"/>
          <w:marRight w:val="0"/>
          <w:marTop w:val="0"/>
          <w:marBottom w:val="0"/>
          <w:divBdr>
            <w:top w:val="none" w:sz="0" w:space="0" w:color="auto"/>
            <w:left w:val="none" w:sz="0" w:space="0" w:color="auto"/>
            <w:bottom w:val="none" w:sz="0" w:space="0" w:color="auto"/>
            <w:right w:val="none" w:sz="0" w:space="0" w:color="auto"/>
          </w:divBdr>
        </w:div>
        <w:div w:id="413091403">
          <w:marLeft w:val="0"/>
          <w:marRight w:val="0"/>
          <w:marTop w:val="0"/>
          <w:marBottom w:val="0"/>
          <w:divBdr>
            <w:top w:val="none" w:sz="0" w:space="0" w:color="auto"/>
            <w:left w:val="none" w:sz="0" w:space="0" w:color="auto"/>
            <w:bottom w:val="none" w:sz="0" w:space="0" w:color="auto"/>
            <w:right w:val="none" w:sz="0" w:space="0" w:color="auto"/>
          </w:divBdr>
        </w:div>
        <w:div w:id="939414718">
          <w:marLeft w:val="0"/>
          <w:marRight w:val="0"/>
          <w:marTop w:val="0"/>
          <w:marBottom w:val="0"/>
          <w:divBdr>
            <w:top w:val="none" w:sz="0" w:space="0" w:color="auto"/>
            <w:left w:val="none" w:sz="0" w:space="0" w:color="auto"/>
            <w:bottom w:val="none" w:sz="0" w:space="0" w:color="auto"/>
            <w:right w:val="none" w:sz="0" w:space="0" w:color="auto"/>
          </w:divBdr>
        </w:div>
        <w:div w:id="721952051">
          <w:marLeft w:val="0"/>
          <w:marRight w:val="0"/>
          <w:marTop w:val="0"/>
          <w:marBottom w:val="0"/>
          <w:divBdr>
            <w:top w:val="none" w:sz="0" w:space="0" w:color="auto"/>
            <w:left w:val="none" w:sz="0" w:space="0" w:color="auto"/>
            <w:bottom w:val="none" w:sz="0" w:space="0" w:color="auto"/>
            <w:right w:val="none" w:sz="0" w:space="0" w:color="auto"/>
          </w:divBdr>
        </w:div>
        <w:div w:id="774983555">
          <w:marLeft w:val="0"/>
          <w:marRight w:val="0"/>
          <w:marTop w:val="0"/>
          <w:marBottom w:val="0"/>
          <w:divBdr>
            <w:top w:val="none" w:sz="0" w:space="0" w:color="auto"/>
            <w:left w:val="none" w:sz="0" w:space="0" w:color="auto"/>
            <w:bottom w:val="none" w:sz="0" w:space="0" w:color="auto"/>
            <w:right w:val="none" w:sz="0" w:space="0" w:color="auto"/>
          </w:divBdr>
        </w:div>
        <w:div w:id="1774402090">
          <w:marLeft w:val="0"/>
          <w:marRight w:val="0"/>
          <w:marTop w:val="0"/>
          <w:marBottom w:val="0"/>
          <w:divBdr>
            <w:top w:val="none" w:sz="0" w:space="0" w:color="auto"/>
            <w:left w:val="none" w:sz="0" w:space="0" w:color="auto"/>
            <w:bottom w:val="none" w:sz="0" w:space="0" w:color="auto"/>
            <w:right w:val="none" w:sz="0" w:space="0" w:color="auto"/>
          </w:divBdr>
        </w:div>
        <w:div w:id="1969580391">
          <w:marLeft w:val="0"/>
          <w:marRight w:val="0"/>
          <w:marTop w:val="0"/>
          <w:marBottom w:val="0"/>
          <w:divBdr>
            <w:top w:val="none" w:sz="0" w:space="0" w:color="auto"/>
            <w:left w:val="none" w:sz="0" w:space="0" w:color="auto"/>
            <w:bottom w:val="none" w:sz="0" w:space="0" w:color="auto"/>
            <w:right w:val="none" w:sz="0" w:space="0" w:color="auto"/>
          </w:divBdr>
        </w:div>
        <w:div w:id="1221750831">
          <w:marLeft w:val="0"/>
          <w:marRight w:val="0"/>
          <w:marTop w:val="0"/>
          <w:marBottom w:val="0"/>
          <w:divBdr>
            <w:top w:val="none" w:sz="0" w:space="0" w:color="auto"/>
            <w:left w:val="none" w:sz="0" w:space="0" w:color="auto"/>
            <w:bottom w:val="none" w:sz="0" w:space="0" w:color="auto"/>
            <w:right w:val="none" w:sz="0" w:space="0" w:color="auto"/>
          </w:divBdr>
        </w:div>
        <w:div w:id="1783258323">
          <w:marLeft w:val="0"/>
          <w:marRight w:val="0"/>
          <w:marTop w:val="0"/>
          <w:marBottom w:val="0"/>
          <w:divBdr>
            <w:top w:val="none" w:sz="0" w:space="0" w:color="auto"/>
            <w:left w:val="none" w:sz="0" w:space="0" w:color="auto"/>
            <w:bottom w:val="none" w:sz="0" w:space="0" w:color="auto"/>
            <w:right w:val="none" w:sz="0" w:space="0" w:color="auto"/>
          </w:divBdr>
        </w:div>
        <w:div w:id="591092129">
          <w:marLeft w:val="0"/>
          <w:marRight w:val="0"/>
          <w:marTop w:val="0"/>
          <w:marBottom w:val="0"/>
          <w:divBdr>
            <w:top w:val="none" w:sz="0" w:space="0" w:color="auto"/>
            <w:left w:val="none" w:sz="0" w:space="0" w:color="auto"/>
            <w:bottom w:val="none" w:sz="0" w:space="0" w:color="auto"/>
            <w:right w:val="none" w:sz="0" w:space="0" w:color="auto"/>
          </w:divBdr>
        </w:div>
        <w:div w:id="198207849">
          <w:marLeft w:val="0"/>
          <w:marRight w:val="0"/>
          <w:marTop w:val="0"/>
          <w:marBottom w:val="0"/>
          <w:divBdr>
            <w:top w:val="none" w:sz="0" w:space="0" w:color="auto"/>
            <w:left w:val="none" w:sz="0" w:space="0" w:color="auto"/>
            <w:bottom w:val="none" w:sz="0" w:space="0" w:color="auto"/>
            <w:right w:val="none" w:sz="0" w:space="0" w:color="auto"/>
          </w:divBdr>
        </w:div>
        <w:div w:id="2136169541">
          <w:marLeft w:val="0"/>
          <w:marRight w:val="0"/>
          <w:marTop w:val="0"/>
          <w:marBottom w:val="0"/>
          <w:divBdr>
            <w:top w:val="none" w:sz="0" w:space="0" w:color="auto"/>
            <w:left w:val="none" w:sz="0" w:space="0" w:color="auto"/>
            <w:bottom w:val="none" w:sz="0" w:space="0" w:color="auto"/>
            <w:right w:val="none" w:sz="0" w:space="0" w:color="auto"/>
          </w:divBdr>
        </w:div>
        <w:div w:id="1831872889">
          <w:marLeft w:val="0"/>
          <w:marRight w:val="0"/>
          <w:marTop w:val="0"/>
          <w:marBottom w:val="0"/>
          <w:divBdr>
            <w:top w:val="none" w:sz="0" w:space="0" w:color="auto"/>
            <w:left w:val="none" w:sz="0" w:space="0" w:color="auto"/>
            <w:bottom w:val="none" w:sz="0" w:space="0" w:color="auto"/>
            <w:right w:val="none" w:sz="0" w:space="0" w:color="auto"/>
          </w:divBdr>
        </w:div>
        <w:div w:id="354501857">
          <w:marLeft w:val="0"/>
          <w:marRight w:val="0"/>
          <w:marTop w:val="0"/>
          <w:marBottom w:val="0"/>
          <w:divBdr>
            <w:top w:val="none" w:sz="0" w:space="0" w:color="auto"/>
            <w:left w:val="none" w:sz="0" w:space="0" w:color="auto"/>
            <w:bottom w:val="none" w:sz="0" w:space="0" w:color="auto"/>
            <w:right w:val="none" w:sz="0" w:space="0" w:color="auto"/>
          </w:divBdr>
        </w:div>
        <w:div w:id="2063017352">
          <w:marLeft w:val="0"/>
          <w:marRight w:val="0"/>
          <w:marTop w:val="0"/>
          <w:marBottom w:val="0"/>
          <w:divBdr>
            <w:top w:val="none" w:sz="0" w:space="0" w:color="auto"/>
            <w:left w:val="none" w:sz="0" w:space="0" w:color="auto"/>
            <w:bottom w:val="none" w:sz="0" w:space="0" w:color="auto"/>
            <w:right w:val="none" w:sz="0" w:space="0" w:color="auto"/>
          </w:divBdr>
        </w:div>
        <w:div w:id="1886139481">
          <w:marLeft w:val="0"/>
          <w:marRight w:val="0"/>
          <w:marTop w:val="0"/>
          <w:marBottom w:val="0"/>
          <w:divBdr>
            <w:top w:val="none" w:sz="0" w:space="0" w:color="auto"/>
            <w:left w:val="none" w:sz="0" w:space="0" w:color="auto"/>
            <w:bottom w:val="none" w:sz="0" w:space="0" w:color="auto"/>
            <w:right w:val="none" w:sz="0" w:space="0" w:color="auto"/>
          </w:divBdr>
        </w:div>
        <w:div w:id="1413236449">
          <w:marLeft w:val="0"/>
          <w:marRight w:val="0"/>
          <w:marTop w:val="0"/>
          <w:marBottom w:val="0"/>
          <w:divBdr>
            <w:top w:val="none" w:sz="0" w:space="0" w:color="auto"/>
            <w:left w:val="none" w:sz="0" w:space="0" w:color="auto"/>
            <w:bottom w:val="none" w:sz="0" w:space="0" w:color="auto"/>
            <w:right w:val="none" w:sz="0" w:space="0" w:color="auto"/>
          </w:divBdr>
        </w:div>
        <w:div w:id="871067832">
          <w:marLeft w:val="0"/>
          <w:marRight w:val="0"/>
          <w:marTop w:val="0"/>
          <w:marBottom w:val="0"/>
          <w:divBdr>
            <w:top w:val="none" w:sz="0" w:space="0" w:color="auto"/>
            <w:left w:val="none" w:sz="0" w:space="0" w:color="auto"/>
            <w:bottom w:val="none" w:sz="0" w:space="0" w:color="auto"/>
            <w:right w:val="none" w:sz="0" w:space="0" w:color="auto"/>
          </w:divBdr>
        </w:div>
        <w:div w:id="1555435154">
          <w:marLeft w:val="0"/>
          <w:marRight w:val="0"/>
          <w:marTop w:val="0"/>
          <w:marBottom w:val="0"/>
          <w:divBdr>
            <w:top w:val="none" w:sz="0" w:space="0" w:color="auto"/>
            <w:left w:val="none" w:sz="0" w:space="0" w:color="auto"/>
            <w:bottom w:val="none" w:sz="0" w:space="0" w:color="auto"/>
            <w:right w:val="none" w:sz="0" w:space="0" w:color="auto"/>
          </w:divBdr>
        </w:div>
        <w:div w:id="76483496">
          <w:marLeft w:val="0"/>
          <w:marRight w:val="0"/>
          <w:marTop w:val="0"/>
          <w:marBottom w:val="0"/>
          <w:divBdr>
            <w:top w:val="none" w:sz="0" w:space="0" w:color="auto"/>
            <w:left w:val="none" w:sz="0" w:space="0" w:color="auto"/>
            <w:bottom w:val="none" w:sz="0" w:space="0" w:color="auto"/>
            <w:right w:val="none" w:sz="0" w:space="0" w:color="auto"/>
          </w:divBdr>
        </w:div>
        <w:div w:id="1145048781">
          <w:marLeft w:val="0"/>
          <w:marRight w:val="0"/>
          <w:marTop w:val="0"/>
          <w:marBottom w:val="0"/>
          <w:divBdr>
            <w:top w:val="none" w:sz="0" w:space="0" w:color="auto"/>
            <w:left w:val="none" w:sz="0" w:space="0" w:color="auto"/>
            <w:bottom w:val="none" w:sz="0" w:space="0" w:color="auto"/>
            <w:right w:val="none" w:sz="0" w:space="0" w:color="auto"/>
          </w:divBdr>
        </w:div>
        <w:div w:id="1778256077">
          <w:marLeft w:val="0"/>
          <w:marRight w:val="0"/>
          <w:marTop w:val="0"/>
          <w:marBottom w:val="0"/>
          <w:divBdr>
            <w:top w:val="none" w:sz="0" w:space="0" w:color="auto"/>
            <w:left w:val="none" w:sz="0" w:space="0" w:color="auto"/>
            <w:bottom w:val="none" w:sz="0" w:space="0" w:color="auto"/>
            <w:right w:val="none" w:sz="0" w:space="0" w:color="auto"/>
          </w:divBdr>
        </w:div>
        <w:div w:id="726759034">
          <w:marLeft w:val="0"/>
          <w:marRight w:val="0"/>
          <w:marTop w:val="0"/>
          <w:marBottom w:val="0"/>
          <w:divBdr>
            <w:top w:val="none" w:sz="0" w:space="0" w:color="auto"/>
            <w:left w:val="none" w:sz="0" w:space="0" w:color="auto"/>
            <w:bottom w:val="none" w:sz="0" w:space="0" w:color="auto"/>
            <w:right w:val="none" w:sz="0" w:space="0" w:color="auto"/>
          </w:divBdr>
        </w:div>
        <w:div w:id="1108114620">
          <w:marLeft w:val="0"/>
          <w:marRight w:val="0"/>
          <w:marTop w:val="0"/>
          <w:marBottom w:val="0"/>
          <w:divBdr>
            <w:top w:val="none" w:sz="0" w:space="0" w:color="auto"/>
            <w:left w:val="none" w:sz="0" w:space="0" w:color="auto"/>
            <w:bottom w:val="none" w:sz="0" w:space="0" w:color="auto"/>
            <w:right w:val="none" w:sz="0" w:space="0" w:color="auto"/>
          </w:divBdr>
        </w:div>
        <w:div w:id="1985086498">
          <w:marLeft w:val="0"/>
          <w:marRight w:val="0"/>
          <w:marTop w:val="0"/>
          <w:marBottom w:val="0"/>
          <w:divBdr>
            <w:top w:val="none" w:sz="0" w:space="0" w:color="auto"/>
            <w:left w:val="none" w:sz="0" w:space="0" w:color="auto"/>
            <w:bottom w:val="none" w:sz="0" w:space="0" w:color="auto"/>
            <w:right w:val="none" w:sz="0" w:space="0" w:color="auto"/>
          </w:divBdr>
        </w:div>
        <w:div w:id="316618595">
          <w:marLeft w:val="0"/>
          <w:marRight w:val="0"/>
          <w:marTop w:val="0"/>
          <w:marBottom w:val="0"/>
          <w:divBdr>
            <w:top w:val="none" w:sz="0" w:space="0" w:color="auto"/>
            <w:left w:val="none" w:sz="0" w:space="0" w:color="auto"/>
            <w:bottom w:val="none" w:sz="0" w:space="0" w:color="auto"/>
            <w:right w:val="none" w:sz="0" w:space="0" w:color="auto"/>
          </w:divBdr>
        </w:div>
        <w:div w:id="1603028760">
          <w:marLeft w:val="0"/>
          <w:marRight w:val="0"/>
          <w:marTop w:val="0"/>
          <w:marBottom w:val="0"/>
          <w:divBdr>
            <w:top w:val="none" w:sz="0" w:space="0" w:color="auto"/>
            <w:left w:val="none" w:sz="0" w:space="0" w:color="auto"/>
            <w:bottom w:val="none" w:sz="0" w:space="0" w:color="auto"/>
            <w:right w:val="none" w:sz="0" w:space="0" w:color="auto"/>
          </w:divBdr>
        </w:div>
        <w:div w:id="1909338669">
          <w:marLeft w:val="0"/>
          <w:marRight w:val="0"/>
          <w:marTop w:val="0"/>
          <w:marBottom w:val="0"/>
          <w:divBdr>
            <w:top w:val="none" w:sz="0" w:space="0" w:color="auto"/>
            <w:left w:val="none" w:sz="0" w:space="0" w:color="auto"/>
            <w:bottom w:val="none" w:sz="0" w:space="0" w:color="auto"/>
            <w:right w:val="none" w:sz="0" w:space="0" w:color="auto"/>
          </w:divBdr>
        </w:div>
        <w:div w:id="2039506330">
          <w:marLeft w:val="0"/>
          <w:marRight w:val="0"/>
          <w:marTop w:val="0"/>
          <w:marBottom w:val="0"/>
          <w:divBdr>
            <w:top w:val="none" w:sz="0" w:space="0" w:color="auto"/>
            <w:left w:val="none" w:sz="0" w:space="0" w:color="auto"/>
            <w:bottom w:val="none" w:sz="0" w:space="0" w:color="auto"/>
            <w:right w:val="none" w:sz="0" w:space="0" w:color="auto"/>
          </w:divBdr>
        </w:div>
        <w:div w:id="2082823581">
          <w:marLeft w:val="0"/>
          <w:marRight w:val="0"/>
          <w:marTop w:val="0"/>
          <w:marBottom w:val="0"/>
          <w:divBdr>
            <w:top w:val="none" w:sz="0" w:space="0" w:color="auto"/>
            <w:left w:val="none" w:sz="0" w:space="0" w:color="auto"/>
            <w:bottom w:val="none" w:sz="0" w:space="0" w:color="auto"/>
            <w:right w:val="none" w:sz="0" w:space="0" w:color="auto"/>
          </w:divBdr>
        </w:div>
        <w:div w:id="67771455">
          <w:marLeft w:val="0"/>
          <w:marRight w:val="0"/>
          <w:marTop w:val="0"/>
          <w:marBottom w:val="0"/>
          <w:divBdr>
            <w:top w:val="none" w:sz="0" w:space="0" w:color="auto"/>
            <w:left w:val="none" w:sz="0" w:space="0" w:color="auto"/>
            <w:bottom w:val="none" w:sz="0" w:space="0" w:color="auto"/>
            <w:right w:val="none" w:sz="0" w:space="0" w:color="auto"/>
          </w:divBdr>
        </w:div>
        <w:div w:id="516697733">
          <w:marLeft w:val="0"/>
          <w:marRight w:val="0"/>
          <w:marTop w:val="0"/>
          <w:marBottom w:val="0"/>
          <w:divBdr>
            <w:top w:val="none" w:sz="0" w:space="0" w:color="auto"/>
            <w:left w:val="none" w:sz="0" w:space="0" w:color="auto"/>
            <w:bottom w:val="none" w:sz="0" w:space="0" w:color="auto"/>
            <w:right w:val="none" w:sz="0" w:space="0" w:color="auto"/>
          </w:divBdr>
        </w:div>
        <w:div w:id="830023286">
          <w:marLeft w:val="0"/>
          <w:marRight w:val="0"/>
          <w:marTop w:val="0"/>
          <w:marBottom w:val="0"/>
          <w:divBdr>
            <w:top w:val="none" w:sz="0" w:space="0" w:color="auto"/>
            <w:left w:val="none" w:sz="0" w:space="0" w:color="auto"/>
            <w:bottom w:val="none" w:sz="0" w:space="0" w:color="auto"/>
            <w:right w:val="none" w:sz="0" w:space="0" w:color="auto"/>
          </w:divBdr>
        </w:div>
        <w:div w:id="528691059">
          <w:marLeft w:val="0"/>
          <w:marRight w:val="0"/>
          <w:marTop w:val="0"/>
          <w:marBottom w:val="0"/>
          <w:divBdr>
            <w:top w:val="none" w:sz="0" w:space="0" w:color="auto"/>
            <w:left w:val="none" w:sz="0" w:space="0" w:color="auto"/>
            <w:bottom w:val="none" w:sz="0" w:space="0" w:color="auto"/>
            <w:right w:val="none" w:sz="0" w:space="0" w:color="auto"/>
          </w:divBdr>
        </w:div>
        <w:div w:id="1374575859">
          <w:marLeft w:val="0"/>
          <w:marRight w:val="0"/>
          <w:marTop w:val="0"/>
          <w:marBottom w:val="0"/>
          <w:divBdr>
            <w:top w:val="none" w:sz="0" w:space="0" w:color="auto"/>
            <w:left w:val="none" w:sz="0" w:space="0" w:color="auto"/>
            <w:bottom w:val="none" w:sz="0" w:space="0" w:color="auto"/>
            <w:right w:val="none" w:sz="0" w:space="0" w:color="auto"/>
          </w:divBdr>
        </w:div>
        <w:div w:id="2121949272">
          <w:marLeft w:val="0"/>
          <w:marRight w:val="0"/>
          <w:marTop w:val="0"/>
          <w:marBottom w:val="0"/>
          <w:divBdr>
            <w:top w:val="none" w:sz="0" w:space="0" w:color="auto"/>
            <w:left w:val="none" w:sz="0" w:space="0" w:color="auto"/>
            <w:bottom w:val="none" w:sz="0" w:space="0" w:color="auto"/>
            <w:right w:val="none" w:sz="0" w:space="0" w:color="auto"/>
          </w:divBdr>
        </w:div>
        <w:div w:id="843590444">
          <w:marLeft w:val="0"/>
          <w:marRight w:val="0"/>
          <w:marTop w:val="0"/>
          <w:marBottom w:val="0"/>
          <w:divBdr>
            <w:top w:val="none" w:sz="0" w:space="0" w:color="auto"/>
            <w:left w:val="none" w:sz="0" w:space="0" w:color="auto"/>
            <w:bottom w:val="none" w:sz="0" w:space="0" w:color="auto"/>
            <w:right w:val="none" w:sz="0" w:space="0" w:color="auto"/>
          </w:divBdr>
        </w:div>
        <w:div w:id="1523932300">
          <w:marLeft w:val="0"/>
          <w:marRight w:val="0"/>
          <w:marTop w:val="0"/>
          <w:marBottom w:val="0"/>
          <w:divBdr>
            <w:top w:val="none" w:sz="0" w:space="0" w:color="auto"/>
            <w:left w:val="none" w:sz="0" w:space="0" w:color="auto"/>
            <w:bottom w:val="none" w:sz="0" w:space="0" w:color="auto"/>
            <w:right w:val="none" w:sz="0" w:space="0" w:color="auto"/>
          </w:divBdr>
        </w:div>
        <w:div w:id="222834293">
          <w:marLeft w:val="0"/>
          <w:marRight w:val="0"/>
          <w:marTop w:val="0"/>
          <w:marBottom w:val="0"/>
          <w:divBdr>
            <w:top w:val="none" w:sz="0" w:space="0" w:color="auto"/>
            <w:left w:val="none" w:sz="0" w:space="0" w:color="auto"/>
            <w:bottom w:val="none" w:sz="0" w:space="0" w:color="auto"/>
            <w:right w:val="none" w:sz="0" w:space="0" w:color="auto"/>
          </w:divBdr>
        </w:div>
        <w:div w:id="1186748815">
          <w:marLeft w:val="0"/>
          <w:marRight w:val="0"/>
          <w:marTop w:val="0"/>
          <w:marBottom w:val="0"/>
          <w:divBdr>
            <w:top w:val="none" w:sz="0" w:space="0" w:color="auto"/>
            <w:left w:val="none" w:sz="0" w:space="0" w:color="auto"/>
            <w:bottom w:val="none" w:sz="0" w:space="0" w:color="auto"/>
            <w:right w:val="none" w:sz="0" w:space="0" w:color="auto"/>
          </w:divBdr>
        </w:div>
        <w:div w:id="1949728124">
          <w:marLeft w:val="0"/>
          <w:marRight w:val="0"/>
          <w:marTop w:val="0"/>
          <w:marBottom w:val="0"/>
          <w:divBdr>
            <w:top w:val="none" w:sz="0" w:space="0" w:color="auto"/>
            <w:left w:val="none" w:sz="0" w:space="0" w:color="auto"/>
            <w:bottom w:val="none" w:sz="0" w:space="0" w:color="auto"/>
            <w:right w:val="none" w:sz="0" w:space="0" w:color="auto"/>
          </w:divBdr>
        </w:div>
        <w:div w:id="650868628">
          <w:marLeft w:val="0"/>
          <w:marRight w:val="0"/>
          <w:marTop w:val="0"/>
          <w:marBottom w:val="0"/>
          <w:divBdr>
            <w:top w:val="none" w:sz="0" w:space="0" w:color="auto"/>
            <w:left w:val="none" w:sz="0" w:space="0" w:color="auto"/>
            <w:bottom w:val="none" w:sz="0" w:space="0" w:color="auto"/>
            <w:right w:val="none" w:sz="0" w:space="0" w:color="auto"/>
          </w:divBdr>
        </w:div>
        <w:div w:id="520123935">
          <w:marLeft w:val="0"/>
          <w:marRight w:val="0"/>
          <w:marTop w:val="0"/>
          <w:marBottom w:val="0"/>
          <w:divBdr>
            <w:top w:val="none" w:sz="0" w:space="0" w:color="auto"/>
            <w:left w:val="none" w:sz="0" w:space="0" w:color="auto"/>
            <w:bottom w:val="none" w:sz="0" w:space="0" w:color="auto"/>
            <w:right w:val="none" w:sz="0" w:space="0" w:color="auto"/>
          </w:divBdr>
        </w:div>
        <w:div w:id="800734573">
          <w:marLeft w:val="0"/>
          <w:marRight w:val="0"/>
          <w:marTop w:val="0"/>
          <w:marBottom w:val="0"/>
          <w:divBdr>
            <w:top w:val="none" w:sz="0" w:space="0" w:color="auto"/>
            <w:left w:val="none" w:sz="0" w:space="0" w:color="auto"/>
            <w:bottom w:val="none" w:sz="0" w:space="0" w:color="auto"/>
            <w:right w:val="none" w:sz="0" w:space="0" w:color="auto"/>
          </w:divBdr>
        </w:div>
        <w:div w:id="173233743">
          <w:marLeft w:val="0"/>
          <w:marRight w:val="0"/>
          <w:marTop w:val="0"/>
          <w:marBottom w:val="0"/>
          <w:divBdr>
            <w:top w:val="none" w:sz="0" w:space="0" w:color="auto"/>
            <w:left w:val="none" w:sz="0" w:space="0" w:color="auto"/>
            <w:bottom w:val="none" w:sz="0" w:space="0" w:color="auto"/>
            <w:right w:val="none" w:sz="0" w:space="0" w:color="auto"/>
          </w:divBdr>
        </w:div>
        <w:div w:id="780539500">
          <w:marLeft w:val="0"/>
          <w:marRight w:val="0"/>
          <w:marTop w:val="0"/>
          <w:marBottom w:val="0"/>
          <w:divBdr>
            <w:top w:val="none" w:sz="0" w:space="0" w:color="auto"/>
            <w:left w:val="none" w:sz="0" w:space="0" w:color="auto"/>
            <w:bottom w:val="none" w:sz="0" w:space="0" w:color="auto"/>
            <w:right w:val="none" w:sz="0" w:space="0" w:color="auto"/>
          </w:divBdr>
        </w:div>
        <w:div w:id="736391843">
          <w:marLeft w:val="0"/>
          <w:marRight w:val="0"/>
          <w:marTop w:val="0"/>
          <w:marBottom w:val="0"/>
          <w:divBdr>
            <w:top w:val="none" w:sz="0" w:space="0" w:color="auto"/>
            <w:left w:val="none" w:sz="0" w:space="0" w:color="auto"/>
            <w:bottom w:val="none" w:sz="0" w:space="0" w:color="auto"/>
            <w:right w:val="none" w:sz="0" w:space="0" w:color="auto"/>
          </w:divBdr>
        </w:div>
        <w:div w:id="335115437">
          <w:marLeft w:val="0"/>
          <w:marRight w:val="0"/>
          <w:marTop w:val="0"/>
          <w:marBottom w:val="0"/>
          <w:divBdr>
            <w:top w:val="none" w:sz="0" w:space="0" w:color="auto"/>
            <w:left w:val="none" w:sz="0" w:space="0" w:color="auto"/>
            <w:bottom w:val="none" w:sz="0" w:space="0" w:color="auto"/>
            <w:right w:val="none" w:sz="0" w:space="0" w:color="auto"/>
          </w:divBdr>
        </w:div>
        <w:div w:id="1275096134">
          <w:marLeft w:val="0"/>
          <w:marRight w:val="0"/>
          <w:marTop w:val="0"/>
          <w:marBottom w:val="0"/>
          <w:divBdr>
            <w:top w:val="none" w:sz="0" w:space="0" w:color="auto"/>
            <w:left w:val="none" w:sz="0" w:space="0" w:color="auto"/>
            <w:bottom w:val="none" w:sz="0" w:space="0" w:color="auto"/>
            <w:right w:val="none" w:sz="0" w:space="0" w:color="auto"/>
          </w:divBdr>
        </w:div>
        <w:div w:id="1490973612">
          <w:marLeft w:val="0"/>
          <w:marRight w:val="0"/>
          <w:marTop w:val="0"/>
          <w:marBottom w:val="0"/>
          <w:divBdr>
            <w:top w:val="none" w:sz="0" w:space="0" w:color="auto"/>
            <w:left w:val="none" w:sz="0" w:space="0" w:color="auto"/>
            <w:bottom w:val="none" w:sz="0" w:space="0" w:color="auto"/>
            <w:right w:val="none" w:sz="0" w:space="0" w:color="auto"/>
          </w:divBdr>
        </w:div>
        <w:div w:id="1122265369">
          <w:marLeft w:val="0"/>
          <w:marRight w:val="0"/>
          <w:marTop w:val="0"/>
          <w:marBottom w:val="0"/>
          <w:divBdr>
            <w:top w:val="none" w:sz="0" w:space="0" w:color="auto"/>
            <w:left w:val="none" w:sz="0" w:space="0" w:color="auto"/>
            <w:bottom w:val="none" w:sz="0" w:space="0" w:color="auto"/>
            <w:right w:val="none" w:sz="0" w:space="0" w:color="auto"/>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876282563">
          <w:marLeft w:val="0"/>
          <w:marRight w:val="0"/>
          <w:marTop w:val="0"/>
          <w:marBottom w:val="0"/>
          <w:divBdr>
            <w:top w:val="none" w:sz="0" w:space="0" w:color="auto"/>
            <w:left w:val="none" w:sz="0" w:space="0" w:color="auto"/>
            <w:bottom w:val="none" w:sz="0" w:space="0" w:color="auto"/>
            <w:right w:val="none" w:sz="0" w:space="0" w:color="auto"/>
          </w:divBdr>
        </w:div>
        <w:div w:id="1787001345">
          <w:marLeft w:val="0"/>
          <w:marRight w:val="0"/>
          <w:marTop w:val="0"/>
          <w:marBottom w:val="0"/>
          <w:divBdr>
            <w:top w:val="none" w:sz="0" w:space="0" w:color="auto"/>
            <w:left w:val="none" w:sz="0" w:space="0" w:color="auto"/>
            <w:bottom w:val="none" w:sz="0" w:space="0" w:color="auto"/>
            <w:right w:val="none" w:sz="0" w:space="0" w:color="auto"/>
          </w:divBdr>
        </w:div>
        <w:div w:id="587419816">
          <w:marLeft w:val="0"/>
          <w:marRight w:val="0"/>
          <w:marTop w:val="0"/>
          <w:marBottom w:val="0"/>
          <w:divBdr>
            <w:top w:val="none" w:sz="0" w:space="0" w:color="auto"/>
            <w:left w:val="none" w:sz="0" w:space="0" w:color="auto"/>
            <w:bottom w:val="none" w:sz="0" w:space="0" w:color="auto"/>
            <w:right w:val="none" w:sz="0" w:space="0" w:color="auto"/>
          </w:divBdr>
        </w:div>
        <w:div w:id="1281955293">
          <w:marLeft w:val="0"/>
          <w:marRight w:val="0"/>
          <w:marTop w:val="0"/>
          <w:marBottom w:val="0"/>
          <w:divBdr>
            <w:top w:val="none" w:sz="0" w:space="0" w:color="auto"/>
            <w:left w:val="none" w:sz="0" w:space="0" w:color="auto"/>
            <w:bottom w:val="none" w:sz="0" w:space="0" w:color="auto"/>
            <w:right w:val="none" w:sz="0" w:space="0" w:color="auto"/>
          </w:divBdr>
        </w:div>
        <w:div w:id="1484737189">
          <w:marLeft w:val="0"/>
          <w:marRight w:val="0"/>
          <w:marTop w:val="0"/>
          <w:marBottom w:val="0"/>
          <w:divBdr>
            <w:top w:val="none" w:sz="0" w:space="0" w:color="auto"/>
            <w:left w:val="none" w:sz="0" w:space="0" w:color="auto"/>
            <w:bottom w:val="none" w:sz="0" w:space="0" w:color="auto"/>
            <w:right w:val="none" w:sz="0" w:space="0" w:color="auto"/>
          </w:divBdr>
        </w:div>
        <w:div w:id="791637195">
          <w:marLeft w:val="0"/>
          <w:marRight w:val="0"/>
          <w:marTop w:val="0"/>
          <w:marBottom w:val="0"/>
          <w:divBdr>
            <w:top w:val="none" w:sz="0" w:space="0" w:color="auto"/>
            <w:left w:val="none" w:sz="0" w:space="0" w:color="auto"/>
            <w:bottom w:val="none" w:sz="0" w:space="0" w:color="auto"/>
            <w:right w:val="none" w:sz="0" w:space="0" w:color="auto"/>
          </w:divBdr>
        </w:div>
        <w:div w:id="1556889016">
          <w:marLeft w:val="0"/>
          <w:marRight w:val="0"/>
          <w:marTop w:val="0"/>
          <w:marBottom w:val="0"/>
          <w:divBdr>
            <w:top w:val="none" w:sz="0" w:space="0" w:color="auto"/>
            <w:left w:val="none" w:sz="0" w:space="0" w:color="auto"/>
            <w:bottom w:val="none" w:sz="0" w:space="0" w:color="auto"/>
            <w:right w:val="none" w:sz="0" w:space="0" w:color="auto"/>
          </w:divBdr>
        </w:div>
        <w:div w:id="1212183665">
          <w:marLeft w:val="0"/>
          <w:marRight w:val="0"/>
          <w:marTop w:val="0"/>
          <w:marBottom w:val="0"/>
          <w:divBdr>
            <w:top w:val="none" w:sz="0" w:space="0" w:color="auto"/>
            <w:left w:val="none" w:sz="0" w:space="0" w:color="auto"/>
            <w:bottom w:val="none" w:sz="0" w:space="0" w:color="auto"/>
            <w:right w:val="none" w:sz="0" w:space="0" w:color="auto"/>
          </w:divBdr>
        </w:div>
        <w:div w:id="1299922877">
          <w:marLeft w:val="0"/>
          <w:marRight w:val="0"/>
          <w:marTop w:val="0"/>
          <w:marBottom w:val="0"/>
          <w:divBdr>
            <w:top w:val="none" w:sz="0" w:space="0" w:color="auto"/>
            <w:left w:val="none" w:sz="0" w:space="0" w:color="auto"/>
            <w:bottom w:val="none" w:sz="0" w:space="0" w:color="auto"/>
            <w:right w:val="none" w:sz="0" w:space="0" w:color="auto"/>
          </w:divBdr>
        </w:div>
        <w:div w:id="1561794334">
          <w:marLeft w:val="0"/>
          <w:marRight w:val="0"/>
          <w:marTop w:val="0"/>
          <w:marBottom w:val="0"/>
          <w:divBdr>
            <w:top w:val="none" w:sz="0" w:space="0" w:color="auto"/>
            <w:left w:val="none" w:sz="0" w:space="0" w:color="auto"/>
            <w:bottom w:val="none" w:sz="0" w:space="0" w:color="auto"/>
            <w:right w:val="none" w:sz="0" w:space="0" w:color="auto"/>
          </w:divBdr>
        </w:div>
        <w:div w:id="2056812590">
          <w:marLeft w:val="0"/>
          <w:marRight w:val="0"/>
          <w:marTop w:val="0"/>
          <w:marBottom w:val="0"/>
          <w:divBdr>
            <w:top w:val="none" w:sz="0" w:space="0" w:color="auto"/>
            <w:left w:val="none" w:sz="0" w:space="0" w:color="auto"/>
            <w:bottom w:val="none" w:sz="0" w:space="0" w:color="auto"/>
            <w:right w:val="none" w:sz="0" w:space="0" w:color="auto"/>
          </w:divBdr>
        </w:div>
        <w:div w:id="636298533">
          <w:marLeft w:val="0"/>
          <w:marRight w:val="0"/>
          <w:marTop w:val="0"/>
          <w:marBottom w:val="0"/>
          <w:divBdr>
            <w:top w:val="none" w:sz="0" w:space="0" w:color="auto"/>
            <w:left w:val="none" w:sz="0" w:space="0" w:color="auto"/>
            <w:bottom w:val="none" w:sz="0" w:space="0" w:color="auto"/>
            <w:right w:val="none" w:sz="0" w:space="0" w:color="auto"/>
          </w:divBdr>
        </w:div>
        <w:div w:id="207187840">
          <w:marLeft w:val="0"/>
          <w:marRight w:val="0"/>
          <w:marTop w:val="0"/>
          <w:marBottom w:val="0"/>
          <w:divBdr>
            <w:top w:val="none" w:sz="0" w:space="0" w:color="auto"/>
            <w:left w:val="none" w:sz="0" w:space="0" w:color="auto"/>
            <w:bottom w:val="none" w:sz="0" w:space="0" w:color="auto"/>
            <w:right w:val="none" w:sz="0" w:space="0" w:color="auto"/>
          </w:divBdr>
        </w:div>
        <w:div w:id="458109050">
          <w:marLeft w:val="0"/>
          <w:marRight w:val="0"/>
          <w:marTop w:val="0"/>
          <w:marBottom w:val="0"/>
          <w:divBdr>
            <w:top w:val="none" w:sz="0" w:space="0" w:color="auto"/>
            <w:left w:val="none" w:sz="0" w:space="0" w:color="auto"/>
            <w:bottom w:val="none" w:sz="0" w:space="0" w:color="auto"/>
            <w:right w:val="none" w:sz="0" w:space="0" w:color="auto"/>
          </w:divBdr>
        </w:div>
        <w:div w:id="1132601351">
          <w:marLeft w:val="0"/>
          <w:marRight w:val="0"/>
          <w:marTop w:val="0"/>
          <w:marBottom w:val="0"/>
          <w:divBdr>
            <w:top w:val="none" w:sz="0" w:space="0" w:color="auto"/>
            <w:left w:val="none" w:sz="0" w:space="0" w:color="auto"/>
            <w:bottom w:val="none" w:sz="0" w:space="0" w:color="auto"/>
            <w:right w:val="none" w:sz="0" w:space="0" w:color="auto"/>
          </w:divBdr>
        </w:div>
        <w:div w:id="1021902899">
          <w:marLeft w:val="0"/>
          <w:marRight w:val="0"/>
          <w:marTop w:val="0"/>
          <w:marBottom w:val="0"/>
          <w:divBdr>
            <w:top w:val="none" w:sz="0" w:space="0" w:color="auto"/>
            <w:left w:val="none" w:sz="0" w:space="0" w:color="auto"/>
            <w:bottom w:val="none" w:sz="0" w:space="0" w:color="auto"/>
            <w:right w:val="none" w:sz="0" w:space="0" w:color="auto"/>
          </w:divBdr>
        </w:div>
        <w:div w:id="1062019328">
          <w:marLeft w:val="0"/>
          <w:marRight w:val="0"/>
          <w:marTop w:val="0"/>
          <w:marBottom w:val="0"/>
          <w:divBdr>
            <w:top w:val="none" w:sz="0" w:space="0" w:color="auto"/>
            <w:left w:val="none" w:sz="0" w:space="0" w:color="auto"/>
            <w:bottom w:val="none" w:sz="0" w:space="0" w:color="auto"/>
            <w:right w:val="none" w:sz="0" w:space="0" w:color="auto"/>
          </w:divBdr>
        </w:div>
        <w:div w:id="184565788">
          <w:marLeft w:val="0"/>
          <w:marRight w:val="0"/>
          <w:marTop w:val="0"/>
          <w:marBottom w:val="0"/>
          <w:divBdr>
            <w:top w:val="none" w:sz="0" w:space="0" w:color="auto"/>
            <w:left w:val="none" w:sz="0" w:space="0" w:color="auto"/>
            <w:bottom w:val="none" w:sz="0" w:space="0" w:color="auto"/>
            <w:right w:val="none" w:sz="0" w:space="0" w:color="auto"/>
          </w:divBdr>
        </w:div>
        <w:div w:id="109790586">
          <w:marLeft w:val="0"/>
          <w:marRight w:val="0"/>
          <w:marTop w:val="0"/>
          <w:marBottom w:val="0"/>
          <w:divBdr>
            <w:top w:val="none" w:sz="0" w:space="0" w:color="auto"/>
            <w:left w:val="none" w:sz="0" w:space="0" w:color="auto"/>
            <w:bottom w:val="none" w:sz="0" w:space="0" w:color="auto"/>
            <w:right w:val="none" w:sz="0" w:space="0" w:color="auto"/>
          </w:divBdr>
        </w:div>
        <w:div w:id="58090295">
          <w:marLeft w:val="0"/>
          <w:marRight w:val="0"/>
          <w:marTop w:val="0"/>
          <w:marBottom w:val="0"/>
          <w:divBdr>
            <w:top w:val="none" w:sz="0" w:space="0" w:color="auto"/>
            <w:left w:val="none" w:sz="0" w:space="0" w:color="auto"/>
            <w:bottom w:val="none" w:sz="0" w:space="0" w:color="auto"/>
            <w:right w:val="none" w:sz="0" w:space="0" w:color="auto"/>
          </w:divBdr>
        </w:div>
        <w:div w:id="1255551915">
          <w:marLeft w:val="0"/>
          <w:marRight w:val="0"/>
          <w:marTop w:val="0"/>
          <w:marBottom w:val="0"/>
          <w:divBdr>
            <w:top w:val="none" w:sz="0" w:space="0" w:color="auto"/>
            <w:left w:val="none" w:sz="0" w:space="0" w:color="auto"/>
            <w:bottom w:val="none" w:sz="0" w:space="0" w:color="auto"/>
            <w:right w:val="none" w:sz="0" w:space="0" w:color="auto"/>
          </w:divBdr>
        </w:div>
        <w:div w:id="1208370234">
          <w:marLeft w:val="0"/>
          <w:marRight w:val="0"/>
          <w:marTop w:val="0"/>
          <w:marBottom w:val="0"/>
          <w:divBdr>
            <w:top w:val="none" w:sz="0" w:space="0" w:color="auto"/>
            <w:left w:val="none" w:sz="0" w:space="0" w:color="auto"/>
            <w:bottom w:val="none" w:sz="0" w:space="0" w:color="auto"/>
            <w:right w:val="none" w:sz="0" w:space="0" w:color="auto"/>
          </w:divBdr>
        </w:div>
        <w:div w:id="151527604">
          <w:marLeft w:val="0"/>
          <w:marRight w:val="0"/>
          <w:marTop w:val="0"/>
          <w:marBottom w:val="0"/>
          <w:divBdr>
            <w:top w:val="none" w:sz="0" w:space="0" w:color="auto"/>
            <w:left w:val="none" w:sz="0" w:space="0" w:color="auto"/>
            <w:bottom w:val="none" w:sz="0" w:space="0" w:color="auto"/>
            <w:right w:val="none" w:sz="0" w:space="0" w:color="auto"/>
          </w:divBdr>
        </w:div>
        <w:div w:id="959649280">
          <w:marLeft w:val="0"/>
          <w:marRight w:val="0"/>
          <w:marTop w:val="0"/>
          <w:marBottom w:val="0"/>
          <w:divBdr>
            <w:top w:val="none" w:sz="0" w:space="0" w:color="auto"/>
            <w:left w:val="none" w:sz="0" w:space="0" w:color="auto"/>
            <w:bottom w:val="none" w:sz="0" w:space="0" w:color="auto"/>
            <w:right w:val="none" w:sz="0" w:space="0" w:color="auto"/>
          </w:divBdr>
        </w:div>
        <w:div w:id="241332978">
          <w:marLeft w:val="0"/>
          <w:marRight w:val="0"/>
          <w:marTop w:val="0"/>
          <w:marBottom w:val="0"/>
          <w:divBdr>
            <w:top w:val="none" w:sz="0" w:space="0" w:color="auto"/>
            <w:left w:val="none" w:sz="0" w:space="0" w:color="auto"/>
            <w:bottom w:val="none" w:sz="0" w:space="0" w:color="auto"/>
            <w:right w:val="none" w:sz="0" w:space="0" w:color="auto"/>
          </w:divBdr>
        </w:div>
        <w:div w:id="1293636423">
          <w:marLeft w:val="0"/>
          <w:marRight w:val="0"/>
          <w:marTop w:val="0"/>
          <w:marBottom w:val="0"/>
          <w:divBdr>
            <w:top w:val="none" w:sz="0" w:space="0" w:color="auto"/>
            <w:left w:val="none" w:sz="0" w:space="0" w:color="auto"/>
            <w:bottom w:val="none" w:sz="0" w:space="0" w:color="auto"/>
            <w:right w:val="none" w:sz="0" w:space="0" w:color="auto"/>
          </w:divBdr>
        </w:div>
        <w:div w:id="1785465556">
          <w:marLeft w:val="0"/>
          <w:marRight w:val="0"/>
          <w:marTop w:val="0"/>
          <w:marBottom w:val="0"/>
          <w:divBdr>
            <w:top w:val="none" w:sz="0" w:space="0" w:color="auto"/>
            <w:left w:val="none" w:sz="0" w:space="0" w:color="auto"/>
            <w:bottom w:val="none" w:sz="0" w:space="0" w:color="auto"/>
            <w:right w:val="none" w:sz="0" w:space="0" w:color="auto"/>
          </w:divBdr>
        </w:div>
        <w:div w:id="71632596">
          <w:marLeft w:val="0"/>
          <w:marRight w:val="0"/>
          <w:marTop w:val="0"/>
          <w:marBottom w:val="0"/>
          <w:divBdr>
            <w:top w:val="none" w:sz="0" w:space="0" w:color="auto"/>
            <w:left w:val="none" w:sz="0" w:space="0" w:color="auto"/>
            <w:bottom w:val="none" w:sz="0" w:space="0" w:color="auto"/>
            <w:right w:val="none" w:sz="0" w:space="0" w:color="auto"/>
          </w:divBdr>
        </w:div>
        <w:div w:id="2096903001">
          <w:marLeft w:val="0"/>
          <w:marRight w:val="0"/>
          <w:marTop w:val="0"/>
          <w:marBottom w:val="0"/>
          <w:divBdr>
            <w:top w:val="none" w:sz="0" w:space="0" w:color="auto"/>
            <w:left w:val="none" w:sz="0" w:space="0" w:color="auto"/>
            <w:bottom w:val="none" w:sz="0" w:space="0" w:color="auto"/>
            <w:right w:val="none" w:sz="0" w:space="0" w:color="auto"/>
          </w:divBdr>
        </w:div>
        <w:div w:id="1853831835">
          <w:marLeft w:val="0"/>
          <w:marRight w:val="0"/>
          <w:marTop w:val="0"/>
          <w:marBottom w:val="0"/>
          <w:divBdr>
            <w:top w:val="none" w:sz="0" w:space="0" w:color="auto"/>
            <w:left w:val="none" w:sz="0" w:space="0" w:color="auto"/>
            <w:bottom w:val="none" w:sz="0" w:space="0" w:color="auto"/>
            <w:right w:val="none" w:sz="0" w:space="0" w:color="auto"/>
          </w:divBdr>
        </w:div>
        <w:div w:id="1639795545">
          <w:marLeft w:val="0"/>
          <w:marRight w:val="0"/>
          <w:marTop w:val="0"/>
          <w:marBottom w:val="0"/>
          <w:divBdr>
            <w:top w:val="none" w:sz="0" w:space="0" w:color="auto"/>
            <w:left w:val="none" w:sz="0" w:space="0" w:color="auto"/>
            <w:bottom w:val="none" w:sz="0" w:space="0" w:color="auto"/>
            <w:right w:val="none" w:sz="0" w:space="0" w:color="auto"/>
          </w:divBdr>
        </w:div>
        <w:div w:id="716318851">
          <w:marLeft w:val="0"/>
          <w:marRight w:val="0"/>
          <w:marTop w:val="0"/>
          <w:marBottom w:val="0"/>
          <w:divBdr>
            <w:top w:val="none" w:sz="0" w:space="0" w:color="auto"/>
            <w:left w:val="none" w:sz="0" w:space="0" w:color="auto"/>
            <w:bottom w:val="none" w:sz="0" w:space="0" w:color="auto"/>
            <w:right w:val="none" w:sz="0" w:space="0" w:color="auto"/>
          </w:divBdr>
        </w:div>
        <w:div w:id="1168597137">
          <w:marLeft w:val="0"/>
          <w:marRight w:val="0"/>
          <w:marTop w:val="0"/>
          <w:marBottom w:val="0"/>
          <w:divBdr>
            <w:top w:val="none" w:sz="0" w:space="0" w:color="auto"/>
            <w:left w:val="none" w:sz="0" w:space="0" w:color="auto"/>
            <w:bottom w:val="none" w:sz="0" w:space="0" w:color="auto"/>
            <w:right w:val="none" w:sz="0" w:space="0" w:color="auto"/>
          </w:divBdr>
        </w:div>
        <w:div w:id="912543812">
          <w:marLeft w:val="0"/>
          <w:marRight w:val="0"/>
          <w:marTop w:val="0"/>
          <w:marBottom w:val="0"/>
          <w:divBdr>
            <w:top w:val="none" w:sz="0" w:space="0" w:color="auto"/>
            <w:left w:val="none" w:sz="0" w:space="0" w:color="auto"/>
            <w:bottom w:val="none" w:sz="0" w:space="0" w:color="auto"/>
            <w:right w:val="none" w:sz="0" w:space="0" w:color="auto"/>
          </w:divBdr>
        </w:div>
        <w:div w:id="1689941816">
          <w:marLeft w:val="0"/>
          <w:marRight w:val="0"/>
          <w:marTop w:val="0"/>
          <w:marBottom w:val="0"/>
          <w:divBdr>
            <w:top w:val="none" w:sz="0" w:space="0" w:color="auto"/>
            <w:left w:val="none" w:sz="0" w:space="0" w:color="auto"/>
            <w:bottom w:val="none" w:sz="0" w:space="0" w:color="auto"/>
            <w:right w:val="none" w:sz="0" w:space="0" w:color="auto"/>
          </w:divBdr>
        </w:div>
        <w:div w:id="1092355018">
          <w:marLeft w:val="0"/>
          <w:marRight w:val="0"/>
          <w:marTop w:val="0"/>
          <w:marBottom w:val="0"/>
          <w:divBdr>
            <w:top w:val="none" w:sz="0" w:space="0" w:color="auto"/>
            <w:left w:val="none" w:sz="0" w:space="0" w:color="auto"/>
            <w:bottom w:val="none" w:sz="0" w:space="0" w:color="auto"/>
            <w:right w:val="none" w:sz="0" w:space="0" w:color="auto"/>
          </w:divBdr>
        </w:div>
        <w:div w:id="1506246168">
          <w:marLeft w:val="0"/>
          <w:marRight w:val="0"/>
          <w:marTop w:val="0"/>
          <w:marBottom w:val="0"/>
          <w:divBdr>
            <w:top w:val="none" w:sz="0" w:space="0" w:color="auto"/>
            <w:left w:val="none" w:sz="0" w:space="0" w:color="auto"/>
            <w:bottom w:val="none" w:sz="0" w:space="0" w:color="auto"/>
            <w:right w:val="none" w:sz="0" w:space="0" w:color="auto"/>
          </w:divBdr>
        </w:div>
        <w:div w:id="253324526">
          <w:marLeft w:val="0"/>
          <w:marRight w:val="0"/>
          <w:marTop w:val="0"/>
          <w:marBottom w:val="0"/>
          <w:divBdr>
            <w:top w:val="none" w:sz="0" w:space="0" w:color="auto"/>
            <w:left w:val="none" w:sz="0" w:space="0" w:color="auto"/>
            <w:bottom w:val="none" w:sz="0" w:space="0" w:color="auto"/>
            <w:right w:val="none" w:sz="0" w:space="0" w:color="auto"/>
          </w:divBdr>
        </w:div>
        <w:div w:id="2091347984">
          <w:marLeft w:val="0"/>
          <w:marRight w:val="0"/>
          <w:marTop w:val="0"/>
          <w:marBottom w:val="0"/>
          <w:divBdr>
            <w:top w:val="none" w:sz="0" w:space="0" w:color="auto"/>
            <w:left w:val="none" w:sz="0" w:space="0" w:color="auto"/>
            <w:bottom w:val="none" w:sz="0" w:space="0" w:color="auto"/>
            <w:right w:val="none" w:sz="0" w:space="0" w:color="auto"/>
          </w:divBdr>
        </w:div>
        <w:div w:id="750153773">
          <w:marLeft w:val="0"/>
          <w:marRight w:val="0"/>
          <w:marTop w:val="0"/>
          <w:marBottom w:val="0"/>
          <w:divBdr>
            <w:top w:val="none" w:sz="0" w:space="0" w:color="auto"/>
            <w:left w:val="none" w:sz="0" w:space="0" w:color="auto"/>
            <w:bottom w:val="none" w:sz="0" w:space="0" w:color="auto"/>
            <w:right w:val="none" w:sz="0" w:space="0" w:color="auto"/>
          </w:divBdr>
        </w:div>
        <w:div w:id="151877286">
          <w:marLeft w:val="0"/>
          <w:marRight w:val="0"/>
          <w:marTop w:val="0"/>
          <w:marBottom w:val="0"/>
          <w:divBdr>
            <w:top w:val="none" w:sz="0" w:space="0" w:color="auto"/>
            <w:left w:val="none" w:sz="0" w:space="0" w:color="auto"/>
            <w:bottom w:val="none" w:sz="0" w:space="0" w:color="auto"/>
            <w:right w:val="none" w:sz="0" w:space="0" w:color="auto"/>
          </w:divBdr>
        </w:div>
        <w:div w:id="1652248648">
          <w:marLeft w:val="0"/>
          <w:marRight w:val="0"/>
          <w:marTop w:val="0"/>
          <w:marBottom w:val="0"/>
          <w:divBdr>
            <w:top w:val="none" w:sz="0" w:space="0" w:color="auto"/>
            <w:left w:val="none" w:sz="0" w:space="0" w:color="auto"/>
            <w:bottom w:val="none" w:sz="0" w:space="0" w:color="auto"/>
            <w:right w:val="none" w:sz="0" w:space="0" w:color="auto"/>
          </w:divBdr>
        </w:div>
        <w:div w:id="1843548939">
          <w:marLeft w:val="0"/>
          <w:marRight w:val="0"/>
          <w:marTop w:val="0"/>
          <w:marBottom w:val="0"/>
          <w:divBdr>
            <w:top w:val="none" w:sz="0" w:space="0" w:color="auto"/>
            <w:left w:val="none" w:sz="0" w:space="0" w:color="auto"/>
            <w:bottom w:val="none" w:sz="0" w:space="0" w:color="auto"/>
            <w:right w:val="none" w:sz="0" w:space="0" w:color="auto"/>
          </w:divBdr>
        </w:div>
        <w:div w:id="2105682919">
          <w:marLeft w:val="0"/>
          <w:marRight w:val="0"/>
          <w:marTop w:val="0"/>
          <w:marBottom w:val="0"/>
          <w:divBdr>
            <w:top w:val="none" w:sz="0" w:space="0" w:color="auto"/>
            <w:left w:val="none" w:sz="0" w:space="0" w:color="auto"/>
            <w:bottom w:val="none" w:sz="0" w:space="0" w:color="auto"/>
            <w:right w:val="none" w:sz="0" w:space="0" w:color="auto"/>
          </w:divBdr>
        </w:div>
        <w:div w:id="1628273913">
          <w:marLeft w:val="0"/>
          <w:marRight w:val="0"/>
          <w:marTop w:val="0"/>
          <w:marBottom w:val="0"/>
          <w:divBdr>
            <w:top w:val="none" w:sz="0" w:space="0" w:color="auto"/>
            <w:left w:val="none" w:sz="0" w:space="0" w:color="auto"/>
            <w:bottom w:val="none" w:sz="0" w:space="0" w:color="auto"/>
            <w:right w:val="none" w:sz="0" w:space="0" w:color="auto"/>
          </w:divBdr>
        </w:div>
        <w:div w:id="124740955">
          <w:marLeft w:val="0"/>
          <w:marRight w:val="0"/>
          <w:marTop w:val="0"/>
          <w:marBottom w:val="0"/>
          <w:divBdr>
            <w:top w:val="none" w:sz="0" w:space="0" w:color="auto"/>
            <w:left w:val="none" w:sz="0" w:space="0" w:color="auto"/>
            <w:bottom w:val="none" w:sz="0" w:space="0" w:color="auto"/>
            <w:right w:val="none" w:sz="0" w:space="0" w:color="auto"/>
          </w:divBdr>
        </w:div>
        <w:div w:id="1977564349">
          <w:marLeft w:val="0"/>
          <w:marRight w:val="0"/>
          <w:marTop w:val="0"/>
          <w:marBottom w:val="0"/>
          <w:divBdr>
            <w:top w:val="none" w:sz="0" w:space="0" w:color="auto"/>
            <w:left w:val="none" w:sz="0" w:space="0" w:color="auto"/>
            <w:bottom w:val="none" w:sz="0" w:space="0" w:color="auto"/>
            <w:right w:val="none" w:sz="0" w:space="0" w:color="auto"/>
          </w:divBdr>
        </w:div>
      </w:divsChild>
    </w:div>
    <w:div w:id="1282348093">
      <w:bodyDiv w:val="1"/>
      <w:marLeft w:val="0"/>
      <w:marRight w:val="0"/>
      <w:marTop w:val="0"/>
      <w:marBottom w:val="0"/>
      <w:divBdr>
        <w:top w:val="none" w:sz="0" w:space="0" w:color="auto"/>
        <w:left w:val="none" w:sz="0" w:space="0" w:color="auto"/>
        <w:bottom w:val="none" w:sz="0" w:space="0" w:color="auto"/>
        <w:right w:val="none" w:sz="0" w:space="0" w:color="auto"/>
      </w:divBdr>
    </w:div>
    <w:div w:id="1302350098">
      <w:bodyDiv w:val="1"/>
      <w:marLeft w:val="0"/>
      <w:marRight w:val="0"/>
      <w:marTop w:val="0"/>
      <w:marBottom w:val="0"/>
      <w:divBdr>
        <w:top w:val="none" w:sz="0" w:space="0" w:color="auto"/>
        <w:left w:val="none" w:sz="0" w:space="0" w:color="auto"/>
        <w:bottom w:val="none" w:sz="0" w:space="0" w:color="auto"/>
        <w:right w:val="none" w:sz="0" w:space="0" w:color="auto"/>
      </w:divBdr>
    </w:div>
    <w:div w:id="1374426997">
      <w:bodyDiv w:val="1"/>
      <w:marLeft w:val="0"/>
      <w:marRight w:val="0"/>
      <w:marTop w:val="0"/>
      <w:marBottom w:val="0"/>
      <w:divBdr>
        <w:top w:val="none" w:sz="0" w:space="0" w:color="auto"/>
        <w:left w:val="none" w:sz="0" w:space="0" w:color="auto"/>
        <w:bottom w:val="none" w:sz="0" w:space="0" w:color="auto"/>
        <w:right w:val="none" w:sz="0" w:space="0" w:color="auto"/>
      </w:divBdr>
      <w:divsChild>
        <w:div w:id="470246195">
          <w:marLeft w:val="0"/>
          <w:marRight w:val="0"/>
          <w:marTop w:val="0"/>
          <w:marBottom w:val="0"/>
          <w:divBdr>
            <w:top w:val="none" w:sz="0" w:space="0" w:color="auto"/>
            <w:left w:val="none" w:sz="0" w:space="0" w:color="auto"/>
            <w:bottom w:val="none" w:sz="0" w:space="0" w:color="auto"/>
            <w:right w:val="none" w:sz="0" w:space="0" w:color="auto"/>
          </w:divBdr>
        </w:div>
        <w:div w:id="1072041043">
          <w:marLeft w:val="0"/>
          <w:marRight w:val="0"/>
          <w:marTop w:val="0"/>
          <w:marBottom w:val="0"/>
          <w:divBdr>
            <w:top w:val="none" w:sz="0" w:space="0" w:color="auto"/>
            <w:left w:val="none" w:sz="0" w:space="0" w:color="auto"/>
            <w:bottom w:val="none" w:sz="0" w:space="0" w:color="auto"/>
            <w:right w:val="none" w:sz="0" w:space="0" w:color="auto"/>
          </w:divBdr>
        </w:div>
        <w:div w:id="1564678995">
          <w:marLeft w:val="0"/>
          <w:marRight w:val="0"/>
          <w:marTop w:val="0"/>
          <w:marBottom w:val="0"/>
          <w:divBdr>
            <w:top w:val="none" w:sz="0" w:space="0" w:color="auto"/>
            <w:left w:val="none" w:sz="0" w:space="0" w:color="auto"/>
            <w:bottom w:val="none" w:sz="0" w:space="0" w:color="auto"/>
            <w:right w:val="none" w:sz="0" w:space="0" w:color="auto"/>
          </w:divBdr>
        </w:div>
        <w:div w:id="1110736726">
          <w:marLeft w:val="0"/>
          <w:marRight w:val="0"/>
          <w:marTop w:val="0"/>
          <w:marBottom w:val="0"/>
          <w:divBdr>
            <w:top w:val="none" w:sz="0" w:space="0" w:color="auto"/>
            <w:left w:val="none" w:sz="0" w:space="0" w:color="auto"/>
            <w:bottom w:val="none" w:sz="0" w:space="0" w:color="auto"/>
            <w:right w:val="none" w:sz="0" w:space="0" w:color="auto"/>
          </w:divBdr>
        </w:div>
        <w:div w:id="938637177">
          <w:marLeft w:val="0"/>
          <w:marRight w:val="0"/>
          <w:marTop w:val="0"/>
          <w:marBottom w:val="0"/>
          <w:divBdr>
            <w:top w:val="none" w:sz="0" w:space="0" w:color="auto"/>
            <w:left w:val="none" w:sz="0" w:space="0" w:color="auto"/>
            <w:bottom w:val="none" w:sz="0" w:space="0" w:color="auto"/>
            <w:right w:val="none" w:sz="0" w:space="0" w:color="auto"/>
          </w:divBdr>
        </w:div>
        <w:div w:id="421950269">
          <w:marLeft w:val="0"/>
          <w:marRight w:val="0"/>
          <w:marTop w:val="0"/>
          <w:marBottom w:val="0"/>
          <w:divBdr>
            <w:top w:val="none" w:sz="0" w:space="0" w:color="auto"/>
            <w:left w:val="none" w:sz="0" w:space="0" w:color="auto"/>
            <w:bottom w:val="none" w:sz="0" w:space="0" w:color="auto"/>
            <w:right w:val="none" w:sz="0" w:space="0" w:color="auto"/>
          </w:divBdr>
        </w:div>
        <w:div w:id="498083238">
          <w:marLeft w:val="0"/>
          <w:marRight w:val="0"/>
          <w:marTop w:val="0"/>
          <w:marBottom w:val="0"/>
          <w:divBdr>
            <w:top w:val="none" w:sz="0" w:space="0" w:color="auto"/>
            <w:left w:val="none" w:sz="0" w:space="0" w:color="auto"/>
            <w:bottom w:val="none" w:sz="0" w:space="0" w:color="auto"/>
            <w:right w:val="none" w:sz="0" w:space="0" w:color="auto"/>
          </w:divBdr>
        </w:div>
        <w:div w:id="1491095077">
          <w:marLeft w:val="0"/>
          <w:marRight w:val="0"/>
          <w:marTop w:val="0"/>
          <w:marBottom w:val="0"/>
          <w:divBdr>
            <w:top w:val="none" w:sz="0" w:space="0" w:color="auto"/>
            <w:left w:val="none" w:sz="0" w:space="0" w:color="auto"/>
            <w:bottom w:val="none" w:sz="0" w:space="0" w:color="auto"/>
            <w:right w:val="none" w:sz="0" w:space="0" w:color="auto"/>
          </w:divBdr>
        </w:div>
        <w:div w:id="198246611">
          <w:marLeft w:val="0"/>
          <w:marRight w:val="0"/>
          <w:marTop w:val="0"/>
          <w:marBottom w:val="0"/>
          <w:divBdr>
            <w:top w:val="none" w:sz="0" w:space="0" w:color="auto"/>
            <w:left w:val="none" w:sz="0" w:space="0" w:color="auto"/>
            <w:bottom w:val="none" w:sz="0" w:space="0" w:color="auto"/>
            <w:right w:val="none" w:sz="0" w:space="0" w:color="auto"/>
          </w:divBdr>
        </w:div>
        <w:div w:id="627203531">
          <w:marLeft w:val="0"/>
          <w:marRight w:val="0"/>
          <w:marTop w:val="0"/>
          <w:marBottom w:val="0"/>
          <w:divBdr>
            <w:top w:val="none" w:sz="0" w:space="0" w:color="auto"/>
            <w:left w:val="none" w:sz="0" w:space="0" w:color="auto"/>
            <w:bottom w:val="none" w:sz="0" w:space="0" w:color="auto"/>
            <w:right w:val="none" w:sz="0" w:space="0" w:color="auto"/>
          </w:divBdr>
        </w:div>
        <w:div w:id="1550729711">
          <w:marLeft w:val="0"/>
          <w:marRight w:val="0"/>
          <w:marTop w:val="0"/>
          <w:marBottom w:val="0"/>
          <w:divBdr>
            <w:top w:val="none" w:sz="0" w:space="0" w:color="auto"/>
            <w:left w:val="none" w:sz="0" w:space="0" w:color="auto"/>
            <w:bottom w:val="none" w:sz="0" w:space="0" w:color="auto"/>
            <w:right w:val="none" w:sz="0" w:space="0" w:color="auto"/>
          </w:divBdr>
        </w:div>
        <w:div w:id="2039231721">
          <w:marLeft w:val="0"/>
          <w:marRight w:val="0"/>
          <w:marTop w:val="0"/>
          <w:marBottom w:val="0"/>
          <w:divBdr>
            <w:top w:val="none" w:sz="0" w:space="0" w:color="auto"/>
            <w:left w:val="none" w:sz="0" w:space="0" w:color="auto"/>
            <w:bottom w:val="none" w:sz="0" w:space="0" w:color="auto"/>
            <w:right w:val="none" w:sz="0" w:space="0" w:color="auto"/>
          </w:divBdr>
        </w:div>
        <w:div w:id="1630934220">
          <w:marLeft w:val="0"/>
          <w:marRight w:val="0"/>
          <w:marTop w:val="0"/>
          <w:marBottom w:val="0"/>
          <w:divBdr>
            <w:top w:val="none" w:sz="0" w:space="0" w:color="auto"/>
            <w:left w:val="none" w:sz="0" w:space="0" w:color="auto"/>
            <w:bottom w:val="none" w:sz="0" w:space="0" w:color="auto"/>
            <w:right w:val="none" w:sz="0" w:space="0" w:color="auto"/>
          </w:divBdr>
        </w:div>
        <w:div w:id="1772504664">
          <w:marLeft w:val="0"/>
          <w:marRight w:val="0"/>
          <w:marTop w:val="0"/>
          <w:marBottom w:val="0"/>
          <w:divBdr>
            <w:top w:val="none" w:sz="0" w:space="0" w:color="auto"/>
            <w:left w:val="none" w:sz="0" w:space="0" w:color="auto"/>
            <w:bottom w:val="none" w:sz="0" w:space="0" w:color="auto"/>
            <w:right w:val="none" w:sz="0" w:space="0" w:color="auto"/>
          </w:divBdr>
        </w:div>
        <w:div w:id="791022363">
          <w:marLeft w:val="0"/>
          <w:marRight w:val="0"/>
          <w:marTop w:val="0"/>
          <w:marBottom w:val="0"/>
          <w:divBdr>
            <w:top w:val="none" w:sz="0" w:space="0" w:color="auto"/>
            <w:left w:val="none" w:sz="0" w:space="0" w:color="auto"/>
            <w:bottom w:val="none" w:sz="0" w:space="0" w:color="auto"/>
            <w:right w:val="none" w:sz="0" w:space="0" w:color="auto"/>
          </w:divBdr>
        </w:div>
        <w:div w:id="478887804">
          <w:marLeft w:val="0"/>
          <w:marRight w:val="0"/>
          <w:marTop w:val="0"/>
          <w:marBottom w:val="0"/>
          <w:divBdr>
            <w:top w:val="none" w:sz="0" w:space="0" w:color="auto"/>
            <w:left w:val="none" w:sz="0" w:space="0" w:color="auto"/>
            <w:bottom w:val="none" w:sz="0" w:space="0" w:color="auto"/>
            <w:right w:val="none" w:sz="0" w:space="0" w:color="auto"/>
          </w:divBdr>
        </w:div>
        <w:div w:id="156193878">
          <w:marLeft w:val="0"/>
          <w:marRight w:val="0"/>
          <w:marTop w:val="0"/>
          <w:marBottom w:val="0"/>
          <w:divBdr>
            <w:top w:val="none" w:sz="0" w:space="0" w:color="auto"/>
            <w:left w:val="none" w:sz="0" w:space="0" w:color="auto"/>
            <w:bottom w:val="none" w:sz="0" w:space="0" w:color="auto"/>
            <w:right w:val="none" w:sz="0" w:space="0" w:color="auto"/>
          </w:divBdr>
        </w:div>
        <w:div w:id="441339745">
          <w:marLeft w:val="0"/>
          <w:marRight w:val="0"/>
          <w:marTop w:val="0"/>
          <w:marBottom w:val="0"/>
          <w:divBdr>
            <w:top w:val="none" w:sz="0" w:space="0" w:color="auto"/>
            <w:left w:val="none" w:sz="0" w:space="0" w:color="auto"/>
            <w:bottom w:val="none" w:sz="0" w:space="0" w:color="auto"/>
            <w:right w:val="none" w:sz="0" w:space="0" w:color="auto"/>
          </w:divBdr>
        </w:div>
      </w:divsChild>
    </w:div>
    <w:div w:id="1406494871">
      <w:bodyDiv w:val="1"/>
      <w:marLeft w:val="0"/>
      <w:marRight w:val="0"/>
      <w:marTop w:val="0"/>
      <w:marBottom w:val="0"/>
      <w:divBdr>
        <w:top w:val="none" w:sz="0" w:space="0" w:color="auto"/>
        <w:left w:val="none" w:sz="0" w:space="0" w:color="auto"/>
        <w:bottom w:val="none" w:sz="0" w:space="0" w:color="auto"/>
        <w:right w:val="none" w:sz="0" w:space="0" w:color="auto"/>
      </w:divBdr>
    </w:div>
    <w:div w:id="1739205703">
      <w:bodyDiv w:val="1"/>
      <w:marLeft w:val="0"/>
      <w:marRight w:val="0"/>
      <w:marTop w:val="0"/>
      <w:marBottom w:val="0"/>
      <w:divBdr>
        <w:top w:val="none" w:sz="0" w:space="0" w:color="auto"/>
        <w:left w:val="none" w:sz="0" w:space="0" w:color="auto"/>
        <w:bottom w:val="none" w:sz="0" w:space="0" w:color="auto"/>
        <w:right w:val="none" w:sz="0" w:space="0" w:color="auto"/>
      </w:divBdr>
    </w:div>
    <w:div w:id="1775199952">
      <w:bodyDiv w:val="1"/>
      <w:marLeft w:val="0"/>
      <w:marRight w:val="0"/>
      <w:marTop w:val="0"/>
      <w:marBottom w:val="0"/>
      <w:divBdr>
        <w:top w:val="none" w:sz="0" w:space="0" w:color="auto"/>
        <w:left w:val="none" w:sz="0" w:space="0" w:color="auto"/>
        <w:bottom w:val="none" w:sz="0" w:space="0" w:color="auto"/>
        <w:right w:val="none" w:sz="0" w:space="0" w:color="auto"/>
      </w:divBdr>
      <w:divsChild>
        <w:div w:id="291012536">
          <w:marLeft w:val="0"/>
          <w:marRight w:val="0"/>
          <w:marTop w:val="0"/>
          <w:marBottom w:val="0"/>
          <w:divBdr>
            <w:top w:val="none" w:sz="0" w:space="0" w:color="auto"/>
            <w:left w:val="none" w:sz="0" w:space="0" w:color="auto"/>
            <w:bottom w:val="none" w:sz="0" w:space="0" w:color="auto"/>
            <w:right w:val="none" w:sz="0" w:space="0" w:color="auto"/>
          </w:divBdr>
        </w:div>
        <w:div w:id="1770152684">
          <w:marLeft w:val="0"/>
          <w:marRight w:val="0"/>
          <w:marTop w:val="0"/>
          <w:marBottom w:val="0"/>
          <w:divBdr>
            <w:top w:val="none" w:sz="0" w:space="0" w:color="auto"/>
            <w:left w:val="none" w:sz="0" w:space="0" w:color="auto"/>
            <w:bottom w:val="none" w:sz="0" w:space="0" w:color="auto"/>
            <w:right w:val="none" w:sz="0" w:space="0" w:color="auto"/>
          </w:divBdr>
        </w:div>
        <w:div w:id="610089348">
          <w:marLeft w:val="0"/>
          <w:marRight w:val="0"/>
          <w:marTop w:val="0"/>
          <w:marBottom w:val="0"/>
          <w:divBdr>
            <w:top w:val="none" w:sz="0" w:space="0" w:color="auto"/>
            <w:left w:val="none" w:sz="0" w:space="0" w:color="auto"/>
            <w:bottom w:val="none" w:sz="0" w:space="0" w:color="auto"/>
            <w:right w:val="none" w:sz="0" w:space="0" w:color="auto"/>
          </w:divBdr>
        </w:div>
        <w:div w:id="440418222">
          <w:marLeft w:val="0"/>
          <w:marRight w:val="0"/>
          <w:marTop w:val="0"/>
          <w:marBottom w:val="0"/>
          <w:divBdr>
            <w:top w:val="none" w:sz="0" w:space="0" w:color="auto"/>
            <w:left w:val="none" w:sz="0" w:space="0" w:color="auto"/>
            <w:bottom w:val="none" w:sz="0" w:space="0" w:color="auto"/>
            <w:right w:val="none" w:sz="0" w:space="0" w:color="auto"/>
          </w:divBdr>
        </w:div>
        <w:div w:id="488256226">
          <w:marLeft w:val="0"/>
          <w:marRight w:val="0"/>
          <w:marTop w:val="0"/>
          <w:marBottom w:val="0"/>
          <w:divBdr>
            <w:top w:val="none" w:sz="0" w:space="0" w:color="auto"/>
            <w:left w:val="none" w:sz="0" w:space="0" w:color="auto"/>
            <w:bottom w:val="none" w:sz="0" w:space="0" w:color="auto"/>
            <w:right w:val="none" w:sz="0" w:space="0" w:color="auto"/>
          </w:divBdr>
        </w:div>
        <w:div w:id="836849890">
          <w:marLeft w:val="0"/>
          <w:marRight w:val="0"/>
          <w:marTop w:val="0"/>
          <w:marBottom w:val="0"/>
          <w:divBdr>
            <w:top w:val="none" w:sz="0" w:space="0" w:color="auto"/>
            <w:left w:val="none" w:sz="0" w:space="0" w:color="auto"/>
            <w:bottom w:val="none" w:sz="0" w:space="0" w:color="auto"/>
            <w:right w:val="none" w:sz="0" w:space="0" w:color="auto"/>
          </w:divBdr>
        </w:div>
        <w:div w:id="331612403">
          <w:marLeft w:val="0"/>
          <w:marRight w:val="0"/>
          <w:marTop w:val="0"/>
          <w:marBottom w:val="0"/>
          <w:divBdr>
            <w:top w:val="none" w:sz="0" w:space="0" w:color="auto"/>
            <w:left w:val="none" w:sz="0" w:space="0" w:color="auto"/>
            <w:bottom w:val="none" w:sz="0" w:space="0" w:color="auto"/>
            <w:right w:val="none" w:sz="0" w:space="0" w:color="auto"/>
          </w:divBdr>
        </w:div>
      </w:divsChild>
    </w:div>
    <w:div w:id="2031951666">
      <w:bodyDiv w:val="1"/>
      <w:marLeft w:val="0"/>
      <w:marRight w:val="0"/>
      <w:marTop w:val="0"/>
      <w:marBottom w:val="0"/>
      <w:divBdr>
        <w:top w:val="none" w:sz="0" w:space="0" w:color="auto"/>
        <w:left w:val="none" w:sz="0" w:space="0" w:color="auto"/>
        <w:bottom w:val="none" w:sz="0" w:space="0" w:color="auto"/>
        <w:right w:val="none" w:sz="0" w:space="0" w:color="auto"/>
      </w:divBdr>
      <w:divsChild>
        <w:div w:id="742333300">
          <w:marLeft w:val="0"/>
          <w:marRight w:val="0"/>
          <w:marTop w:val="0"/>
          <w:marBottom w:val="0"/>
          <w:divBdr>
            <w:top w:val="none" w:sz="0" w:space="0" w:color="auto"/>
            <w:left w:val="none" w:sz="0" w:space="0" w:color="auto"/>
            <w:bottom w:val="none" w:sz="0" w:space="0" w:color="auto"/>
            <w:right w:val="none" w:sz="0" w:space="0" w:color="auto"/>
          </w:divBdr>
        </w:div>
        <w:div w:id="938097975">
          <w:marLeft w:val="0"/>
          <w:marRight w:val="0"/>
          <w:marTop w:val="0"/>
          <w:marBottom w:val="0"/>
          <w:divBdr>
            <w:top w:val="none" w:sz="0" w:space="0" w:color="auto"/>
            <w:left w:val="none" w:sz="0" w:space="0" w:color="auto"/>
            <w:bottom w:val="none" w:sz="0" w:space="0" w:color="auto"/>
            <w:right w:val="none" w:sz="0" w:space="0" w:color="auto"/>
          </w:divBdr>
        </w:div>
        <w:div w:id="1864708794">
          <w:marLeft w:val="0"/>
          <w:marRight w:val="0"/>
          <w:marTop w:val="0"/>
          <w:marBottom w:val="0"/>
          <w:divBdr>
            <w:top w:val="none" w:sz="0" w:space="0" w:color="auto"/>
            <w:left w:val="none" w:sz="0" w:space="0" w:color="auto"/>
            <w:bottom w:val="none" w:sz="0" w:space="0" w:color="auto"/>
            <w:right w:val="none" w:sz="0" w:space="0" w:color="auto"/>
          </w:divBdr>
        </w:div>
        <w:div w:id="759328194">
          <w:marLeft w:val="0"/>
          <w:marRight w:val="0"/>
          <w:marTop w:val="0"/>
          <w:marBottom w:val="0"/>
          <w:divBdr>
            <w:top w:val="none" w:sz="0" w:space="0" w:color="auto"/>
            <w:left w:val="none" w:sz="0" w:space="0" w:color="auto"/>
            <w:bottom w:val="none" w:sz="0" w:space="0" w:color="auto"/>
            <w:right w:val="none" w:sz="0" w:space="0" w:color="auto"/>
          </w:divBdr>
        </w:div>
        <w:div w:id="1157187979">
          <w:marLeft w:val="0"/>
          <w:marRight w:val="0"/>
          <w:marTop w:val="0"/>
          <w:marBottom w:val="0"/>
          <w:divBdr>
            <w:top w:val="none" w:sz="0" w:space="0" w:color="auto"/>
            <w:left w:val="none" w:sz="0" w:space="0" w:color="auto"/>
            <w:bottom w:val="none" w:sz="0" w:space="0" w:color="auto"/>
            <w:right w:val="none" w:sz="0" w:space="0" w:color="auto"/>
          </w:divBdr>
        </w:div>
        <w:div w:id="1902592119">
          <w:marLeft w:val="0"/>
          <w:marRight w:val="0"/>
          <w:marTop w:val="0"/>
          <w:marBottom w:val="0"/>
          <w:divBdr>
            <w:top w:val="none" w:sz="0" w:space="0" w:color="auto"/>
            <w:left w:val="none" w:sz="0" w:space="0" w:color="auto"/>
            <w:bottom w:val="none" w:sz="0" w:space="0" w:color="auto"/>
            <w:right w:val="none" w:sz="0" w:space="0" w:color="auto"/>
          </w:divBdr>
        </w:div>
        <w:div w:id="533077633">
          <w:marLeft w:val="0"/>
          <w:marRight w:val="0"/>
          <w:marTop w:val="0"/>
          <w:marBottom w:val="0"/>
          <w:divBdr>
            <w:top w:val="none" w:sz="0" w:space="0" w:color="auto"/>
            <w:left w:val="none" w:sz="0" w:space="0" w:color="auto"/>
            <w:bottom w:val="none" w:sz="0" w:space="0" w:color="auto"/>
            <w:right w:val="none" w:sz="0" w:space="0" w:color="auto"/>
          </w:divBdr>
        </w:div>
        <w:div w:id="1277716313">
          <w:marLeft w:val="0"/>
          <w:marRight w:val="0"/>
          <w:marTop w:val="0"/>
          <w:marBottom w:val="0"/>
          <w:divBdr>
            <w:top w:val="none" w:sz="0" w:space="0" w:color="auto"/>
            <w:left w:val="none" w:sz="0" w:space="0" w:color="auto"/>
            <w:bottom w:val="none" w:sz="0" w:space="0" w:color="auto"/>
            <w:right w:val="none" w:sz="0" w:space="0" w:color="auto"/>
          </w:divBdr>
        </w:div>
        <w:div w:id="1974677268">
          <w:marLeft w:val="0"/>
          <w:marRight w:val="0"/>
          <w:marTop w:val="0"/>
          <w:marBottom w:val="0"/>
          <w:divBdr>
            <w:top w:val="none" w:sz="0" w:space="0" w:color="auto"/>
            <w:left w:val="none" w:sz="0" w:space="0" w:color="auto"/>
            <w:bottom w:val="none" w:sz="0" w:space="0" w:color="auto"/>
            <w:right w:val="none" w:sz="0" w:space="0" w:color="auto"/>
          </w:divBdr>
        </w:div>
        <w:div w:id="797455152">
          <w:marLeft w:val="0"/>
          <w:marRight w:val="0"/>
          <w:marTop w:val="0"/>
          <w:marBottom w:val="0"/>
          <w:divBdr>
            <w:top w:val="none" w:sz="0" w:space="0" w:color="auto"/>
            <w:left w:val="none" w:sz="0" w:space="0" w:color="auto"/>
            <w:bottom w:val="none" w:sz="0" w:space="0" w:color="auto"/>
            <w:right w:val="none" w:sz="0" w:space="0" w:color="auto"/>
          </w:divBdr>
        </w:div>
        <w:div w:id="1636175949">
          <w:marLeft w:val="0"/>
          <w:marRight w:val="0"/>
          <w:marTop w:val="0"/>
          <w:marBottom w:val="0"/>
          <w:divBdr>
            <w:top w:val="none" w:sz="0" w:space="0" w:color="auto"/>
            <w:left w:val="none" w:sz="0" w:space="0" w:color="auto"/>
            <w:bottom w:val="none" w:sz="0" w:space="0" w:color="auto"/>
            <w:right w:val="none" w:sz="0" w:space="0" w:color="auto"/>
          </w:divBdr>
        </w:div>
        <w:div w:id="1487939263">
          <w:marLeft w:val="0"/>
          <w:marRight w:val="0"/>
          <w:marTop w:val="0"/>
          <w:marBottom w:val="0"/>
          <w:divBdr>
            <w:top w:val="none" w:sz="0" w:space="0" w:color="auto"/>
            <w:left w:val="none" w:sz="0" w:space="0" w:color="auto"/>
            <w:bottom w:val="none" w:sz="0" w:space="0" w:color="auto"/>
            <w:right w:val="none" w:sz="0" w:space="0" w:color="auto"/>
          </w:divBdr>
        </w:div>
        <w:div w:id="240801127">
          <w:marLeft w:val="0"/>
          <w:marRight w:val="0"/>
          <w:marTop w:val="0"/>
          <w:marBottom w:val="0"/>
          <w:divBdr>
            <w:top w:val="none" w:sz="0" w:space="0" w:color="auto"/>
            <w:left w:val="none" w:sz="0" w:space="0" w:color="auto"/>
            <w:bottom w:val="none" w:sz="0" w:space="0" w:color="auto"/>
            <w:right w:val="none" w:sz="0" w:space="0" w:color="auto"/>
          </w:divBdr>
        </w:div>
        <w:div w:id="1752656603">
          <w:marLeft w:val="0"/>
          <w:marRight w:val="0"/>
          <w:marTop w:val="0"/>
          <w:marBottom w:val="0"/>
          <w:divBdr>
            <w:top w:val="none" w:sz="0" w:space="0" w:color="auto"/>
            <w:left w:val="none" w:sz="0" w:space="0" w:color="auto"/>
            <w:bottom w:val="none" w:sz="0" w:space="0" w:color="auto"/>
            <w:right w:val="none" w:sz="0" w:space="0" w:color="auto"/>
          </w:divBdr>
        </w:div>
        <w:div w:id="112290287">
          <w:marLeft w:val="0"/>
          <w:marRight w:val="0"/>
          <w:marTop w:val="0"/>
          <w:marBottom w:val="0"/>
          <w:divBdr>
            <w:top w:val="none" w:sz="0" w:space="0" w:color="auto"/>
            <w:left w:val="none" w:sz="0" w:space="0" w:color="auto"/>
            <w:bottom w:val="none" w:sz="0" w:space="0" w:color="auto"/>
            <w:right w:val="none" w:sz="0" w:space="0" w:color="auto"/>
          </w:divBdr>
        </w:div>
        <w:div w:id="544412707">
          <w:marLeft w:val="0"/>
          <w:marRight w:val="0"/>
          <w:marTop w:val="0"/>
          <w:marBottom w:val="0"/>
          <w:divBdr>
            <w:top w:val="none" w:sz="0" w:space="0" w:color="auto"/>
            <w:left w:val="none" w:sz="0" w:space="0" w:color="auto"/>
            <w:bottom w:val="none" w:sz="0" w:space="0" w:color="auto"/>
            <w:right w:val="none" w:sz="0" w:space="0" w:color="auto"/>
          </w:divBdr>
        </w:div>
        <w:div w:id="258612059">
          <w:marLeft w:val="0"/>
          <w:marRight w:val="0"/>
          <w:marTop w:val="0"/>
          <w:marBottom w:val="0"/>
          <w:divBdr>
            <w:top w:val="none" w:sz="0" w:space="0" w:color="auto"/>
            <w:left w:val="none" w:sz="0" w:space="0" w:color="auto"/>
            <w:bottom w:val="none" w:sz="0" w:space="0" w:color="auto"/>
            <w:right w:val="none" w:sz="0" w:space="0" w:color="auto"/>
          </w:divBdr>
        </w:div>
        <w:div w:id="2122331777">
          <w:marLeft w:val="0"/>
          <w:marRight w:val="0"/>
          <w:marTop w:val="0"/>
          <w:marBottom w:val="0"/>
          <w:divBdr>
            <w:top w:val="none" w:sz="0" w:space="0" w:color="auto"/>
            <w:left w:val="none" w:sz="0" w:space="0" w:color="auto"/>
            <w:bottom w:val="none" w:sz="0" w:space="0" w:color="auto"/>
            <w:right w:val="none" w:sz="0" w:space="0" w:color="auto"/>
          </w:divBdr>
        </w:div>
      </w:divsChild>
    </w:div>
    <w:div w:id="211689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791</TotalTime>
  <Pages>7</Pages>
  <Words>3308</Words>
  <Characters>18857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GIPER 3</dc:creator>
  <cp:keywords/>
  <dc:description/>
  <cp:lastModifiedBy>Kapil</cp:lastModifiedBy>
  <cp:revision>91</cp:revision>
  <dcterms:created xsi:type="dcterms:W3CDTF">2017-08-31T22:38:00Z</dcterms:created>
  <dcterms:modified xsi:type="dcterms:W3CDTF">2021-05-08T02:00:00Z</dcterms:modified>
</cp:coreProperties>
</file>