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08" w:rsidRPr="00103DEF" w:rsidRDefault="004609A7" w:rsidP="0029501E">
      <w:pPr>
        <w:shd w:val="clear" w:color="auto" w:fill="00B050"/>
        <w:spacing w:line="276" w:lineRule="auto"/>
        <w:jc w:val="center"/>
        <w:rPr>
          <w:rFonts w:ascii="Times New Roman" w:eastAsia="Calibri"/>
          <w:b/>
          <w:bCs/>
          <w:color w:val="FFFFFF"/>
          <w:sz w:val="28"/>
          <w:szCs w:val="28"/>
        </w:rPr>
      </w:pPr>
      <w:r>
        <w:rPr>
          <w:rFonts w:ascii="Times New Roman" w:eastAsia="Calibri"/>
          <w:b/>
          <w:bCs/>
          <w:color w:val="FFFFFF"/>
          <w:sz w:val="28"/>
          <w:szCs w:val="28"/>
        </w:rPr>
        <w:t>Reviewer</w:t>
      </w:r>
      <w:r>
        <w:rPr>
          <w:rFonts w:ascii="Times New Roman" w:eastAsia="Calibri"/>
          <w:b/>
          <w:bCs/>
          <w:color w:val="FFFFFF"/>
          <w:sz w:val="28"/>
          <w:szCs w:val="28"/>
        </w:rPr>
        <w:t>’</w:t>
      </w:r>
      <w:r>
        <w:rPr>
          <w:rFonts w:ascii="Times New Roman" w:eastAsia="Calibri"/>
          <w:b/>
          <w:bCs/>
          <w:color w:val="FFFFFF"/>
          <w:sz w:val="28"/>
          <w:szCs w:val="28"/>
        </w:rPr>
        <w:t>s Comments</w:t>
      </w:r>
    </w:p>
    <w:p w:rsidR="00640008" w:rsidRDefault="004609A7" w:rsidP="00640008">
      <w:pPr>
        <w:spacing w:after="0" w:line="276" w:lineRule="auto"/>
        <w:jc w:val="center"/>
        <w:rPr>
          <w:rFonts w:ascii="Times New Roman" w:hAnsi="Times New Roman" w:cs="Times New Roman"/>
          <w:b/>
          <w:bCs/>
          <w:sz w:val="24"/>
          <w:szCs w:val="24"/>
        </w:rPr>
      </w:pPr>
      <w:commentRangeStart w:id="0"/>
      <w:r>
        <w:rPr>
          <w:rFonts w:ascii="Times New Roman" w:hAnsi="Times New Roman" w:cs="Times New Roman"/>
          <w:b/>
          <w:bCs/>
          <w:noProof/>
          <w:sz w:val="24"/>
          <w:szCs w:val="24"/>
          <w:lang w:val="en-US"/>
        </w:rPr>
        <w:drawing>
          <wp:inline distT="0" distB="0" distL="0" distR="0">
            <wp:extent cx="5760720" cy="17725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60720" cy="1772555"/>
                    </a:xfrm>
                    <a:prstGeom prst="rect">
                      <a:avLst/>
                    </a:prstGeom>
                    <a:noFill/>
                    <a:ln w="9525">
                      <a:noFill/>
                      <a:miter lim="800000"/>
                      <a:headEnd/>
                      <a:tailEnd/>
                    </a:ln>
                  </pic:spPr>
                </pic:pic>
              </a:graphicData>
            </a:graphic>
          </wp:inline>
        </w:drawing>
      </w:r>
      <w:commentRangeEnd w:id="0"/>
      <w:r>
        <w:rPr>
          <w:rStyle w:val="CommentReference"/>
        </w:rPr>
        <w:commentReference w:id="0"/>
      </w:r>
    </w:p>
    <w:p w:rsidR="00640008" w:rsidRPr="000A1781" w:rsidRDefault="00640008" w:rsidP="00640008">
      <w:pPr>
        <w:spacing w:after="0" w:line="276" w:lineRule="auto"/>
        <w:jc w:val="center"/>
        <w:rPr>
          <w:rFonts w:ascii="Times New Roman" w:hAnsi="Times New Roman" w:cs="Times New Roman"/>
          <w:b/>
          <w:bCs/>
          <w:sz w:val="24"/>
          <w:szCs w:val="24"/>
        </w:rPr>
      </w:pPr>
      <w:commentRangeStart w:id="1"/>
      <w:commentRangeStart w:id="2"/>
      <w:r w:rsidRPr="000A1781">
        <w:rPr>
          <w:rFonts w:ascii="Times New Roman" w:hAnsi="Times New Roman" w:cs="Times New Roman"/>
          <w:b/>
          <w:bCs/>
          <w:sz w:val="24"/>
          <w:szCs w:val="24"/>
        </w:rPr>
        <w:t xml:space="preserve">Vitellaria paradoxa </w:t>
      </w:r>
      <w:commentRangeEnd w:id="1"/>
      <w:r w:rsidR="00D03AFB">
        <w:rPr>
          <w:rStyle w:val="CommentReference"/>
        </w:rPr>
        <w:commentReference w:id="1"/>
      </w:r>
      <w:r w:rsidRPr="000A1781">
        <w:rPr>
          <w:rFonts w:ascii="Times New Roman" w:hAnsi="Times New Roman" w:cs="Times New Roman"/>
          <w:b/>
          <w:bCs/>
          <w:sz w:val="24"/>
          <w:szCs w:val="24"/>
        </w:rPr>
        <w:t>nuts, a pharmacolog</w:t>
      </w:r>
      <w:commentRangeStart w:id="3"/>
      <w:r w:rsidRPr="000A1781">
        <w:rPr>
          <w:rFonts w:ascii="Times New Roman" w:hAnsi="Times New Roman" w:cs="Times New Roman"/>
          <w:b/>
          <w:bCs/>
          <w:sz w:val="24"/>
          <w:szCs w:val="24"/>
        </w:rPr>
        <w:t>i</w:t>
      </w:r>
      <w:commentRangeEnd w:id="3"/>
      <w:r w:rsidR="00610187">
        <w:rPr>
          <w:rStyle w:val="CommentReference"/>
        </w:rPr>
        <w:commentReference w:id="3"/>
      </w:r>
      <w:r w:rsidRPr="000A1781">
        <w:rPr>
          <w:rFonts w:ascii="Times New Roman" w:hAnsi="Times New Roman" w:cs="Times New Roman"/>
          <w:b/>
          <w:bCs/>
          <w:sz w:val="24"/>
          <w:szCs w:val="24"/>
        </w:rPr>
        <w:t>cal bior</w:t>
      </w:r>
      <w:commentRangeStart w:id="4"/>
      <w:r w:rsidRPr="000A1781">
        <w:rPr>
          <w:rFonts w:ascii="Times New Roman" w:hAnsi="Times New Roman" w:cs="Times New Roman"/>
          <w:b/>
          <w:bCs/>
          <w:sz w:val="24"/>
          <w:szCs w:val="24"/>
        </w:rPr>
        <w:t>es</w:t>
      </w:r>
      <w:commentRangeEnd w:id="4"/>
      <w:r w:rsidR="00D03AFB">
        <w:rPr>
          <w:rStyle w:val="CommentReference"/>
        </w:rPr>
        <w:commentReference w:id="4"/>
      </w:r>
      <w:r w:rsidRPr="000A1781">
        <w:rPr>
          <w:rFonts w:ascii="Times New Roman" w:hAnsi="Times New Roman" w:cs="Times New Roman"/>
          <w:b/>
          <w:bCs/>
          <w:sz w:val="24"/>
          <w:szCs w:val="24"/>
        </w:rPr>
        <w:t>source : antioxydant efficacy of its derivative products</w:t>
      </w:r>
      <w:commentRangeEnd w:id="2"/>
      <w:r w:rsidR="004609A7">
        <w:rPr>
          <w:rStyle w:val="CommentReference"/>
        </w:rPr>
        <w:commentReference w:id="2"/>
      </w:r>
    </w:p>
    <w:p w:rsidR="00640008" w:rsidRDefault="00640008" w:rsidP="00640008">
      <w:pPr>
        <w:spacing w:after="0" w:line="276" w:lineRule="auto"/>
        <w:jc w:val="both"/>
        <w:rPr>
          <w:rFonts w:ascii="Times New Roman" w:hAnsi="Times New Roman" w:cs="Times New Roman"/>
          <w:b/>
          <w:bCs/>
          <w:sz w:val="24"/>
          <w:szCs w:val="24"/>
        </w:rPr>
      </w:pPr>
    </w:p>
    <w:p w:rsidR="000A1781" w:rsidRPr="000A1781" w:rsidRDefault="000A1781" w:rsidP="00640008">
      <w:pPr>
        <w:spacing w:after="0" w:line="276" w:lineRule="auto"/>
        <w:jc w:val="both"/>
        <w:rPr>
          <w:rFonts w:ascii="Times New Roman" w:hAnsi="Times New Roman" w:cs="Times New Roman"/>
          <w:b/>
          <w:bCs/>
          <w:sz w:val="24"/>
          <w:szCs w:val="24"/>
        </w:rPr>
      </w:pPr>
      <w:r w:rsidRPr="000A1781">
        <w:rPr>
          <w:rFonts w:ascii="Times New Roman" w:hAnsi="Times New Roman" w:cs="Times New Roman"/>
          <w:b/>
          <w:bCs/>
          <w:sz w:val="24"/>
          <w:szCs w:val="24"/>
        </w:rPr>
        <w:t>A</w:t>
      </w:r>
      <w:commentRangeStart w:id="5"/>
      <w:r w:rsidRPr="000A1781">
        <w:rPr>
          <w:rFonts w:ascii="Times New Roman" w:hAnsi="Times New Roman" w:cs="Times New Roman"/>
          <w:b/>
          <w:bCs/>
          <w:sz w:val="24"/>
          <w:szCs w:val="24"/>
        </w:rPr>
        <w:t>bstract</w:t>
      </w:r>
      <w:commentRangeEnd w:id="5"/>
      <w:r w:rsidR="00512E3D">
        <w:rPr>
          <w:rStyle w:val="CommentReference"/>
        </w:rPr>
        <w:commentReference w:id="5"/>
      </w:r>
    </w:p>
    <w:p w:rsidR="000A1781" w:rsidRPr="000A1781" w:rsidRDefault="000A1781" w:rsidP="00640008">
      <w:pPr>
        <w:spacing w:after="0" w:line="276" w:lineRule="auto"/>
        <w:jc w:val="both"/>
        <w:rPr>
          <w:rFonts w:ascii="Times New Roman" w:hAnsi="Times New Roman" w:cs="Times New Roman"/>
          <w:sz w:val="24"/>
          <w:szCs w:val="24"/>
        </w:rPr>
      </w:pPr>
      <w:commentRangeStart w:id="6"/>
      <w:commentRangeStart w:id="7"/>
      <w:r w:rsidRPr="000A1781">
        <w:rPr>
          <w:rFonts w:ascii="Times New Roman" w:hAnsi="Times New Roman" w:cs="Times New Roman"/>
          <w:sz w:val="24"/>
          <w:szCs w:val="24"/>
        </w:rPr>
        <w:t>Vitellaria paradoxa</w:t>
      </w:r>
      <w:commentRangeEnd w:id="6"/>
      <w:r w:rsidR="004609A7">
        <w:rPr>
          <w:rStyle w:val="CommentReference"/>
        </w:rPr>
        <w:commentReference w:id="6"/>
      </w:r>
      <w:r w:rsidRPr="000A1781">
        <w:rPr>
          <w:rFonts w:ascii="Times New Roman" w:hAnsi="Times New Roman" w:cs="Times New Roman"/>
          <w:sz w:val="24"/>
          <w:szCs w:val="24"/>
        </w:rPr>
        <w:t xml:space="preserve"> is an useful african tree</w:t>
      </w:r>
      <w:commentRangeStart w:id="8"/>
      <w:r w:rsidR="00221EC6">
        <w:rPr>
          <w:rFonts w:ascii="Times New Roman" w:hAnsi="Times New Roman" w:cs="Times New Roman"/>
          <w:sz w:val="24"/>
          <w:szCs w:val="24"/>
        </w:rPr>
        <w:t>…..</w:t>
      </w:r>
      <w:commentRangeEnd w:id="8"/>
      <w:r w:rsidR="00221EC6">
        <w:rPr>
          <w:rStyle w:val="CommentReference"/>
        </w:rPr>
        <w:commentReference w:id="8"/>
      </w:r>
      <w:r w:rsidRPr="000A1781">
        <w:rPr>
          <w:rFonts w:ascii="Times New Roman" w:hAnsi="Times New Roman" w:cs="Times New Roman"/>
          <w:sz w:val="24"/>
          <w:szCs w:val="24"/>
        </w:rPr>
        <w:t xml:space="preserve">. </w:t>
      </w:r>
      <w:commentRangeStart w:id="9"/>
      <w:r w:rsidRPr="00221EC6">
        <w:rPr>
          <w:rFonts w:ascii="Times New Roman" w:hAnsi="Times New Roman" w:cs="Times New Roman"/>
          <w:strike/>
          <w:sz w:val="24"/>
          <w:szCs w:val="24"/>
        </w:rPr>
        <w:t>Its nuts</w:t>
      </w:r>
      <w:r w:rsidRPr="000A1781">
        <w:rPr>
          <w:rFonts w:ascii="Times New Roman" w:hAnsi="Times New Roman" w:cs="Times New Roman"/>
          <w:sz w:val="24"/>
          <w:szCs w:val="24"/>
        </w:rPr>
        <w:t xml:space="preserve"> </w:t>
      </w:r>
      <w:commentRangeEnd w:id="9"/>
      <w:r w:rsidR="00221EC6">
        <w:rPr>
          <w:rStyle w:val="CommentReference"/>
        </w:rPr>
        <w:commentReference w:id="9"/>
      </w:r>
      <w:r w:rsidRPr="000A1781">
        <w:rPr>
          <w:rFonts w:ascii="Times New Roman" w:hAnsi="Times New Roman" w:cs="Times New Roman"/>
          <w:sz w:val="24"/>
          <w:szCs w:val="24"/>
        </w:rPr>
        <w:t xml:space="preserve">are mainly exploited for </w:t>
      </w:r>
      <w:r w:rsidRPr="00221EC6">
        <w:rPr>
          <w:rFonts w:ascii="Times New Roman" w:hAnsi="Times New Roman" w:cs="Times New Roman"/>
          <w:strike/>
          <w:sz w:val="24"/>
          <w:szCs w:val="24"/>
        </w:rPr>
        <w:t>their</w:t>
      </w:r>
      <w:r w:rsidRPr="000A1781">
        <w:rPr>
          <w:rFonts w:ascii="Times New Roman" w:hAnsi="Times New Roman" w:cs="Times New Roman"/>
          <w:sz w:val="24"/>
          <w:szCs w:val="24"/>
        </w:rPr>
        <w:t xml:space="preserve"> fat or butter</w:t>
      </w:r>
      <w:commentRangeStart w:id="10"/>
      <w:r w:rsidR="00221EC6">
        <w:rPr>
          <w:rFonts w:ascii="Times New Roman" w:hAnsi="Times New Roman" w:cs="Times New Roman"/>
          <w:sz w:val="24"/>
          <w:szCs w:val="24"/>
        </w:rPr>
        <w:t>…..</w:t>
      </w:r>
      <w:commentRangeEnd w:id="10"/>
      <w:r w:rsidR="00221EC6">
        <w:rPr>
          <w:rStyle w:val="CommentReference"/>
        </w:rPr>
        <w:commentReference w:id="10"/>
      </w:r>
      <w:r w:rsidRPr="000A1781">
        <w:rPr>
          <w:rFonts w:ascii="Times New Roman" w:hAnsi="Times New Roman" w:cs="Times New Roman"/>
          <w:sz w:val="24"/>
          <w:szCs w:val="24"/>
        </w:rPr>
        <w:t xml:space="preserve">. The present study  was carried out in order to demonstrate the pharmacological  virtues of shea nuts derivative products through their phytochemical components and their  antioxydant efficacy. Therefore, their hydroalcoholic extracts were qualitatively screened in ordre to detect phytochemical components, and their antioxidant efficacy was tested through their ability to </w:t>
      </w:r>
      <w:commentRangeStart w:id="11"/>
      <w:r w:rsidRPr="000A1781">
        <w:rPr>
          <w:rFonts w:ascii="Times New Roman" w:hAnsi="Times New Roman" w:cs="Times New Roman"/>
          <w:sz w:val="24"/>
          <w:szCs w:val="24"/>
        </w:rPr>
        <w:t xml:space="preserve">reducing DPPH. Results revealed that the whole shea nuts derivative products tested positive to phenolic compounds, flavonoids, tannins, terpenoids, triterpenic alcohols and to sterols ; most </w:t>
      </w:r>
      <w:commentRangeEnd w:id="11"/>
      <w:r w:rsidR="00DE57C0">
        <w:rPr>
          <w:rStyle w:val="CommentReference"/>
        </w:rPr>
        <w:commentReference w:id="11"/>
      </w:r>
      <w:r w:rsidRPr="000A1781">
        <w:rPr>
          <w:rFonts w:ascii="Times New Roman" w:hAnsi="Times New Roman" w:cs="Times New Roman"/>
          <w:sz w:val="24"/>
          <w:szCs w:val="24"/>
        </w:rPr>
        <w:t xml:space="preserve">of these compounds are known as active principles. DDPH test also proved that the whole shea nuts derivative products have antioxidant power. This power varied creasingly (5.37%, 58.56% and 62.99%) from butter to hulls and press cake. Based on these results, shea nuts could constitute a value-added resource of bioactive principle, which might be taken into account in the prevention of </w:t>
      </w:r>
      <w:commentRangeStart w:id="12"/>
      <w:commentRangeStart w:id="13"/>
      <w:r w:rsidRPr="00E94648">
        <w:rPr>
          <w:rFonts w:ascii="Times New Roman" w:hAnsi="Times New Roman" w:cs="Times New Roman"/>
          <w:strike/>
          <w:color w:val="FF0000"/>
          <w:sz w:val="24"/>
          <w:szCs w:val="24"/>
        </w:rPr>
        <w:t>deseases</w:t>
      </w:r>
      <w:commentRangeEnd w:id="12"/>
      <w:r w:rsidR="00E94648" w:rsidRPr="00E94648">
        <w:rPr>
          <w:rStyle w:val="CommentReference"/>
          <w:strike/>
          <w:color w:val="FF0000"/>
        </w:rPr>
        <w:commentReference w:id="12"/>
      </w:r>
      <w:commentRangeEnd w:id="13"/>
      <w:r w:rsidR="00E94648">
        <w:rPr>
          <w:rStyle w:val="CommentReference"/>
        </w:rPr>
        <w:commentReference w:id="13"/>
      </w:r>
      <w:r w:rsidRPr="000A1781">
        <w:rPr>
          <w:rFonts w:ascii="Times New Roman" w:hAnsi="Times New Roman" w:cs="Times New Roman"/>
          <w:sz w:val="24"/>
          <w:szCs w:val="24"/>
        </w:rPr>
        <w:t xml:space="preserve"> linked to oxidative stress, such as tumors, cancer and other degenerative deseases. </w:t>
      </w:r>
    </w:p>
    <w:p w:rsidR="000A1781" w:rsidRPr="000A1781" w:rsidRDefault="000A1781" w:rsidP="00640008">
      <w:pPr>
        <w:spacing w:after="0" w:line="276" w:lineRule="auto"/>
        <w:jc w:val="both"/>
        <w:rPr>
          <w:rFonts w:ascii="Times New Roman" w:hAnsi="Times New Roman" w:cs="Times New Roman"/>
          <w:sz w:val="24"/>
          <w:szCs w:val="24"/>
        </w:rPr>
      </w:pPr>
      <w:commentRangeStart w:id="14"/>
      <w:r w:rsidRPr="000A1781">
        <w:rPr>
          <w:rFonts w:ascii="Times New Roman" w:hAnsi="Times New Roman" w:cs="Times New Roman"/>
          <w:b/>
          <w:bCs/>
          <w:sz w:val="24"/>
          <w:szCs w:val="24"/>
        </w:rPr>
        <w:t>Keywords</w:t>
      </w:r>
      <w:r w:rsidRPr="000A1781">
        <w:rPr>
          <w:rFonts w:ascii="Times New Roman" w:hAnsi="Times New Roman" w:cs="Times New Roman"/>
          <w:sz w:val="24"/>
          <w:szCs w:val="24"/>
        </w:rPr>
        <w:t xml:space="preserve"> </w:t>
      </w:r>
      <w:commentRangeEnd w:id="14"/>
      <w:r w:rsidR="007277A2">
        <w:rPr>
          <w:rStyle w:val="CommentReference"/>
        </w:rPr>
        <w:commentReference w:id="14"/>
      </w:r>
      <w:r w:rsidRPr="000A1781">
        <w:rPr>
          <w:rFonts w:ascii="Times New Roman" w:hAnsi="Times New Roman" w:cs="Times New Roman"/>
          <w:sz w:val="24"/>
          <w:szCs w:val="24"/>
        </w:rPr>
        <w:t xml:space="preserve">: </w:t>
      </w:r>
      <w:commentRangeEnd w:id="7"/>
      <w:r w:rsidR="000F577A">
        <w:rPr>
          <w:rStyle w:val="CommentReference"/>
        </w:rPr>
        <w:commentReference w:id="7"/>
      </w:r>
      <w:commentRangeStart w:id="15"/>
      <w:r w:rsidRPr="000A1781">
        <w:rPr>
          <w:rFonts w:ascii="Times New Roman" w:hAnsi="Times New Roman" w:cs="Times New Roman"/>
          <w:sz w:val="24"/>
          <w:szCs w:val="24"/>
        </w:rPr>
        <w:t xml:space="preserve">Vitellaria paradoxa </w:t>
      </w:r>
      <w:commentRangeEnd w:id="15"/>
      <w:r w:rsidR="004609A7">
        <w:rPr>
          <w:rStyle w:val="CommentReference"/>
        </w:rPr>
        <w:commentReference w:id="15"/>
      </w:r>
      <w:r w:rsidRPr="000A1781">
        <w:rPr>
          <w:rFonts w:ascii="Times New Roman" w:hAnsi="Times New Roman" w:cs="Times New Roman"/>
          <w:sz w:val="24"/>
          <w:szCs w:val="24"/>
        </w:rPr>
        <w:t xml:space="preserve">nuts, pharmaceutical virtues, phytochemical compounds, antioxidant efficacy, oxidative stress </w:t>
      </w:r>
    </w:p>
    <w:p w:rsidR="00221EC6" w:rsidRDefault="00221EC6" w:rsidP="00640008">
      <w:pPr>
        <w:spacing w:after="0" w:line="276" w:lineRule="auto"/>
        <w:jc w:val="both"/>
        <w:rPr>
          <w:rFonts w:ascii="Times New Roman" w:hAnsi="Times New Roman" w:cs="Times New Roman"/>
          <w:b/>
          <w:bCs/>
          <w:sz w:val="24"/>
          <w:szCs w:val="24"/>
        </w:rPr>
      </w:pPr>
    </w:p>
    <w:p w:rsidR="00221EC6" w:rsidRDefault="00221EC6" w:rsidP="00640008">
      <w:pPr>
        <w:spacing w:after="0" w:line="276" w:lineRule="auto"/>
        <w:jc w:val="both"/>
        <w:rPr>
          <w:rFonts w:ascii="Times New Roman" w:hAnsi="Times New Roman" w:cs="Times New Roman"/>
          <w:b/>
          <w:bCs/>
          <w:sz w:val="24"/>
          <w:szCs w:val="24"/>
        </w:rPr>
      </w:pPr>
      <w:commentRangeStart w:id="16"/>
      <w:r>
        <w:rPr>
          <w:rFonts w:ascii="Times New Roman" w:hAnsi="Times New Roman" w:cs="Times New Roman"/>
          <w:b/>
          <w:bCs/>
          <w:noProof/>
          <w:sz w:val="24"/>
          <w:szCs w:val="24"/>
          <w:lang w:val="en-US"/>
        </w:rPr>
        <w:drawing>
          <wp:inline distT="0" distB="0" distL="0" distR="0">
            <wp:extent cx="5760720" cy="329088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0720" cy="3290883"/>
                    </a:xfrm>
                    <a:prstGeom prst="rect">
                      <a:avLst/>
                    </a:prstGeom>
                    <a:noFill/>
                    <a:ln w="9525">
                      <a:noFill/>
                      <a:miter lim="800000"/>
                      <a:headEnd/>
                      <a:tailEnd/>
                    </a:ln>
                  </pic:spPr>
                </pic:pic>
              </a:graphicData>
            </a:graphic>
          </wp:inline>
        </w:drawing>
      </w:r>
      <w:commentRangeEnd w:id="16"/>
      <w:r>
        <w:rPr>
          <w:rStyle w:val="CommentReference"/>
        </w:rPr>
        <w:commentReference w:id="16"/>
      </w:r>
    </w:p>
    <w:p w:rsidR="00221EC6" w:rsidRDefault="00221EC6" w:rsidP="00640008">
      <w:pPr>
        <w:spacing w:after="0" w:line="276" w:lineRule="auto"/>
        <w:jc w:val="both"/>
        <w:rPr>
          <w:rFonts w:ascii="Times New Roman" w:hAnsi="Times New Roman" w:cs="Times New Roman"/>
          <w:b/>
          <w:bCs/>
          <w:sz w:val="24"/>
          <w:szCs w:val="24"/>
        </w:rPr>
      </w:pPr>
    </w:p>
    <w:p w:rsidR="00221EC6" w:rsidRDefault="00221EC6" w:rsidP="00640008">
      <w:pPr>
        <w:spacing w:after="0" w:line="276" w:lineRule="auto"/>
        <w:jc w:val="both"/>
        <w:rPr>
          <w:rFonts w:ascii="Times New Roman" w:hAnsi="Times New Roman" w:cs="Times New Roman"/>
          <w:b/>
          <w:bCs/>
          <w:sz w:val="24"/>
          <w:szCs w:val="24"/>
        </w:rPr>
      </w:pPr>
    </w:p>
    <w:p w:rsidR="00221EC6" w:rsidRDefault="00221EC6" w:rsidP="00640008">
      <w:pPr>
        <w:spacing w:after="0" w:line="276" w:lineRule="auto"/>
        <w:jc w:val="both"/>
        <w:rPr>
          <w:rFonts w:ascii="Times New Roman" w:hAnsi="Times New Roman" w:cs="Times New Roman"/>
          <w:b/>
          <w:bCs/>
          <w:sz w:val="24"/>
          <w:szCs w:val="24"/>
        </w:rPr>
      </w:pPr>
    </w:p>
    <w:p w:rsidR="00221EC6" w:rsidRDefault="00221EC6" w:rsidP="00640008">
      <w:pPr>
        <w:spacing w:after="0" w:line="276" w:lineRule="auto"/>
        <w:jc w:val="both"/>
        <w:rPr>
          <w:rFonts w:ascii="Times New Roman" w:hAnsi="Times New Roman" w:cs="Times New Roman"/>
          <w:b/>
          <w:bCs/>
          <w:sz w:val="24"/>
          <w:szCs w:val="24"/>
        </w:rPr>
      </w:pPr>
    </w:p>
    <w:p w:rsidR="000A1781" w:rsidRPr="000A1781" w:rsidRDefault="000A1781" w:rsidP="00640008">
      <w:pPr>
        <w:spacing w:after="0" w:line="276" w:lineRule="auto"/>
        <w:jc w:val="both"/>
        <w:rPr>
          <w:rFonts w:ascii="Times New Roman" w:hAnsi="Times New Roman" w:cs="Times New Roman"/>
          <w:b/>
          <w:bCs/>
          <w:sz w:val="24"/>
          <w:szCs w:val="24"/>
        </w:rPr>
      </w:pPr>
      <w:commentRangeStart w:id="17"/>
      <w:r w:rsidRPr="000A1781">
        <w:rPr>
          <w:rFonts w:ascii="Times New Roman" w:hAnsi="Times New Roman" w:cs="Times New Roman"/>
          <w:b/>
          <w:bCs/>
          <w:sz w:val="24"/>
          <w:szCs w:val="24"/>
        </w:rPr>
        <w:t xml:space="preserve">Introduction </w:t>
      </w:r>
      <w:commentRangeEnd w:id="17"/>
      <w:r w:rsidR="00512E3D">
        <w:rPr>
          <w:rStyle w:val="CommentReference"/>
        </w:rPr>
        <w:commentReference w:id="17"/>
      </w:r>
    </w:p>
    <w:p w:rsidR="000A1781" w:rsidRPr="000A1781" w:rsidRDefault="000A1781" w:rsidP="00640008">
      <w:pPr>
        <w:spacing w:after="0" w:line="276" w:lineRule="auto"/>
        <w:jc w:val="both"/>
        <w:rPr>
          <w:rFonts w:ascii="Times New Roman" w:hAnsi="Times New Roman" w:cs="Times New Roman"/>
          <w:sz w:val="24"/>
          <w:szCs w:val="24"/>
        </w:rPr>
      </w:pPr>
      <w:commentRangeStart w:id="18"/>
      <w:commentRangeStart w:id="19"/>
      <w:r w:rsidRPr="000A1781">
        <w:rPr>
          <w:rFonts w:ascii="Times New Roman" w:hAnsi="Times New Roman" w:cs="Times New Roman"/>
          <w:sz w:val="24"/>
          <w:szCs w:val="24"/>
        </w:rPr>
        <w:t xml:space="preserve">Vitellaria paradoxa </w:t>
      </w:r>
      <w:commentRangeEnd w:id="18"/>
      <w:r w:rsidR="004609A7">
        <w:rPr>
          <w:rStyle w:val="CommentReference"/>
        </w:rPr>
        <w:commentReference w:id="18"/>
      </w:r>
      <w:r w:rsidRPr="000A1781">
        <w:rPr>
          <w:rFonts w:ascii="Times New Roman" w:hAnsi="Times New Roman" w:cs="Times New Roman"/>
          <w:sz w:val="24"/>
          <w:szCs w:val="24"/>
        </w:rPr>
        <w:t>nut is an oleaginous seed which fat or butter is widely exploited for food and non-food purposes, mainly due to its physicochemical properties</w:t>
      </w:r>
      <w:r w:rsidRPr="000A1781">
        <w:rPr>
          <w:rFonts w:ascii="Times New Roman" w:hAnsi="Times New Roman" w:cs="Times New Roman"/>
          <w:sz w:val="24"/>
          <w:szCs w:val="24"/>
          <w:vertAlign w:val="superscript"/>
        </w:rPr>
        <w:t>1-3</w:t>
      </w:r>
      <w:r w:rsidRPr="000A1781">
        <w:rPr>
          <w:rFonts w:ascii="Times New Roman" w:hAnsi="Times New Roman" w:cs="Times New Roman"/>
          <w:sz w:val="24"/>
          <w:szCs w:val="24"/>
        </w:rPr>
        <w:t>. Its hulls and press cake are considered as waste and not efficiencely exploited as those of other oleaginous seeds do. Indeed, shea hulls are either burned or used as fuel and fertiliser. Press cakes as for them are given to cattle or used as salant in houses</w:t>
      </w:r>
      <w:r w:rsidRPr="000A1781">
        <w:rPr>
          <w:rFonts w:ascii="Times New Roman" w:hAnsi="Times New Roman" w:cs="Times New Roman"/>
          <w:sz w:val="24"/>
          <w:szCs w:val="24"/>
          <w:vertAlign w:val="superscript"/>
        </w:rPr>
        <w:t>4,5</w:t>
      </w:r>
      <w:r w:rsidRPr="000A1781">
        <w:rPr>
          <w:rFonts w:ascii="Times New Roman" w:hAnsi="Times New Roman" w:cs="Times New Roman"/>
          <w:sz w:val="24"/>
          <w:szCs w:val="24"/>
        </w:rPr>
        <w:t>. Parallely, hulls of many seeds serve in food industry as supplements and vitamins and amaminiacids providers</w:t>
      </w:r>
      <w:r w:rsidRPr="000A1781">
        <w:rPr>
          <w:rFonts w:ascii="Times New Roman" w:hAnsi="Times New Roman" w:cs="Times New Roman"/>
          <w:sz w:val="24"/>
          <w:szCs w:val="24"/>
          <w:vertAlign w:val="superscript"/>
        </w:rPr>
        <w:t>6</w:t>
      </w:r>
      <w:r w:rsidRPr="000A1781">
        <w:rPr>
          <w:rFonts w:ascii="Times New Roman" w:hAnsi="Times New Roman" w:cs="Times New Roman"/>
          <w:sz w:val="24"/>
          <w:szCs w:val="24"/>
        </w:rPr>
        <w:t xml:space="preserve">. </w:t>
      </w:r>
      <w:commentRangeStart w:id="20"/>
      <w:r w:rsidRPr="000A1781">
        <w:rPr>
          <w:rFonts w:ascii="Times New Roman" w:hAnsi="Times New Roman" w:cs="Times New Roman"/>
          <w:sz w:val="24"/>
          <w:szCs w:val="24"/>
        </w:rPr>
        <w:t xml:space="preserve">They are </w:t>
      </w:r>
      <w:commentRangeEnd w:id="20"/>
      <w:r w:rsidR="00DE57C0">
        <w:rPr>
          <w:rStyle w:val="CommentReference"/>
        </w:rPr>
        <w:commentReference w:id="20"/>
      </w:r>
      <w:r w:rsidRPr="000A1781">
        <w:rPr>
          <w:rFonts w:ascii="Times New Roman" w:hAnsi="Times New Roman" w:cs="Times New Roman"/>
          <w:sz w:val="24"/>
          <w:szCs w:val="24"/>
        </w:rPr>
        <w:t>also incorporated in cosmetics either entirely or their extract. These special uses are mostly linked to their contents in active compounds which would confer pharmacological virtues</w:t>
      </w:r>
      <w:r w:rsidRPr="000A1781">
        <w:rPr>
          <w:rFonts w:ascii="Times New Roman" w:hAnsi="Times New Roman" w:cs="Times New Roman"/>
          <w:sz w:val="24"/>
          <w:szCs w:val="24"/>
          <w:vertAlign w:val="superscript"/>
        </w:rPr>
        <w:t>7</w:t>
      </w:r>
      <w:r w:rsidRPr="000A1781">
        <w:rPr>
          <w:rFonts w:ascii="Times New Roman" w:hAnsi="Times New Roman" w:cs="Times New Roman"/>
          <w:sz w:val="24"/>
          <w:szCs w:val="24"/>
        </w:rPr>
        <w:t xml:space="preserve">. But, </w:t>
      </w:r>
      <w:commentRangeStart w:id="21"/>
      <w:r w:rsidRPr="000A1781">
        <w:rPr>
          <w:rFonts w:ascii="Times New Roman" w:hAnsi="Times New Roman" w:cs="Times New Roman"/>
          <w:sz w:val="24"/>
          <w:szCs w:val="24"/>
        </w:rPr>
        <w:t xml:space="preserve">what about shea nuts hulls and press cakes </w:t>
      </w:r>
      <w:commentRangeEnd w:id="21"/>
      <w:r w:rsidR="00DE57C0">
        <w:rPr>
          <w:rStyle w:val="CommentReference"/>
        </w:rPr>
        <w:commentReference w:id="21"/>
      </w:r>
      <w:r w:rsidRPr="000A1781">
        <w:rPr>
          <w:rFonts w:ascii="Times New Roman" w:hAnsi="Times New Roman" w:cs="Times New Roman"/>
          <w:sz w:val="24"/>
          <w:szCs w:val="24"/>
        </w:rPr>
        <w:t xml:space="preserve">? Have-they any pharmacological interest ? Hence, this study was carry out in order to demonstrate the pharmacological virtues of shea nuts derivative products (butter, hull and pressvirtus) through their antioxydant efficacy. </w:t>
      </w:r>
      <w:commentRangeStart w:id="22"/>
      <w:r w:rsidRPr="000A1781">
        <w:rPr>
          <w:rFonts w:ascii="Times New Roman" w:hAnsi="Times New Roman" w:cs="Times New Roman"/>
          <w:sz w:val="24"/>
          <w:szCs w:val="24"/>
        </w:rPr>
        <w:t xml:space="preserve">The study might be considered as a contribution to the prevention/fight against deseases due to oxidative stress like tumor and cancer, and also to the search for non-conventional source of bioactive compounds. </w:t>
      </w:r>
      <w:commentRangeEnd w:id="19"/>
      <w:r w:rsidR="007277A2">
        <w:rPr>
          <w:rStyle w:val="CommentReference"/>
        </w:rPr>
        <w:commentReference w:id="19"/>
      </w:r>
      <w:commentRangeEnd w:id="22"/>
      <w:r w:rsidR="007277A2">
        <w:rPr>
          <w:rStyle w:val="CommentReference"/>
        </w:rPr>
        <w:commentReference w:id="22"/>
      </w:r>
    </w:p>
    <w:p w:rsidR="00221EC6" w:rsidRDefault="00221EC6" w:rsidP="00640008">
      <w:pPr>
        <w:spacing w:after="0" w:line="276" w:lineRule="auto"/>
        <w:jc w:val="both"/>
        <w:rPr>
          <w:rFonts w:ascii="Times New Roman" w:hAnsi="Times New Roman" w:cs="Times New Roman"/>
          <w:b/>
          <w:bCs/>
          <w:sz w:val="24"/>
          <w:szCs w:val="24"/>
        </w:rPr>
      </w:pPr>
    </w:p>
    <w:p w:rsidR="00221EC6" w:rsidRDefault="00221EC6" w:rsidP="00640008">
      <w:pPr>
        <w:spacing w:after="0" w:line="276" w:lineRule="auto"/>
        <w:jc w:val="both"/>
        <w:rPr>
          <w:rFonts w:ascii="Times New Roman" w:hAnsi="Times New Roman" w:cs="Times New Roman"/>
          <w:b/>
          <w:bCs/>
          <w:sz w:val="24"/>
          <w:szCs w:val="24"/>
        </w:rPr>
      </w:pPr>
    </w:p>
    <w:p w:rsidR="00221EC6" w:rsidRDefault="00221EC6" w:rsidP="00640008">
      <w:pPr>
        <w:spacing w:after="0" w:line="276" w:lineRule="auto"/>
        <w:jc w:val="both"/>
        <w:rPr>
          <w:rFonts w:ascii="Times New Roman" w:hAnsi="Times New Roman" w:cs="Times New Roman"/>
          <w:b/>
          <w:bCs/>
          <w:sz w:val="24"/>
          <w:szCs w:val="24"/>
        </w:rPr>
      </w:pPr>
      <w:commentRangeStart w:id="23"/>
      <w:r>
        <w:rPr>
          <w:rFonts w:ascii="Times New Roman" w:hAnsi="Times New Roman" w:cs="Times New Roman"/>
          <w:b/>
          <w:bCs/>
          <w:noProof/>
          <w:sz w:val="24"/>
          <w:szCs w:val="24"/>
          <w:lang w:val="en-US"/>
        </w:rPr>
        <w:drawing>
          <wp:inline distT="0" distB="0" distL="0" distR="0">
            <wp:extent cx="5760720" cy="312106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760720" cy="3121063"/>
                    </a:xfrm>
                    <a:prstGeom prst="rect">
                      <a:avLst/>
                    </a:prstGeom>
                    <a:noFill/>
                    <a:ln w="9525">
                      <a:noFill/>
                      <a:miter lim="800000"/>
                      <a:headEnd/>
                      <a:tailEnd/>
                    </a:ln>
                  </pic:spPr>
                </pic:pic>
              </a:graphicData>
            </a:graphic>
          </wp:inline>
        </w:drawing>
      </w:r>
      <w:commentRangeEnd w:id="23"/>
      <w:r>
        <w:rPr>
          <w:rStyle w:val="CommentReference"/>
        </w:rPr>
        <w:commentReference w:id="23"/>
      </w:r>
    </w:p>
    <w:p w:rsidR="00221EC6" w:rsidRDefault="00221EC6" w:rsidP="00640008">
      <w:pPr>
        <w:spacing w:after="0" w:line="276" w:lineRule="auto"/>
        <w:jc w:val="both"/>
        <w:rPr>
          <w:rFonts w:ascii="Times New Roman" w:hAnsi="Times New Roman" w:cs="Times New Roman"/>
          <w:b/>
          <w:bCs/>
          <w:sz w:val="24"/>
          <w:szCs w:val="24"/>
        </w:rPr>
      </w:pPr>
    </w:p>
    <w:p w:rsidR="000A1781" w:rsidRPr="000A1781" w:rsidRDefault="000A1781" w:rsidP="00640008">
      <w:pPr>
        <w:spacing w:after="0" w:line="276" w:lineRule="auto"/>
        <w:jc w:val="both"/>
        <w:rPr>
          <w:rFonts w:ascii="Times New Roman" w:hAnsi="Times New Roman" w:cs="Times New Roman"/>
          <w:b/>
          <w:bCs/>
          <w:sz w:val="24"/>
          <w:szCs w:val="24"/>
        </w:rPr>
      </w:pPr>
      <w:r w:rsidRPr="000A1781">
        <w:rPr>
          <w:rFonts w:ascii="Times New Roman" w:hAnsi="Times New Roman" w:cs="Times New Roman"/>
          <w:b/>
          <w:bCs/>
          <w:sz w:val="24"/>
          <w:szCs w:val="24"/>
        </w:rPr>
        <w:t>Material and methods</w:t>
      </w:r>
    </w:p>
    <w:p w:rsidR="000A1781" w:rsidRPr="00DE57C0" w:rsidRDefault="000A1781" w:rsidP="00640008">
      <w:pPr>
        <w:spacing w:after="0" w:line="276" w:lineRule="auto"/>
        <w:jc w:val="both"/>
        <w:rPr>
          <w:rFonts w:ascii="Times New Roman" w:hAnsi="Times New Roman" w:cs="Times New Roman"/>
          <w:b/>
          <w:bCs/>
          <w:strike/>
          <w:sz w:val="24"/>
          <w:szCs w:val="24"/>
        </w:rPr>
      </w:pPr>
      <w:commentRangeStart w:id="24"/>
      <w:r w:rsidRPr="00DE57C0">
        <w:rPr>
          <w:rFonts w:ascii="Times New Roman" w:hAnsi="Times New Roman" w:cs="Times New Roman"/>
          <w:b/>
          <w:bCs/>
          <w:strike/>
          <w:sz w:val="24"/>
          <w:szCs w:val="24"/>
        </w:rPr>
        <w:t>Material</w:t>
      </w:r>
      <w:commentRangeEnd w:id="24"/>
      <w:r w:rsidR="00DE57C0">
        <w:rPr>
          <w:rStyle w:val="CommentReference"/>
        </w:rPr>
        <w:commentReference w:id="24"/>
      </w:r>
    </w:p>
    <w:p w:rsidR="000A1781" w:rsidRPr="000A1781" w:rsidRDefault="000A1781" w:rsidP="00640008">
      <w:pPr>
        <w:spacing w:after="0" w:line="276" w:lineRule="auto"/>
        <w:jc w:val="both"/>
        <w:rPr>
          <w:rFonts w:ascii="Times New Roman" w:hAnsi="Times New Roman" w:cs="Times New Roman"/>
          <w:sz w:val="24"/>
          <w:szCs w:val="24"/>
        </w:rPr>
      </w:pPr>
      <w:r w:rsidRPr="000A1781">
        <w:rPr>
          <w:rFonts w:ascii="Times New Roman" w:hAnsi="Times New Roman" w:cs="Times New Roman"/>
          <w:sz w:val="24"/>
          <w:szCs w:val="24"/>
        </w:rPr>
        <w:t xml:space="preserve">For the study, dried </w:t>
      </w:r>
      <w:commentRangeStart w:id="25"/>
      <w:r w:rsidRPr="000A1781">
        <w:rPr>
          <w:rFonts w:ascii="Times New Roman" w:hAnsi="Times New Roman" w:cs="Times New Roman"/>
          <w:sz w:val="24"/>
          <w:szCs w:val="24"/>
        </w:rPr>
        <w:t xml:space="preserve">shea nuts </w:t>
      </w:r>
      <w:commentRangeEnd w:id="25"/>
      <w:r w:rsidR="007277A2">
        <w:rPr>
          <w:rStyle w:val="CommentReference"/>
        </w:rPr>
        <w:commentReference w:id="25"/>
      </w:r>
      <w:r w:rsidRPr="000A1781">
        <w:rPr>
          <w:rFonts w:ascii="Times New Roman" w:hAnsi="Times New Roman" w:cs="Times New Roman"/>
          <w:sz w:val="24"/>
          <w:szCs w:val="24"/>
        </w:rPr>
        <w:t xml:space="preserve">were kindly provided by the laboratory of the Pedagogy and Research United of Biotechnology located in University Felix Houphourt-Boigny (Côte d’ivoire). </w:t>
      </w:r>
      <w:commentRangeStart w:id="26"/>
      <w:r w:rsidRPr="000A1781">
        <w:rPr>
          <w:rFonts w:ascii="Times New Roman" w:hAnsi="Times New Roman" w:cs="Times New Roman"/>
          <w:sz w:val="24"/>
          <w:szCs w:val="24"/>
        </w:rPr>
        <w:t>These nuts would be sun dried for five d</w:t>
      </w:r>
      <w:commentRangeEnd w:id="26"/>
      <w:r w:rsidR="007277A2">
        <w:rPr>
          <w:rStyle w:val="CommentReference"/>
        </w:rPr>
        <w:commentReference w:id="26"/>
      </w:r>
      <w:r w:rsidRPr="000A1781">
        <w:rPr>
          <w:rFonts w:ascii="Times New Roman" w:hAnsi="Times New Roman" w:cs="Times New Roman"/>
          <w:sz w:val="24"/>
          <w:szCs w:val="24"/>
        </w:rPr>
        <w:t xml:space="preserve">ays, according to Megnanou </w:t>
      </w:r>
      <w:commentRangeStart w:id="27"/>
      <w:r w:rsidRPr="000A1781">
        <w:rPr>
          <w:rFonts w:ascii="Times New Roman" w:hAnsi="Times New Roman" w:cs="Times New Roman"/>
          <w:sz w:val="24"/>
          <w:szCs w:val="24"/>
        </w:rPr>
        <w:t>et al</w:t>
      </w:r>
      <w:commentRangeEnd w:id="27"/>
      <w:r w:rsidR="004609A7">
        <w:rPr>
          <w:rStyle w:val="CommentReference"/>
        </w:rPr>
        <w:commentReference w:id="27"/>
      </w:r>
      <w:r w:rsidRPr="000A1781">
        <w:rPr>
          <w:rFonts w:ascii="Times New Roman" w:hAnsi="Times New Roman" w:cs="Times New Roman"/>
          <w:sz w:val="24"/>
          <w:szCs w:val="24"/>
        </w:rPr>
        <w:t>.</w:t>
      </w:r>
      <w:r>
        <w:rPr>
          <w:rFonts w:ascii="Times New Roman" w:hAnsi="Times New Roman" w:cs="Times New Roman"/>
          <w:sz w:val="24"/>
          <w:szCs w:val="24"/>
          <w:vertAlign w:val="superscript"/>
        </w:rPr>
        <w:t>8</w:t>
      </w:r>
      <w:r w:rsidRPr="000A1781">
        <w:rPr>
          <w:rFonts w:ascii="Times New Roman" w:hAnsi="Times New Roman" w:cs="Times New Roman"/>
          <w:sz w:val="24"/>
          <w:szCs w:val="24"/>
        </w:rPr>
        <w:t xml:space="preserve"> process.</w:t>
      </w:r>
    </w:p>
    <w:p w:rsidR="000A1781" w:rsidRPr="00DE57C0" w:rsidRDefault="000A1781" w:rsidP="00640008">
      <w:pPr>
        <w:spacing w:after="0" w:line="276" w:lineRule="auto"/>
        <w:jc w:val="both"/>
        <w:rPr>
          <w:rFonts w:ascii="Times New Roman" w:hAnsi="Times New Roman" w:cs="Times New Roman"/>
          <w:b/>
          <w:bCs/>
          <w:strike/>
          <w:sz w:val="24"/>
          <w:szCs w:val="24"/>
        </w:rPr>
      </w:pPr>
      <w:commentRangeStart w:id="28"/>
      <w:commentRangeStart w:id="29"/>
      <w:r w:rsidRPr="00DE57C0">
        <w:rPr>
          <w:rFonts w:ascii="Times New Roman" w:hAnsi="Times New Roman" w:cs="Times New Roman"/>
          <w:b/>
          <w:bCs/>
          <w:strike/>
          <w:sz w:val="24"/>
          <w:szCs w:val="24"/>
        </w:rPr>
        <w:t>Methods</w:t>
      </w:r>
      <w:commentRangeEnd w:id="28"/>
      <w:r w:rsidR="00F57CFD" w:rsidRPr="00DE57C0">
        <w:rPr>
          <w:rStyle w:val="CommentReference"/>
          <w:strike/>
        </w:rPr>
        <w:commentReference w:id="28"/>
      </w:r>
      <w:commentRangeEnd w:id="29"/>
      <w:r w:rsidR="00DE57C0">
        <w:rPr>
          <w:rStyle w:val="CommentReference"/>
        </w:rPr>
        <w:commentReference w:id="29"/>
      </w:r>
    </w:p>
    <w:p w:rsidR="000A1781" w:rsidRPr="0030247B" w:rsidRDefault="000A1781" w:rsidP="00640008">
      <w:pPr>
        <w:spacing w:after="0" w:line="276" w:lineRule="auto"/>
        <w:jc w:val="both"/>
        <w:rPr>
          <w:rFonts w:ascii="Times New Roman" w:hAnsi="Times New Roman" w:cs="Times New Roman"/>
          <w:b/>
          <w:bCs/>
          <w:strike/>
          <w:sz w:val="24"/>
          <w:szCs w:val="24"/>
        </w:rPr>
      </w:pPr>
      <w:commentRangeStart w:id="30"/>
      <w:r w:rsidRPr="0030247B">
        <w:rPr>
          <w:rFonts w:ascii="Times New Roman" w:hAnsi="Times New Roman" w:cs="Times New Roman"/>
          <w:b/>
          <w:bCs/>
          <w:strike/>
          <w:sz w:val="24"/>
          <w:szCs w:val="24"/>
        </w:rPr>
        <w:t>Phytochemical qualitative screening of shea nuts  derivative products</w:t>
      </w:r>
      <w:commentRangeEnd w:id="30"/>
      <w:r w:rsidR="0030247B">
        <w:rPr>
          <w:rStyle w:val="CommentReference"/>
        </w:rPr>
        <w:commentReference w:id="30"/>
      </w:r>
    </w:p>
    <w:p w:rsidR="000A1781" w:rsidRPr="000A1781" w:rsidRDefault="000A1781" w:rsidP="00640008">
      <w:pPr>
        <w:spacing w:after="0" w:line="276" w:lineRule="auto"/>
        <w:jc w:val="both"/>
        <w:rPr>
          <w:rFonts w:ascii="Times New Roman" w:hAnsi="Times New Roman" w:cs="Times New Roman"/>
          <w:sz w:val="24"/>
          <w:szCs w:val="24"/>
        </w:rPr>
      </w:pPr>
      <w:commentRangeStart w:id="31"/>
      <w:r w:rsidRPr="000A1781">
        <w:rPr>
          <w:rFonts w:ascii="Times New Roman" w:hAnsi="Times New Roman" w:cs="Times New Roman"/>
          <w:sz w:val="24"/>
          <w:szCs w:val="24"/>
        </w:rPr>
        <w:t xml:space="preserve">Qualitative screening methods described by Edeoga </w:t>
      </w:r>
      <w:commentRangeStart w:id="32"/>
      <w:r w:rsidRPr="000A1781">
        <w:rPr>
          <w:rFonts w:ascii="Times New Roman" w:hAnsi="Times New Roman" w:cs="Times New Roman"/>
          <w:sz w:val="24"/>
          <w:szCs w:val="24"/>
        </w:rPr>
        <w:t>et al</w:t>
      </w:r>
      <w:commentRangeEnd w:id="32"/>
      <w:r w:rsidR="004609A7">
        <w:rPr>
          <w:rStyle w:val="CommentReference"/>
        </w:rPr>
        <w:commentReference w:id="32"/>
      </w:r>
      <w:r w:rsidRPr="000A1781">
        <w:rPr>
          <w:rFonts w:ascii="Times New Roman" w:hAnsi="Times New Roman" w:cs="Times New Roman"/>
          <w:sz w:val="24"/>
          <w:szCs w:val="24"/>
        </w:rPr>
        <w:t>.</w:t>
      </w:r>
      <w:r>
        <w:rPr>
          <w:rFonts w:ascii="Times New Roman" w:hAnsi="Times New Roman" w:cs="Times New Roman"/>
          <w:sz w:val="24"/>
          <w:szCs w:val="24"/>
          <w:vertAlign w:val="superscript"/>
        </w:rPr>
        <w:t>9</w:t>
      </w:r>
      <w:r w:rsidRPr="000A1781">
        <w:rPr>
          <w:rFonts w:ascii="Times New Roman" w:hAnsi="Times New Roman" w:cs="Times New Roman"/>
          <w:sz w:val="24"/>
          <w:szCs w:val="24"/>
        </w:rPr>
        <w:t xml:space="preserve">, Paris </w:t>
      </w:r>
      <w:r>
        <w:rPr>
          <w:rFonts w:ascii="Times New Roman" w:hAnsi="Times New Roman" w:cs="Times New Roman"/>
          <w:sz w:val="24"/>
          <w:szCs w:val="24"/>
        </w:rPr>
        <w:t>&amp;</w:t>
      </w:r>
      <w:r w:rsidRPr="000A1781">
        <w:rPr>
          <w:rFonts w:ascii="Times New Roman" w:hAnsi="Times New Roman" w:cs="Times New Roman"/>
          <w:sz w:val="24"/>
          <w:szCs w:val="24"/>
        </w:rPr>
        <w:t xml:space="preserve"> Moyse</w:t>
      </w:r>
      <w:r>
        <w:rPr>
          <w:rFonts w:ascii="Times New Roman" w:hAnsi="Times New Roman" w:cs="Times New Roman"/>
          <w:sz w:val="24"/>
          <w:szCs w:val="24"/>
          <w:vertAlign w:val="superscript"/>
        </w:rPr>
        <w:t>10</w:t>
      </w:r>
      <w:r w:rsidRPr="000A1781">
        <w:rPr>
          <w:rFonts w:ascii="Times New Roman" w:hAnsi="Times New Roman" w:cs="Times New Roman"/>
          <w:sz w:val="24"/>
          <w:szCs w:val="24"/>
        </w:rPr>
        <w:t xml:space="preserve"> and Evans</w:t>
      </w:r>
      <w:r>
        <w:rPr>
          <w:rFonts w:ascii="Times New Roman" w:hAnsi="Times New Roman" w:cs="Times New Roman"/>
          <w:sz w:val="24"/>
          <w:szCs w:val="24"/>
          <w:vertAlign w:val="superscript"/>
        </w:rPr>
        <w:t>11</w:t>
      </w:r>
      <w:r w:rsidRPr="000A1781">
        <w:rPr>
          <w:rFonts w:ascii="Times New Roman" w:hAnsi="Times New Roman" w:cs="Times New Roman"/>
          <w:sz w:val="24"/>
          <w:szCs w:val="24"/>
        </w:rPr>
        <w:t xml:space="preserve"> were used to check the presence </w:t>
      </w:r>
      <w:commentRangeEnd w:id="31"/>
      <w:r w:rsidR="00DE57C0">
        <w:rPr>
          <w:rStyle w:val="CommentReference"/>
        </w:rPr>
        <w:commentReference w:id="31"/>
      </w:r>
      <w:r w:rsidRPr="000A1781">
        <w:rPr>
          <w:rFonts w:ascii="Times New Roman" w:hAnsi="Times New Roman" w:cs="Times New Roman"/>
          <w:sz w:val="24"/>
          <w:szCs w:val="24"/>
        </w:rPr>
        <w:t xml:space="preserve">of phenolic compound, flavonoids, tannins, terpenoids, triterpenic alcohols and stérols, un shea nuts derivative products.  Hence, hydromethanolic extracts of shea butter, hulls and press cakes were prepared folloing Singleton </w:t>
      </w:r>
      <w:commentRangeStart w:id="33"/>
      <w:r w:rsidRPr="000A1781">
        <w:rPr>
          <w:rFonts w:ascii="Times New Roman" w:hAnsi="Times New Roman" w:cs="Times New Roman"/>
          <w:sz w:val="24"/>
          <w:szCs w:val="24"/>
        </w:rPr>
        <w:t>et al</w:t>
      </w:r>
      <w:commentRangeEnd w:id="33"/>
      <w:r w:rsidR="004609A7">
        <w:rPr>
          <w:rStyle w:val="CommentReference"/>
        </w:rPr>
        <w:commentReference w:id="33"/>
      </w:r>
      <w:r w:rsidRPr="000A1781">
        <w:rPr>
          <w:rFonts w:ascii="Times New Roman" w:hAnsi="Times New Roman" w:cs="Times New Roman"/>
          <w:sz w:val="24"/>
          <w:szCs w:val="24"/>
        </w:rPr>
        <w:t>.</w:t>
      </w:r>
      <w:r>
        <w:rPr>
          <w:rFonts w:ascii="Times New Roman" w:hAnsi="Times New Roman" w:cs="Times New Roman"/>
          <w:sz w:val="24"/>
          <w:szCs w:val="24"/>
          <w:vertAlign w:val="superscript"/>
        </w:rPr>
        <w:t>12</w:t>
      </w:r>
      <w:r w:rsidRPr="000A1781">
        <w:rPr>
          <w:rFonts w:ascii="Times New Roman" w:hAnsi="Times New Roman" w:cs="Times New Roman"/>
          <w:sz w:val="24"/>
          <w:szCs w:val="24"/>
        </w:rPr>
        <w:t xml:space="preserve"> method. A few </w:t>
      </w:r>
      <w:commentRangeStart w:id="34"/>
      <w:r w:rsidRPr="000A1781">
        <w:rPr>
          <w:rFonts w:ascii="Times New Roman" w:hAnsi="Times New Roman" w:cs="Times New Roman"/>
          <w:sz w:val="24"/>
          <w:szCs w:val="24"/>
        </w:rPr>
        <w:t>amount</w:t>
      </w:r>
      <w:commentRangeEnd w:id="34"/>
      <w:r w:rsidR="009D7D13">
        <w:rPr>
          <w:rStyle w:val="CommentReference"/>
        </w:rPr>
        <w:commentReference w:id="34"/>
      </w:r>
      <w:r w:rsidRPr="000A1781">
        <w:rPr>
          <w:rFonts w:ascii="Times New Roman" w:hAnsi="Times New Roman" w:cs="Times New Roman"/>
          <w:sz w:val="24"/>
          <w:szCs w:val="24"/>
        </w:rPr>
        <w:t xml:space="preserve"> of the resulting extracts was used for each qualitative test. </w:t>
      </w:r>
    </w:p>
    <w:p w:rsidR="000A1781" w:rsidRPr="0030247B" w:rsidRDefault="000A1781" w:rsidP="00640008">
      <w:pPr>
        <w:spacing w:after="0" w:line="276" w:lineRule="auto"/>
        <w:jc w:val="both"/>
        <w:rPr>
          <w:rFonts w:ascii="Times New Roman" w:hAnsi="Times New Roman" w:cs="Times New Roman"/>
          <w:b/>
          <w:bCs/>
          <w:strike/>
          <w:sz w:val="24"/>
          <w:szCs w:val="24"/>
        </w:rPr>
      </w:pPr>
      <w:commentRangeStart w:id="35"/>
      <w:r w:rsidRPr="0030247B">
        <w:rPr>
          <w:rFonts w:ascii="Times New Roman" w:hAnsi="Times New Roman" w:cs="Times New Roman"/>
          <w:b/>
          <w:bCs/>
          <w:strike/>
          <w:sz w:val="24"/>
          <w:szCs w:val="24"/>
        </w:rPr>
        <w:t>DPPH assay for shea nuts  derivative products antioxydant efficacy.</w:t>
      </w:r>
      <w:commentRangeEnd w:id="35"/>
      <w:r w:rsidR="0030247B">
        <w:rPr>
          <w:rStyle w:val="CommentReference"/>
        </w:rPr>
        <w:commentReference w:id="35"/>
      </w:r>
    </w:p>
    <w:p w:rsidR="000A1781" w:rsidRPr="000A1781" w:rsidRDefault="000A1781" w:rsidP="00640008">
      <w:pPr>
        <w:spacing w:after="0" w:line="276" w:lineRule="auto"/>
        <w:jc w:val="both"/>
        <w:rPr>
          <w:rFonts w:ascii="Times New Roman" w:hAnsi="Times New Roman" w:cs="Times New Roman"/>
          <w:sz w:val="24"/>
          <w:szCs w:val="24"/>
        </w:rPr>
      </w:pPr>
      <w:r w:rsidRPr="000A1781">
        <w:rPr>
          <w:rFonts w:ascii="Times New Roman" w:hAnsi="Times New Roman" w:cs="Times New Roman"/>
          <w:sz w:val="24"/>
          <w:szCs w:val="24"/>
        </w:rPr>
        <w:t xml:space="preserve">The DPPH assay was conducted following Benhammou </w:t>
      </w:r>
      <w:commentRangeStart w:id="36"/>
      <w:r w:rsidRPr="000A1781">
        <w:rPr>
          <w:rFonts w:ascii="Times New Roman" w:hAnsi="Times New Roman" w:cs="Times New Roman"/>
          <w:sz w:val="24"/>
          <w:szCs w:val="24"/>
        </w:rPr>
        <w:t>et al.</w:t>
      </w:r>
      <w:commentRangeEnd w:id="36"/>
      <w:r w:rsidR="004609A7">
        <w:rPr>
          <w:rStyle w:val="CommentReference"/>
        </w:rPr>
        <w:commentReference w:id="36"/>
      </w:r>
      <w:r>
        <w:rPr>
          <w:rFonts w:ascii="Times New Roman" w:hAnsi="Times New Roman" w:cs="Times New Roman"/>
          <w:sz w:val="24"/>
          <w:szCs w:val="24"/>
          <w:vertAlign w:val="superscript"/>
        </w:rPr>
        <w:t>13</w:t>
      </w:r>
      <w:r w:rsidRPr="000A1781">
        <w:rPr>
          <w:rFonts w:ascii="Times New Roman" w:hAnsi="Times New Roman" w:cs="Times New Roman"/>
          <w:sz w:val="24"/>
          <w:szCs w:val="24"/>
        </w:rPr>
        <w:t xml:space="preserve">. The DPPH solution (6 mg in 100 mL methanol) was prepared by dissolving the DPPH radical in methanol at 70% (v/v). A </w:t>
      </w:r>
      <w:r w:rsidRPr="000A1781">
        <w:rPr>
          <w:rFonts w:ascii="Times New Roman" w:hAnsi="Times New Roman" w:cs="Times New Roman"/>
          <w:sz w:val="24"/>
          <w:szCs w:val="24"/>
        </w:rPr>
        <w:lastRenderedPageBreak/>
        <w:t xml:space="preserve">50 µL aliquot of methanol extract was pipetted </w:t>
      </w:r>
      <w:commentRangeStart w:id="37"/>
      <w:r w:rsidRPr="000A1781">
        <w:rPr>
          <w:rFonts w:ascii="Times New Roman" w:hAnsi="Times New Roman" w:cs="Times New Roman"/>
          <w:sz w:val="24"/>
          <w:szCs w:val="24"/>
        </w:rPr>
        <w:t xml:space="preserve">in à tube à hemolyse </w:t>
      </w:r>
      <w:commentRangeEnd w:id="37"/>
      <w:r w:rsidR="009D7D13">
        <w:rPr>
          <w:rStyle w:val="CommentReference"/>
        </w:rPr>
        <w:commentReference w:id="37"/>
      </w:r>
      <w:r w:rsidRPr="000A1781">
        <w:rPr>
          <w:rFonts w:ascii="Times New Roman" w:hAnsi="Times New Roman" w:cs="Times New Roman"/>
          <w:sz w:val="24"/>
          <w:szCs w:val="24"/>
        </w:rPr>
        <w:t>and 1950 µl of DPPH solution then added. The mixture was incubated in darkness at room temperature for 30 min. The absorbance was read at 517 nm in a spectrophotometer (</w:t>
      </w:r>
      <w:r w:rsidRPr="000A1781">
        <w:rPr>
          <w:rFonts w:ascii="Times New Roman" w:hAnsi="Times New Roman" w:cs="Times New Roman"/>
          <w:b/>
          <w:bCs/>
          <w:sz w:val="24"/>
          <w:szCs w:val="24"/>
        </w:rPr>
        <w:t xml:space="preserve">Pioway, </w:t>
      </w:r>
      <w:commentRangeStart w:id="38"/>
      <w:r w:rsidRPr="000A1781">
        <w:rPr>
          <w:rFonts w:ascii="Times New Roman" w:hAnsi="Times New Roman" w:cs="Times New Roman"/>
          <w:b/>
          <w:bCs/>
          <w:sz w:val="24"/>
          <w:szCs w:val="24"/>
        </w:rPr>
        <w:t>China</w:t>
      </w:r>
      <w:commentRangeEnd w:id="38"/>
      <w:r w:rsidR="009D7D13">
        <w:rPr>
          <w:rStyle w:val="CommentReference"/>
        </w:rPr>
        <w:commentReference w:id="38"/>
      </w:r>
      <w:r w:rsidRPr="000A1781">
        <w:rPr>
          <w:rFonts w:ascii="Times New Roman" w:hAnsi="Times New Roman" w:cs="Times New Roman"/>
          <w:sz w:val="24"/>
          <w:szCs w:val="24"/>
        </w:rPr>
        <w:t xml:space="preserve">). </w:t>
      </w:r>
    </w:p>
    <w:p w:rsidR="000A1781" w:rsidRPr="000A1781" w:rsidRDefault="000A1781" w:rsidP="00640008">
      <w:pPr>
        <w:spacing w:after="0" w:line="276" w:lineRule="auto"/>
        <w:jc w:val="both"/>
        <w:rPr>
          <w:rFonts w:ascii="Times New Roman" w:hAnsi="Times New Roman" w:cs="Times New Roman"/>
          <w:b/>
          <w:bCs/>
          <w:sz w:val="24"/>
          <w:szCs w:val="24"/>
        </w:rPr>
      </w:pPr>
      <w:commentRangeStart w:id="39"/>
      <w:commentRangeStart w:id="40"/>
      <w:r w:rsidRPr="000A1781">
        <w:rPr>
          <w:rFonts w:ascii="Times New Roman" w:hAnsi="Times New Roman" w:cs="Times New Roman"/>
          <w:b/>
          <w:bCs/>
          <w:sz w:val="24"/>
          <w:szCs w:val="24"/>
        </w:rPr>
        <w:t>Results</w:t>
      </w:r>
      <w:commentRangeEnd w:id="39"/>
      <w:r w:rsidR="007277A2">
        <w:rPr>
          <w:rStyle w:val="CommentReference"/>
        </w:rPr>
        <w:commentReference w:id="39"/>
      </w:r>
      <w:r w:rsidRPr="000A1781">
        <w:rPr>
          <w:rFonts w:ascii="Times New Roman" w:hAnsi="Times New Roman" w:cs="Times New Roman"/>
          <w:b/>
          <w:bCs/>
          <w:sz w:val="24"/>
          <w:szCs w:val="24"/>
        </w:rPr>
        <w:t xml:space="preserve"> and </w:t>
      </w:r>
      <w:commentRangeStart w:id="41"/>
      <w:r w:rsidRPr="000A1781">
        <w:rPr>
          <w:rFonts w:ascii="Times New Roman" w:hAnsi="Times New Roman" w:cs="Times New Roman"/>
          <w:b/>
          <w:bCs/>
          <w:sz w:val="24"/>
          <w:szCs w:val="24"/>
        </w:rPr>
        <w:t>discussion</w:t>
      </w:r>
      <w:commentRangeEnd w:id="41"/>
      <w:r w:rsidR="007277A2">
        <w:rPr>
          <w:rStyle w:val="CommentReference"/>
        </w:rPr>
        <w:commentReference w:id="41"/>
      </w:r>
      <w:r w:rsidRPr="000A1781">
        <w:rPr>
          <w:rFonts w:ascii="Times New Roman" w:hAnsi="Times New Roman" w:cs="Times New Roman"/>
          <w:b/>
          <w:bCs/>
          <w:sz w:val="24"/>
          <w:szCs w:val="24"/>
        </w:rPr>
        <w:t xml:space="preserve"> </w:t>
      </w:r>
      <w:commentRangeEnd w:id="40"/>
      <w:r w:rsidR="00610187">
        <w:rPr>
          <w:rStyle w:val="CommentReference"/>
        </w:rPr>
        <w:commentReference w:id="40"/>
      </w:r>
    </w:p>
    <w:p w:rsidR="000A1781" w:rsidRPr="0030247B" w:rsidRDefault="000A1781" w:rsidP="00640008">
      <w:pPr>
        <w:spacing w:after="0" w:line="276" w:lineRule="auto"/>
        <w:jc w:val="both"/>
        <w:rPr>
          <w:rFonts w:ascii="Times New Roman" w:hAnsi="Times New Roman" w:cs="Times New Roman"/>
          <w:b/>
          <w:bCs/>
          <w:strike/>
          <w:sz w:val="24"/>
          <w:szCs w:val="24"/>
        </w:rPr>
      </w:pPr>
      <w:commentRangeStart w:id="42"/>
      <w:r w:rsidRPr="0030247B">
        <w:rPr>
          <w:rFonts w:ascii="Times New Roman" w:hAnsi="Times New Roman" w:cs="Times New Roman"/>
          <w:b/>
          <w:bCs/>
          <w:strike/>
          <w:sz w:val="24"/>
          <w:szCs w:val="24"/>
        </w:rPr>
        <w:t xml:space="preserve">Phytochemical compounds of shea nuts derivative products </w:t>
      </w:r>
      <w:commentRangeEnd w:id="42"/>
      <w:r w:rsidR="0030247B">
        <w:rPr>
          <w:rStyle w:val="CommentReference"/>
        </w:rPr>
        <w:commentReference w:id="42"/>
      </w:r>
    </w:p>
    <w:p w:rsidR="000A1781" w:rsidRPr="000A1781" w:rsidRDefault="000A1781" w:rsidP="00640008">
      <w:pPr>
        <w:spacing w:after="0" w:line="276" w:lineRule="auto"/>
        <w:jc w:val="both"/>
        <w:rPr>
          <w:rFonts w:ascii="Times New Roman" w:hAnsi="Times New Roman" w:cs="Times New Roman"/>
          <w:sz w:val="24"/>
          <w:szCs w:val="24"/>
        </w:rPr>
      </w:pPr>
      <w:commentRangeStart w:id="43"/>
      <w:r w:rsidRPr="000A1781">
        <w:rPr>
          <w:rFonts w:ascii="Times New Roman" w:hAnsi="Times New Roman" w:cs="Times New Roman"/>
          <w:sz w:val="24"/>
          <w:szCs w:val="24"/>
        </w:rPr>
        <w:t xml:space="preserve">Qualitative screening of phytochemical compounds revealed that the whole shea nuts derivative products tested positive to phenolic compounds, flavonoids, tannins, terpenoids, triterpenic alcohols and to sterols </w:t>
      </w:r>
      <w:commentRangeEnd w:id="43"/>
      <w:r w:rsidR="009D7D13">
        <w:rPr>
          <w:rStyle w:val="CommentReference"/>
        </w:rPr>
        <w:commentReference w:id="43"/>
      </w:r>
      <w:r w:rsidRPr="000A1781">
        <w:rPr>
          <w:rFonts w:ascii="Times New Roman" w:hAnsi="Times New Roman" w:cs="Times New Roman"/>
          <w:sz w:val="24"/>
          <w:szCs w:val="24"/>
        </w:rPr>
        <w:t>(</w:t>
      </w:r>
      <w:r w:rsidRPr="000A1781">
        <w:rPr>
          <w:rFonts w:ascii="Times New Roman" w:hAnsi="Times New Roman" w:cs="Times New Roman"/>
          <w:b/>
          <w:bCs/>
          <w:sz w:val="24"/>
          <w:szCs w:val="24"/>
        </w:rPr>
        <w:t>Table 1</w:t>
      </w:r>
      <w:r w:rsidRPr="000A1781">
        <w:rPr>
          <w:rFonts w:ascii="Times New Roman" w:hAnsi="Times New Roman" w:cs="Times New Roman"/>
          <w:sz w:val="24"/>
          <w:szCs w:val="24"/>
        </w:rPr>
        <w:t xml:space="preserve">). </w:t>
      </w:r>
    </w:p>
    <w:p w:rsidR="000A1781" w:rsidRDefault="000A1781" w:rsidP="00640008">
      <w:pPr>
        <w:spacing w:after="0" w:line="276" w:lineRule="auto"/>
        <w:jc w:val="both"/>
        <w:rPr>
          <w:rFonts w:ascii="Times New Roman" w:hAnsi="Times New Roman" w:cs="Times New Roman"/>
          <w:b/>
          <w:bCs/>
          <w:sz w:val="24"/>
          <w:szCs w:val="24"/>
        </w:rPr>
      </w:pPr>
      <w:r w:rsidRPr="000A1781">
        <w:rPr>
          <w:rFonts w:ascii="Times New Roman" w:hAnsi="Times New Roman" w:cs="Times New Roman"/>
          <w:b/>
          <w:bCs/>
          <w:sz w:val="24"/>
          <w:szCs w:val="24"/>
        </w:rPr>
        <w:t>Table 1 : Phenolic compounds</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953"/>
        <w:gridCol w:w="1468"/>
        <w:gridCol w:w="1408"/>
        <w:gridCol w:w="1262"/>
        <w:gridCol w:w="1267"/>
        <w:gridCol w:w="1315"/>
        <w:gridCol w:w="1389"/>
      </w:tblGrid>
      <w:tr w:rsidR="000A1781" w:rsidRPr="0024443A" w:rsidTr="0024443A">
        <w:tc>
          <w:tcPr>
            <w:tcW w:w="953" w:type="dxa"/>
            <w:tcBorders>
              <w:top w:val="nil"/>
              <w:bottom w:val="single" w:sz="4" w:space="0" w:color="auto"/>
            </w:tcBorders>
          </w:tcPr>
          <w:p w:rsidR="000A1781" w:rsidRPr="0024443A" w:rsidRDefault="000A1781" w:rsidP="00640008">
            <w:pPr>
              <w:spacing w:line="276" w:lineRule="auto"/>
              <w:jc w:val="both"/>
              <w:rPr>
                <w:rFonts w:ascii="Times New Roman" w:hAnsi="Times New Roman" w:cs="Times New Roman"/>
                <w:sz w:val="24"/>
                <w:szCs w:val="24"/>
              </w:rPr>
            </w:pPr>
          </w:p>
        </w:tc>
        <w:tc>
          <w:tcPr>
            <w:tcW w:w="1468" w:type="dxa"/>
            <w:tcBorders>
              <w:top w:val="single" w:sz="4" w:space="0" w:color="auto"/>
              <w:bottom w:val="single" w:sz="4" w:space="0" w:color="auto"/>
            </w:tcBorders>
            <w:vAlign w:val="center"/>
          </w:tcPr>
          <w:p w:rsidR="000A1781" w:rsidRPr="0024443A" w:rsidRDefault="000A1781" w:rsidP="00640008">
            <w:pPr>
              <w:spacing w:line="276" w:lineRule="auto"/>
              <w:jc w:val="center"/>
              <w:rPr>
                <w:rFonts w:ascii="Times New Roman" w:hAnsi="Times New Roman" w:cs="Times New Roman"/>
                <w:b/>
                <w:bCs/>
                <w:sz w:val="24"/>
                <w:szCs w:val="24"/>
              </w:rPr>
            </w:pPr>
            <w:r w:rsidRPr="0024443A">
              <w:rPr>
                <w:rFonts w:ascii="Times New Roman" w:hAnsi="Times New Roman" w:cs="Times New Roman"/>
                <w:b/>
                <w:bCs/>
                <w:sz w:val="24"/>
                <w:szCs w:val="24"/>
              </w:rPr>
              <w:t>Polyphenols</w:t>
            </w:r>
          </w:p>
        </w:tc>
        <w:tc>
          <w:tcPr>
            <w:tcW w:w="1408" w:type="dxa"/>
            <w:tcBorders>
              <w:top w:val="single" w:sz="4" w:space="0" w:color="auto"/>
              <w:bottom w:val="single" w:sz="4" w:space="0" w:color="auto"/>
            </w:tcBorders>
            <w:vAlign w:val="center"/>
          </w:tcPr>
          <w:p w:rsidR="000A1781" w:rsidRPr="0024443A" w:rsidRDefault="000A1781" w:rsidP="00640008">
            <w:pPr>
              <w:spacing w:line="276" w:lineRule="auto"/>
              <w:jc w:val="center"/>
              <w:rPr>
                <w:rFonts w:ascii="Times New Roman" w:hAnsi="Times New Roman" w:cs="Times New Roman"/>
                <w:b/>
                <w:bCs/>
                <w:sz w:val="24"/>
                <w:szCs w:val="24"/>
              </w:rPr>
            </w:pPr>
            <w:r w:rsidRPr="0024443A">
              <w:rPr>
                <w:rFonts w:ascii="Times New Roman" w:hAnsi="Times New Roman" w:cs="Times New Roman"/>
                <w:b/>
                <w:bCs/>
                <w:sz w:val="24"/>
                <w:szCs w:val="24"/>
              </w:rPr>
              <w:t>Flavonoids</w:t>
            </w:r>
          </w:p>
        </w:tc>
        <w:tc>
          <w:tcPr>
            <w:tcW w:w="1262" w:type="dxa"/>
            <w:tcBorders>
              <w:top w:val="single" w:sz="4" w:space="0" w:color="auto"/>
              <w:bottom w:val="single" w:sz="4" w:space="0" w:color="auto"/>
            </w:tcBorders>
            <w:vAlign w:val="center"/>
          </w:tcPr>
          <w:p w:rsidR="000A1781" w:rsidRPr="0024443A" w:rsidRDefault="000A1781" w:rsidP="00640008">
            <w:pPr>
              <w:spacing w:line="276" w:lineRule="auto"/>
              <w:jc w:val="center"/>
              <w:rPr>
                <w:rFonts w:ascii="Times New Roman" w:hAnsi="Times New Roman" w:cs="Times New Roman"/>
                <w:b/>
                <w:bCs/>
                <w:sz w:val="24"/>
                <w:szCs w:val="24"/>
              </w:rPr>
            </w:pPr>
            <w:r w:rsidRPr="0024443A">
              <w:rPr>
                <w:rFonts w:ascii="Times New Roman" w:hAnsi="Times New Roman" w:cs="Times New Roman"/>
                <w:b/>
                <w:bCs/>
                <w:sz w:val="24"/>
                <w:szCs w:val="24"/>
              </w:rPr>
              <w:t>Tannins</w:t>
            </w:r>
          </w:p>
        </w:tc>
        <w:tc>
          <w:tcPr>
            <w:tcW w:w="1267" w:type="dxa"/>
            <w:tcBorders>
              <w:top w:val="single" w:sz="4" w:space="0" w:color="auto"/>
              <w:bottom w:val="single" w:sz="4" w:space="0" w:color="auto"/>
            </w:tcBorders>
            <w:vAlign w:val="center"/>
          </w:tcPr>
          <w:p w:rsidR="000A1781" w:rsidRPr="0024443A" w:rsidRDefault="000A1781" w:rsidP="00640008">
            <w:pPr>
              <w:spacing w:line="276" w:lineRule="auto"/>
              <w:jc w:val="center"/>
              <w:rPr>
                <w:rFonts w:ascii="Times New Roman" w:hAnsi="Times New Roman" w:cs="Times New Roman"/>
                <w:b/>
                <w:bCs/>
                <w:sz w:val="24"/>
                <w:szCs w:val="24"/>
              </w:rPr>
            </w:pPr>
            <w:r w:rsidRPr="0024443A">
              <w:rPr>
                <w:rFonts w:ascii="Times New Roman" w:hAnsi="Times New Roman" w:cs="Times New Roman"/>
                <w:b/>
                <w:bCs/>
                <w:sz w:val="24"/>
                <w:szCs w:val="24"/>
              </w:rPr>
              <w:t>Saponin</w:t>
            </w:r>
          </w:p>
        </w:tc>
        <w:tc>
          <w:tcPr>
            <w:tcW w:w="1315" w:type="dxa"/>
            <w:tcBorders>
              <w:top w:val="single" w:sz="4" w:space="0" w:color="auto"/>
              <w:bottom w:val="single" w:sz="4" w:space="0" w:color="auto"/>
            </w:tcBorders>
            <w:vAlign w:val="center"/>
          </w:tcPr>
          <w:p w:rsidR="000A1781" w:rsidRPr="0024443A" w:rsidRDefault="000A1781" w:rsidP="00640008">
            <w:pPr>
              <w:spacing w:line="276" w:lineRule="auto"/>
              <w:jc w:val="center"/>
              <w:rPr>
                <w:rFonts w:ascii="Times New Roman" w:hAnsi="Times New Roman" w:cs="Times New Roman"/>
                <w:b/>
                <w:bCs/>
                <w:sz w:val="24"/>
                <w:szCs w:val="24"/>
              </w:rPr>
            </w:pPr>
            <w:r w:rsidRPr="0024443A">
              <w:rPr>
                <w:rFonts w:ascii="Times New Roman" w:hAnsi="Times New Roman" w:cs="Times New Roman"/>
                <w:b/>
                <w:bCs/>
                <w:sz w:val="24"/>
                <w:szCs w:val="24"/>
              </w:rPr>
              <w:t>Sterols</w:t>
            </w:r>
          </w:p>
        </w:tc>
        <w:tc>
          <w:tcPr>
            <w:tcW w:w="1389" w:type="dxa"/>
            <w:tcBorders>
              <w:top w:val="single" w:sz="4" w:space="0" w:color="auto"/>
              <w:bottom w:val="single" w:sz="4" w:space="0" w:color="auto"/>
            </w:tcBorders>
            <w:vAlign w:val="center"/>
          </w:tcPr>
          <w:p w:rsidR="000A1781" w:rsidRPr="0024443A" w:rsidRDefault="000A1781" w:rsidP="00640008">
            <w:pPr>
              <w:spacing w:line="276" w:lineRule="auto"/>
              <w:jc w:val="center"/>
              <w:rPr>
                <w:rFonts w:ascii="Times New Roman" w:hAnsi="Times New Roman" w:cs="Times New Roman"/>
                <w:b/>
                <w:bCs/>
                <w:sz w:val="24"/>
                <w:szCs w:val="24"/>
              </w:rPr>
            </w:pPr>
            <w:r w:rsidRPr="0024443A">
              <w:rPr>
                <w:rFonts w:ascii="Times New Roman" w:hAnsi="Times New Roman" w:cs="Times New Roman"/>
                <w:b/>
                <w:bCs/>
                <w:sz w:val="24"/>
                <w:szCs w:val="24"/>
              </w:rPr>
              <w:t>Triterpenic alcohols</w:t>
            </w:r>
          </w:p>
        </w:tc>
      </w:tr>
      <w:tr w:rsidR="000A1781" w:rsidTr="0024443A">
        <w:tc>
          <w:tcPr>
            <w:tcW w:w="953" w:type="dxa"/>
            <w:tcBorders>
              <w:top w:val="single" w:sz="4" w:space="0" w:color="auto"/>
            </w:tcBorders>
          </w:tcPr>
          <w:p w:rsidR="000A1781" w:rsidRPr="0024443A" w:rsidRDefault="0024443A" w:rsidP="00640008">
            <w:pPr>
              <w:spacing w:line="276" w:lineRule="auto"/>
              <w:jc w:val="both"/>
              <w:rPr>
                <w:rFonts w:ascii="Times New Roman" w:hAnsi="Times New Roman" w:cs="Times New Roman"/>
                <w:b/>
                <w:bCs/>
                <w:sz w:val="24"/>
                <w:szCs w:val="24"/>
              </w:rPr>
            </w:pPr>
            <w:r w:rsidRPr="0024443A">
              <w:rPr>
                <w:rFonts w:ascii="Times New Roman" w:hAnsi="Times New Roman" w:cs="Times New Roman"/>
                <w:b/>
                <w:bCs/>
                <w:sz w:val="24"/>
                <w:szCs w:val="24"/>
              </w:rPr>
              <w:t>SK</w:t>
            </w:r>
          </w:p>
        </w:tc>
        <w:tc>
          <w:tcPr>
            <w:tcW w:w="1468" w:type="dxa"/>
            <w:tcBorders>
              <w:top w:val="single" w:sz="4" w:space="0" w:color="auto"/>
            </w:tcBorders>
            <w:vAlign w:val="center"/>
          </w:tcPr>
          <w:p w:rsidR="000A1781"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408" w:type="dxa"/>
            <w:tcBorders>
              <w:top w:val="single" w:sz="4" w:space="0" w:color="auto"/>
            </w:tcBorders>
            <w:vAlign w:val="center"/>
          </w:tcPr>
          <w:p w:rsidR="000A1781"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62" w:type="dxa"/>
            <w:tcBorders>
              <w:top w:val="single" w:sz="4" w:space="0" w:color="auto"/>
            </w:tcBorders>
            <w:vAlign w:val="center"/>
          </w:tcPr>
          <w:p w:rsidR="000A1781"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67" w:type="dxa"/>
            <w:tcBorders>
              <w:top w:val="single" w:sz="4" w:space="0" w:color="auto"/>
            </w:tcBorders>
            <w:vAlign w:val="center"/>
          </w:tcPr>
          <w:p w:rsidR="000A1781"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315" w:type="dxa"/>
            <w:tcBorders>
              <w:top w:val="single" w:sz="4" w:space="0" w:color="auto"/>
            </w:tcBorders>
            <w:vAlign w:val="center"/>
          </w:tcPr>
          <w:p w:rsidR="000A1781"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389" w:type="dxa"/>
            <w:tcBorders>
              <w:top w:val="single" w:sz="4" w:space="0" w:color="auto"/>
            </w:tcBorders>
            <w:vAlign w:val="center"/>
          </w:tcPr>
          <w:p w:rsidR="000A1781"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24443A" w:rsidTr="0024443A">
        <w:tc>
          <w:tcPr>
            <w:tcW w:w="953" w:type="dxa"/>
          </w:tcPr>
          <w:p w:rsidR="0024443A" w:rsidRPr="0024443A" w:rsidRDefault="0024443A" w:rsidP="00640008">
            <w:pPr>
              <w:spacing w:line="276" w:lineRule="auto"/>
              <w:jc w:val="both"/>
              <w:rPr>
                <w:rFonts w:ascii="Times New Roman" w:hAnsi="Times New Roman" w:cs="Times New Roman"/>
                <w:b/>
                <w:bCs/>
                <w:sz w:val="24"/>
                <w:szCs w:val="24"/>
              </w:rPr>
            </w:pPr>
            <w:r w:rsidRPr="0024443A">
              <w:rPr>
                <w:rFonts w:ascii="Times New Roman" w:hAnsi="Times New Roman" w:cs="Times New Roman"/>
                <w:b/>
                <w:bCs/>
                <w:sz w:val="24"/>
                <w:szCs w:val="24"/>
              </w:rPr>
              <w:t>SB</w:t>
            </w:r>
          </w:p>
        </w:tc>
        <w:tc>
          <w:tcPr>
            <w:tcW w:w="1468"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408"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62"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67"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315"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389"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24443A" w:rsidTr="0024443A">
        <w:tc>
          <w:tcPr>
            <w:tcW w:w="953" w:type="dxa"/>
          </w:tcPr>
          <w:p w:rsidR="0024443A" w:rsidRPr="0024443A" w:rsidRDefault="0024443A" w:rsidP="00640008">
            <w:pPr>
              <w:spacing w:line="276" w:lineRule="auto"/>
              <w:jc w:val="both"/>
              <w:rPr>
                <w:rFonts w:ascii="Times New Roman" w:hAnsi="Times New Roman" w:cs="Times New Roman"/>
                <w:b/>
                <w:bCs/>
                <w:sz w:val="24"/>
                <w:szCs w:val="24"/>
              </w:rPr>
            </w:pPr>
            <w:r w:rsidRPr="0024443A">
              <w:rPr>
                <w:rFonts w:ascii="Times New Roman" w:hAnsi="Times New Roman" w:cs="Times New Roman"/>
                <w:b/>
                <w:bCs/>
                <w:sz w:val="24"/>
                <w:szCs w:val="24"/>
              </w:rPr>
              <w:t>SH</w:t>
            </w:r>
          </w:p>
        </w:tc>
        <w:tc>
          <w:tcPr>
            <w:tcW w:w="1468"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408"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62"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67"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315"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389"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24443A" w:rsidTr="0024443A">
        <w:tc>
          <w:tcPr>
            <w:tcW w:w="953" w:type="dxa"/>
          </w:tcPr>
          <w:p w:rsidR="0024443A" w:rsidRPr="0024443A" w:rsidRDefault="0024443A" w:rsidP="00640008">
            <w:pPr>
              <w:spacing w:line="276" w:lineRule="auto"/>
              <w:jc w:val="both"/>
              <w:rPr>
                <w:rFonts w:ascii="Times New Roman" w:hAnsi="Times New Roman" w:cs="Times New Roman"/>
                <w:b/>
                <w:bCs/>
                <w:sz w:val="24"/>
                <w:szCs w:val="24"/>
              </w:rPr>
            </w:pPr>
            <w:r w:rsidRPr="0024443A">
              <w:rPr>
                <w:rFonts w:ascii="Times New Roman" w:hAnsi="Times New Roman" w:cs="Times New Roman"/>
                <w:b/>
                <w:bCs/>
                <w:sz w:val="24"/>
                <w:szCs w:val="24"/>
              </w:rPr>
              <w:t>SPC</w:t>
            </w:r>
          </w:p>
        </w:tc>
        <w:tc>
          <w:tcPr>
            <w:tcW w:w="1468"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408"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62"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67"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315"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389" w:type="dxa"/>
            <w:vAlign w:val="center"/>
          </w:tcPr>
          <w:p w:rsidR="0024443A" w:rsidRDefault="0024443A" w:rsidP="0064000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bl>
    <w:p w:rsidR="000A1781" w:rsidRPr="0024443A" w:rsidRDefault="000A1781" w:rsidP="00640008">
      <w:pPr>
        <w:spacing w:after="0" w:line="276" w:lineRule="auto"/>
        <w:jc w:val="both"/>
        <w:rPr>
          <w:rFonts w:ascii="Times New Roman" w:hAnsi="Times New Roman" w:cs="Times New Roman"/>
          <w:sz w:val="20"/>
          <w:szCs w:val="20"/>
        </w:rPr>
      </w:pPr>
      <w:r w:rsidRPr="0024443A">
        <w:rPr>
          <w:rFonts w:ascii="Times New Roman" w:hAnsi="Times New Roman" w:cs="Times New Roman"/>
          <w:sz w:val="20"/>
          <w:szCs w:val="20"/>
        </w:rPr>
        <w:t>SK : Shea kernel ; SB : Shea butter ; SH : shea hull ; SPC : shea press-cake</w:t>
      </w:r>
      <w:r w:rsidRPr="0024443A">
        <w:rPr>
          <w:rFonts w:ascii="Times New Roman" w:hAnsi="Times New Roman" w:cs="Times New Roman"/>
          <w:sz w:val="20"/>
          <w:szCs w:val="20"/>
        </w:rPr>
        <w:tab/>
      </w:r>
    </w:p>
    <w:p w:rsidR="000A1781" w:rsidRPr="0024443A" w:rsidRDefault="000A1781" w:rsidP="00640008">
      <w:pPr>
        <w:spacing w:after="0" w:line="276" w:lineRule="auto"/>
        <w:jc w:val="both"/>
        <w:rPr>
          <w:rFonts w:ascii="Times New Roman" w:hAnsi="Times New Roman" w:cs="Times New Roman"/>
          <w:sz w:val="20"/>
          <w:szCs w:val="20"/>
        </w:rPr>
      </w:pPr>
      <w:r w:rsidRPr="0024443A">
        <w:rPr>
          <w:rFonts w:ascii="Times New Roman" w:hAnsi="Times New Roman" w:cs="Times New Roman"/>
          <w:sz w:val="20"/>
          <w:szCs w:val="20"/>
        </w:rPr>
        <w:t>(+) : Detected</w:t>
      </w:r>
    </w:p>
    <w:p w:rsidR="000A1781" w:rsidRPr="000A1781" w:rsidRDefault="000A1781" w:rsidP="00640008">
      <w:pPr>
        <w:spacing w:after="0" w:line="276" w:lineRule="auto"/>
        <w:jc w:val="both"/>
        <w:rPr>
          <w:rFonts w:ascii="Times New Roman" w:hAnsi="Times New Roman" w:cs="Times New Roman"/>
          <w:sz w:val="24"/>
          <w:szCs w:val="24"/>
        </w:rPr>
      </w:pPr>
      <w:commentRangeStart w:id="44"/>
      <w:r w:rsidRPr="000A1781">
        <w:rPr>
          <w:rFonts w:ascii="Times New Roman" w:hAnsi="Times New Roman" w:cs="Times New Roman"/>
          <w:sz w:val="24"/>
          <w:szCs w:val="24"/>
        </w:rPr>
        <w:t>These results mean that shea kernels, hulls, butter and press-cake contain valuable phytochemical compounds which are researched and widely exploited for pharmacological and cosmetical purposes. Indeed, terpenoids would be widely exploited in cosmetical industries under their identity of unsaponifiable fraction</w:t>
      </w:r>
      <w:r w:rsidR="0024443A">
        <w:rPr>
          <w:rFonts w:ascii="Times New Roman" w:hAnsi="Times New Roman" w:cs="Times New Roman"/>
          <w:sz w:val="24"/>
          <w:szCs w:val="24"/>
          <w:vertAlign w:val="superscript"/>
        </w:rPr>
        <w:t>14</w:t>
      </w:r>
      <w:r w:rsidRPr="000A1781">
        <w:rPr>
          <w:rFonts w:ascii="Times New Roman" w:hAnsi="Times New Roman" w:cs="Times New Roman"/>
          <w:sz w:val="24"/>
          <w:szCs w:val="24"/>
        </w:rPr>
        <w:t xml:space="preserve"> for their properties of antiaging, repairing, moisturing, etc.</w:t>
      </w:r>
      <w:r w:rsidR="0024443A">
        <w:rPr>
          <w:rFonts w:ascii="Times New Roman" w:hAnsi="Times New Roman" w:cs="Times New Roman"/>
          <w:sz w:val="24"/>
          <w:szCs w:val="24"/>
          <w:vertAlign w:val="superscript"/>
        </w:rPr>
        <w:t>15</w:t>
      </w:r>
      <w:r w:rsidRPr="000A1781">
        <w:rPr>
          <w:rFonts w:ascii="Times New Roman" w:hAnsi="Times New Roman" w:cs="Times New Roman"/>
          <w:sz w:val="24"/>
          <w:szCs w:val="24"/>
        </w:rPr>
        <w:t xml:space="preserve">. About unsaponifiable, anterior study has reported optimized shea butter important content Megnanou </w:t>
      </w:r>
      <w:commentRangeStart w:id="45"/>
      <w:r w:rsidRPr="000A1781">
        <w:rPr>
          <w:rFonts w:ascii="Times New Roman" w:hAnsi="Times New Roman" w:cs="Times New Roman"/>
          <w:sz w:val="24"/>
          <w:szCs w:val="24"/>
        </w:rPr>
        <w:t>et al</w:t>
      </w:r>
      <w:commentRangeEnd w:id="45"/>
      <w:r w:rsidR="004609A7">
        <w:rPr>
          <w:rStyle w:val="CommentReference"/>
        </w:rPr>
        <w:commentReference w:id="45"/>
      </w:r>
      <w:r w:rsidRPr="000A1781">
        <w:rPr>
          <w:rFonts w:ascii="Times New Roman" w:hAnsi="Times New Roman" w:cs="Times New Roman"/>
          <w:sz w:val="24"/>
          <w:szCs w:val="24"/>
        </w:rPr>
        <w:t>.</w:t>
      </w:r>
      <w:r w:rsidR="0024443A">
        <w:rPr>
          <w:rFonts w:ascii="Times New Roman" w:hAnsi="Times New Roman" w:cs="Times New Roman"/>
          <w:sz w:val="24"/>
          <w:szCs w:val="24"/>
          <w:vertAlign w:val="superscript"/>
        </w:rPr>
        <w:t>8</w:t>
      </w:r>
      <w:r w:rsidRPr="000A1781">
        <w:rPr>
          <w:rFonts w:ascii="Times New Roman" w:hAnsi="Times New Roman" w:cs="Times New Roman"/>
          <w:sz w:val="24"/>
          <w:szCs w:val="24"/>
        </w:rPr>
        <w:t>. As for phenolic compounds which are constituted by flavonoids and tannins chemical groups, they would confer antioxydant</w:t>
      </w:r>
      <w:r w:rsidR="0024443A">
        <w:rPr>
          <w:rFonts w:ascii="Times New Roman" w:hAnsi="Times New Roman" w:cs="Times New Roman"/>
          <w:sz w:val="24"/>
          <w:szCs w:val="24"/>
          <w:vertAlign w:val="superscript"/>
        </w:rPr>
        <w:t>6,16</w:t>
      </w:r>
      <w:r w:rsidRPr="000A1781">
        <w:rPr>
          <w:rFonts w:ascii="Times New Roman" w:hAnsi="Times New Roman" w:cs="Times New Roman"/>
          <w:sz w:val="24"/>
          <w:szCs w:val="24"/>
        </w:rPr>
        <w:t>, antidiabetic</w:t>
      </w:r>
      <w:r w:rsidR="0024443A">
        <w:rPr>
          <w:rFonts w:ascii="Times New Roman" w:hAnsi="Times New Roman" w:cs="Times New Roman"/>
          <w:sz w:val="24"/>
          <w:szCs w:val="24"/>
          <w:vertAlign w:val="superscript"/>
        </w:rPr>
        <w:t>17,18</w:t>
      </w:r>
      <w:r w:rsidRPr="000A1781">
        <w:rPr>
          <w:rFonts w:ascii="Times New Roman" w:hAnsi="Times New Roman" w:cs="Times New Roman"/>
          <w:sz w:val="24"/>
          <w:szCs w:val="24"/>
        </w:rPr>
        <w:t xml:space="preserve">, etc. virtues to their matrix ; they would be bioactive compounds like terpenoids. Matrix here, consisted in kernels, hulls, butter and press cakes ; the whole resulting from shea nuts. Hence shea nuts which is mostly exploited just for its fat, could now constitute a value-added resource of bioactive principle. A proof of this bioactivity was the antioxidant efficacy of its </w:t>
      </w:r>
      <w:commentRangeStart w:id="46"/>
      <w:r w:rsidRPr="000A1781">
        <w:rPr>
          <w:rFonts w:ascii="Times New Roman" w:hAnsi="Times New Roman" w:cs="Times New Roman"/>
          <w:sz w:val="24"/>
          <w:szCs w:val="24"/>
        </w:rPr>
        <w:t>derivative products</w:t>
      </w:r>
      <w:commentRangeEnd w:id="46"/>
      <w:r w:rsidR="009D7D13">
        <w:rPr>
          <w:rStyle w:val="CommentReference"/>
        </w:rPr>
        <w:commentReference w:id="46"/>
      </w:r>
      <w:r w:rsidRPr="000A1781">
        <w:rPr>
          <w:rFonts w:ascii="Times New Roman" w:hAnsi="Times New Roman" w:cs="Times New Roman"/>
          <w:sz w:val="24"/>
          <w:szCs w:val="24"/>
        </w:rPr>
        <w:t xml:space="preserve">. </w:t>
      </w:r>
    </w:p>
    <w:p w:rsidR="000A1781" w:rsidRPr="0030247B" w:rsidRDefault="000A1781" w:rsidP="00640008">
      <w:pPr>
        <w:spacing w:after="0" w:line="276" w:lineRule="auto"/>
        <w:jc w:val="both"/>
        <w:rPr>
          <w:rFonts w:ascii="Times New Roman" w:hAnsi="Times New Roman" w:cs="Times New Roman"/>
          <w:b/>
          <w:bCs/>
          <w:strike/>
          <w:sz w:val="24"/>
          <w:szCs w:val="24"/>
        </w:rPr>
      </w:pPr>
      <w:commentRangeStart w:id="47"/>
      <w:r w:rsidRPr="0030247B">
        <w:rPr>
          <w:rFonts w:ascii="Times New Roman" w:hAnsi="Times New Roman" w:cs="Times New Roman"/>
          <w:b/>
          <w:bCs/>
          <w:strike/>
          <w:sz w:val="24"/>
          <w:szCs w:val="24"/>
        </w:rPr>
        <w:t>Antioxidant efficacy of shea butter, hulls and press cakes</w:t>
      </w:r>
      <w:commentRangeEnd w:id="47"/>
      <w:r w:rsidR="0030247B">
        <w:rPr>
          <w:rStyle w:val="CommentReference"/>
        </w:rPr>
        <w:commentReference w:id="47"/>
      </w:r>
    </w:p>
    <w:p w:rsidR="000A1781" w:rsidRDefault="000A1781" w:rsidP="00640008">
      <w:pPr>
        <w:spacing w:after="0" w:line="276" w:lineRule="auto"/>
        <w:jc w:val="both"/>
        <w:rPr>
          <w:rFonts w:ascii="Times New Roman" w:hAnsi="Times New Roman" w:cs="Times New Roman"/>
          <w:sz w:val="24"/>
          <w:szCs w:val="24"/>
        </w:rPr>
      </w:pPr>
      <w:r w:rsidRPr="000A1781">
        <w:rPr>
          <w:rFonts w:ascii="Times New Roman" w:hAnsi="Times New Roman" w:cs="Times New Roman"/>
          <w:sz w:val="24"/>
          <w:szCs w:val="24"/>
        </w:rPr>
        <w:t xml:space="preserve">Results of the antioxidant essay prooved that all the derivative products of shea nuts (butter, hulls and press cakes) reduced significantly DPPH which constituted in this study, the free-radicale to be scavenged. DPPH reducing powers varied (5.37 ± 0.89 %, 58.56 ± 0.24 % and 62.99 ± 0.56 %, for butter, hulls </w:t>
      </w:r>
      <w:commentRangeEnd w:id="44"/>
      <w:r w:rsidR="00610187">
        <w:rPr>
          <w:rStyle w:val="CommentReference"/>
        </w:rPr>
        <w:commentReference w:id="44"/>
      </w:r>
      <w:r w:rsidRPr="000A1781">
        <w:rPr>
          <w:rFonts w:ascii="Times New Roman" w:hAnsi="Times New Roman" w:cs="Times New Roman"/>
          <w:sz w:val="24"/>
          <w:szCs w:val="24"/>
        </w:rPr>
        <w:t>and press cakes, respectively) signficantly from a matrix to another (</w:t>
      </w:r>
      <w:commentRangeStart w:id="48"/>
      <w:r w:rsidRPr="0024443A">
        <w:rPr>
          <w:rFonts w:ascii="Times New Roman" w:hAnsi="Times New Roman" w:cs="Times New Roman"/>
          <w:b/>
          <w:bCs/>
          <w:sz w:val="24"/>
          <w:szCs w:val="24"/>
        </w:rPr>
        <w:t>Table 2</w:t>
      </w:r>
      <w:commentRangeEnd w:id="48"/>
      <w:r w:rsidR="00DD6BCE">
        <w:rPr>
          <w:rStyle w:val="CommentReference"/>
        </w:rPr>
        <w:commentReference w:id="48"/>
      </w:r>
      <w:r w:rsidRPr="000A1781">
        <w:rPr>
          <w:rFonts w:ascii="Times New Roman" w:hAnsi="Times New Roman" w:cs="Times New Roman"/>
          <w:sz w:val="24"/>
          <w:szCs w:val="24"/>
        </w:rPr>
        <w:t xml:space="preserve">). </w:t>
      </w:r>
    </w:p>
    <w:p w:rsidR="0024443A" w:rsidRDefault="0024443A" w:rsidP="00640008">
      <w:pPr>
        <w:spacing w:after="0" w:line="276" w:lineRule="auto"/>
        <w:jc w:val="both"/>
        <w:rPr>
          <w:rFonts w:ascii="Times New Roman" w:hAnsi="Times New Roman" w:cs="Times New Roman"/>
          <w:b/>
          <w:bCs/>
          <w:sz w:val="24"/>
          <w:szCs w:val="24"/>
        </w:rPr>
      </w:pPr>
      <w:r w:rsidRPr="0024443A">
        <w:rPr>
          <w:rFonts w:ascii="Times New Roman" w:hAnsi="Times New Roman" w:cs="Times New Roman"/>
          <w:b/>
          <w:bCs/>
          <w:sz w:val="24"/>
          <w:szCs w:val="24"/>
        </w:rPr>
        <w:t>Table 2</w:t>
      </w:r>
      <w:r>
        <w:rPr>
          <w:rFonts w:ascii="Times New Roman" w:hAnsi="Times New Roman" w:cs="Times New Roman"/>
          <w:b/>
          <w:bCs/>
          <w:sz w:val="24"/>
          <w:szCs w:val="24"/>
        </w:rPr>
        <w:t xml:space="preserve"> : </w:t>
      </w:r>
      <w:r w:rsidR="00664778" w:rsidRPr="00664778">
        <w:rPr>
          <w:rFonts w:ascii="Times New Roman" w:hAnsi="Times New Roman" w:cs="Times New Roman"/>
          <w:sz w:val="24"/>
          <w:szCs w:val="24"/>
        </w:rPr>
        <w:t>DPPH reducing power of shea nuts derivative products</w:t>
      </w:r>
    </w:p>
    <w:tbl>
      <w:tblPr>
        <w:tblStyle w:val="TableGrid"/>
        <w:tblW w:w="0" w:type="auto"/>
        <w:tblBorders>
          <w:left w:val="none" w:sz="0" w:space="0" w:color="auto"/>
          <w:right w:val="none" w:sz="0" w:space="0" w:color="auto"/>
          <w:insideV w:val="none" w:sz="0" w:space="0" w:color="auto"/>
        </w:tblBorders>
        <w:tblLook w:val="04A0"/>
      </w:tblPr>
      <w:tblGrid>
        <w:gridCol w:w="2265"/>
        <w:gridCol w:w="2265"/>
        <w:gridCol w:w="2266"/>
        <w:gridCol w:w="2266"/>
      </w:tblGrid>
      <w:tr w:rsidR="0024443A" w:rsidRPr="0024443A" w:rsidTr="0024443A">
        <w:tc>
          <w:tcPr>
            <w:tcW w:w="2265" w:type="dxa"/>
            <w:tcBorders>
              <w:top w:val="nil"/>
              <w:bottom w:val="single" w:sz="4" w:space="0" w:color="auto"/>
            </w:tcBorders>
          </w:tcPr>
          <w:p w:rsidR="0024443A" w:rsidRPr="0024443A" w:rsidRDefault="0024443A" w:rsidP="00640008">
            <w:pPr>
              <w:spacing w:line="276" w:lineRule="auto"/>
              <w:jc w:val="both"/>
              <w:rPr>
                <w:rFonts w:ascii="Times New Roman" w:hAnsi="Times New Roman" w:cs="Times New Roman"/>
                <w:b/>
                <w:bCs/>
                <w:sz w:val="24"/>
                <w:szCs w:val="24"/>
              </w:rPr>
            </w:pPr>
          </w:p>
        </w:tc>
        <w:tc>
          <w:tcPr>
            <w:tcW w:w="2265" w:type="dxa"/>
            <w:vAlign w:val="center"/>
          </w:tcPr>
          <w:p w:rsidR="0024443A" w:rsidRPr="0024443A" w:rsidRDefault="0024443A" w:rsidP="00640008">
            <w:pPr>
              <w:spacing w:line="276" w:lineRule="auto"/>
              <w:jc w:val="center"/>
              <w:rPr>
                <w:rFonts w:ascii="Times New Roman" w:hAnsi="Times New Roman" w:cs="Times New Roman"/>
                <w:b/>
                <w:bCs/>
                <w:sz w:val="24"/>
                <w:szCs w:val="24"/>
              </w:rPr>
            </w:pPr>
            <w:r w:rsidRPr="0024443A">
              <w:rPr>
                <w:rFonts w:ascii="Times New Roman" w:hAnsi="Times New Roman" w:cs="Times New Roman"/>
                <w:b/>
                <w:bCs/>
                <w:sz w:val="24"/>
                <w:szCs w:val="24"/>
              </w:rPr>
              <w:t>Shea butter (0.2mg/mL)</w:t>
            </w:r>
          </w:p>
        </w:tc>
        <w:tc>
          <w:tcPr>
            <w:tcW w:w="2266" w:type="dxa"/>
            <w:vAlign w:val="center"/>
          </w:tcPr>
          <w:p w:rsidR="0024443A" w:rsidRPr="0024443A" w:rsidRDefault="0024443A" w:rsidP="00640008">
            <w:pPr>
              <w:spacing w:line="276" w:lineRule="auto"/>
              <w:jc w:val="center"/>
              <w:rPr>
                <w:rFonts w:ascii="Times New Roman" w:hAnsi="Times New Roman" w:cs="Times New Roman"/>
                <w:b/>
                <w:bCs/>
                <w:sz w:val="24"/>
                <w:szCs w:val="24"/>
              </w:rPr>
            </w:pPr>
            <w:r w:rsidRPr="0024443A">
              <w:rPr>
                <w:rFonts w:ascii="Times New Roman" w:hAnsi="Times New Roman" w:cs="Times New Roman"/>
                <w:b/>
                <w:bCs/>
                <w:sz w:val="24"/>
                <w:szCs w:val="24"/>
              </w:rPr>
              <w:t>Shea nuts hulls (10mg/mL)</w:t>
            </w:r>
          </w:p>
        </w:tc>
        <w:tc>
          <w:tcPr>
            <w:tcW w:w="2266" w:type="dxa"/>
            <w:vAlign w:val="center"/>
          </w:tcPr>
          <w:p w:rsidR="0024443A" w:rsidRPr="0024443A" w:rsidRDefault="0024443A" w:rsidP="00640008">
            <w:pPr>
              <w:spacing w:line="276" w:lineRule="auto"/>
              <w:jc w:val="center"/>
              <w:rPr>
                <w:rFonts w:ascii="Times New Roman" w:hAnsi="Times New Roman" w:cs="Times New Roman"/>
                <w:b/>
                <w:bCs/>
                <w:sz w:val="24"/>
                <w:szCs w:val="24"/>
              </w:rPr>
            </w:pPr>
            <w:r w:rsidRPr="0024443A">
              <w:rPr>
                <w:rFonts w:ascii="Times New Roman" w:hAnsi="Times New Roman" w:cs="Times New Roman"/>
                <w:b/>
                <w:bCs/>
                <w:sz w:val="24"/>
                <w:szCs w:val="24"/>
              </w:rPr>
              <w:t>Shea press cakes (10mg/mL)</w:t>
            </w:r>
          </w:p>
        </w:tc>
      </w:tr>
      <w:tr w:rsidR="0024443A" w:rsidRPr="0024443A" w:rsidTr="00664778">
        <w:tc>
          <w:tcPr>
            <w:tcW w:w="2265" w:type="dxa"/>
            <w:tcBorders>
              <w:top w:val="single" w:sz="4" w:space="0" w:color="auto"/>
            </w:tcBorders>
            <w:vAlign w:val="center"/>
          </w:tcPr>
          <w:p w:rsidR="0024443A" w:rsidRPr="0024443A" w:rsidRDefault="0024443A" w:rsidP="00640008">
            <w:pPr>
              <w:spacing w:line="276" w:lineRule="auto"/>
              <w:rPr>
                <w:rFonts w:ascii="Times New Roman" w:hAnsi="Times New Roman" w:cs="Times New Roman"/>
                <w:b/>
                <w:bCs/>
                <w:sz w:val="24"/>
                <w:szCs w:val="24"/>
              </w:rPr>
            </w:pPr>
            <w:r w:rsidRPr="0024443A">
              <w:rPr>
                <w:rFonts w:ascii="Times New Roman" w:hAnsi="Times New Roman" w:cs="Times New Roman"/>
                <w:b/>
                <w:bCs/>
                <w:sz w:val="24"/>
                <w:szCs w:val="24"/>
              </w:rPr>
              <w:t>DPPH reducing power (%)</w:t>
            </w:r>
          </w:p>
        </w:tc>
        <w:tc>
          <w:tcPr>
            <w:tcW w:w="2265" w:type="dxa"/>
            <w:vAlign w:val="center"/>
          </w:tcPr>
          <w:p w:rsidR="0024443A" w:rsidRPr="0024443A" w:rsidRDefault="0024443A" w:rsidP="00640008">
            <w:pPr>
              <w:spacing w:line="276" w:lineRule="auto"/>
              <w:jc w:val="center"/>
              <w:rPr>
                <w:rFonts w:ascii="Times New Roman" w:hAnsi="Times New Roman" w:cs="Times New Roman"/>
                <w:sz w:val="24"/>
                <w:szCs w:val="24"/>
              </w:rPr>
            </w:pPr>
            <w:r w:rsidRPr="0024443A">
              <w:rPr>
                <w:rFonts w:ascii="Times New Roman" w:hAnsi="Times New Roman" w:cs="Times New Roman"/>
                <w:sz w:val="24"/>
                <w:szCs w:val="24"/>
              </w:rPr>
              <w:t>5.37 ± 0.89</w:t>
            </w:r>
          </w:p>
        </w:tc>
        <w:tc>
          <w:tcPr>
            <w:tcW w:w="2266" w:type="dxa"/>
            <w:vAlign w:val="center"/>
          </w:tcPr>
          <w:p w:rsidR="0024443A" w:rsidRPr="0024443A" w:rsidRDefault="0024443A" w:rsidP="00640008">
            <w:pPr>
              <w:spacing w:line="276" w:lineRule="auto"/>
              <w:jc w:val="center"/>
              <w:rPr>
                <w:rFonts w:ascii="Times New Roman" w:hAnsi="Times New Roman" w:cs="Times New Roman"/>
                <w:sz w:val="24"/>
                <w:szCs w:val="24"/>
              </w:rPr>
            </w:pPr>
            <w:r w:rsidRPr="0024443A">
              <w:rPr>
                <w:rFonts w:ascii="Times New Roman" w:hAnsi="Times New Roman" w:cs="Times New Roman"/>
                <w:sz w:val="24"/>
                <w:szCs w:val="24"/>
              </w:rPr>
              <w:t>58.56 ± 0.24</w:t>
            </w:r>
          </w:p>
        </w:tc>
        <w:tc>
          <w:tcPr>
            <w:tcW w:w="2266" w:type="dxa"/>
            <w:vAlign w:val="center"/>
          </w:tcPr>
          <w:p w:rsidR="0024443A" w:rsidRPr="0024443A" w:rsidRDefault="0024443A" w:rsidP="00640008">
            <w:pPr>
              <w:spacing w:line="276" w:lineRule="auto"/>
              <w:jc w:val="center"/>
              <w:rPr>
                <w:rFonts w:ascii="Times New Roman" w:hAnsi="Times New Roman" w:cs="Times New Roman"/>
                <w:sz w:val="24"/>
                <w:szCs w:val="24"/>
              </w:rPr>
            </w:pPr>
            <w:r w:rsidRPr="0024443A">
              <w:rPr>
                <w:rFonts w:ascii="Times New Roman" w:hAnsi="Times New Roman" w:cs="Times New Roman"/>
                <w:sz w:val="24"/>
                <w:szCs w:val="24"/>
              </w:rPr>
              <w:t>62.99 ± 0.56</w:t>
            </w:r>
          </w:p>
        </w:tc>
      </w:tr>
    </w:tbl>
    <w:p w:rsidR="0024443A" w:rsidRPr="000A1781" w:rsidRDefault="0024443A" w:rsidP="00640008">
      <w:pPr>
        <w:spacing w:after="0" w:line="276" w:lineRule="auto"/>
        <w:jc w:val="both"/>
        <w:rPr>
          <w:rFonts w:ascii="Times New Roman" w:hAnsi="Times New Roman" w:cs="Times New Roman"/>
          <w:sz w:val="24"/>
          <w:szCs w:val="24"/>
        </w:rPr>
      </w:pPr>
    </w:p>
    <w:p w:rsidR="000A1781" w:rsidRPr="000A1781" w:rsidRDefault="000A1781" w:rsidP="00640008">
      <w:pPr>
        <w:spacing w:after="0" w:line="276" w:lineRule="auto"/>
        <w:jc w:val="both"/>
        <w:rPr>
          <w:rFonts w:ascii="Times New Roman" w:hAnsi="Times New Roman" w:cs="Times New Roman"/>
          <w:sz w:val="24"/>
          <w:szCs w:val="24"/>
        </w:rPr>
      </w:pPr>
      <w:commentRangeStart w:id="49"/>
      <w:r w:rsidRPr="000A1781">
        <w:rPr>
          <w:rFonts w:ascii="Times New Roman" w:hAnsi="Times New Roman" w:cs="Times New Roman"/>
          <w:sz w:val="24"/>
          <w:szCs w:val="24"/>
        </w:rPr>
        <w:t>However, it is to retain that shea nut could constitute a powerful antioxidant matrix which can be either consumed directly like cola nut, cocoa, curcuma, etc., or be incorporated to food, drugs or cosmetics, as supplement. Indeed, with the present prevalence of metabolic diseases and those dues to oxidatif stress, shea nuts, with its derivative products, appears as a solution to the research for non-conventional source of antioxidants</w:t>
      </w:r>
      <w:commentRangeEnd w:id="49"/>
      <w:r w:rsidR="00DD6BCE">
        <w:rPr>
          <w:rStyle w:val="CommentReference"/>
        </w:rPr>
        <w:commentReference w:id="49"/>
      </w:r>
      <w:r w:rsidRPr="000A1781">
        <w:rPr>
          <w:rFonts w:ascii="Times New Roman" w:hAnsi="Times New Roman" w:cs="Times New Roman"/>
          <w:sz w:val="24"/>
          <w:szCs w:val="24"/>
        </w:rPr>
        <w:t xml:space="preserve">. </w:t>
      </w:r>
    </w:p>
    <w:p w:rsidR="000A1781" w:rsidRPr="000F0CF4" w:rsidRDefault="000A1781" w:rsidP="00640008">
      <w:pPr>
        <w:spacing w:after="0" w:line="276" w:lineRule="auto"/>
        <w:jc w:val="both"/>
        <w:rPr>
          <w:rFonts w:ascii="Times New Roman" w:hAnsi="Times New Roman" w:cs="Times New Roman"/>
          <w:b/>
          <w:bCs/>
          <w:sz w:val="24"/>
          <w:szCs w:val="24"/>
        </w:rPr>
      </w:pPr>
      <w:r w:rsidRPr="000F0CF4">
        <w:rPr>
          <w:rFonts w:ascii="Times New Roman" w:hAnsi="Times New Roman" w:cs="Times New Roman"/>
          <w:b/>
          <w:bCs/>
          <w:sz w:val="24"/>
          <w:szCs w:val="24"/>
        </w:rPr>
        <w:t xml:space="preserve">Conclusion </w:t>
      </w:r>
    </w:p>
    <w:p w:rsidR="000A1781" w:rsidRPr="000A1781" w:rsidRDefault="000A1781" w:rsidP="00640008">
      <w:pPr>
        <w:spacing w:after="0" w:line="276" w:lineRule="auto"/>
        <w:jc w:val="both"/>
        <w:rPr>
          <w:rFonts w:ascii="Times New Roman" w:hAnsi="Times New Roman" w:cs="Times New Roman"/>
          <w:sz w:val="24"/>
          <w:szCs w:val="24"/>
        </w:rPr>
      </w:pPr>
      <w:r w:rsidRPr="000A1781">
        <w:rPr>
          <w:rFonts w:ascii="Times New Roman" w:hAnsi="Times New Roman" w:cs="Times New Roman"/>
          <w:sz w:val="24"/>
          <w:szCs w:val="24"/>
        </w:rPr>
        <w:t xml:space="preserve">Shea nuts which are mainly trader and exploited for their fats, revealed through the present study, their ability as valuable sources of bioactive compounds such as phenolic compounds, </w:t>
      </w:r>
      <w:r w:rsidRPr="000A1781">
        <w:rPr>
          <w:rFonts w:ascii="Times New Roman" w:hAnsi="Times New Roman" w:cs="Times New Roman"/>
          <w:sz w:val="24"/>
          <w:szCs w:val="24"/>
        </w:rPr>
        <w:lastRenderedPageBreak/>
        <w:t>flavonoids, tannins, terpenoids, triterpenic alcohols and to sterols. Moreover, all of the derivative products (butter, hulls and press cakes) proved antioxidant efficiency.</w:t>
      </w:r>
    </w:p>
    <w:p w:rsidR="000A1781" w:rsidRPr="000A1781" w:rsidRDefault="000A1781" w:rsidP="00640008">
      <w:pPr>
        <w:spacing w:after="0" w:line="276" w:lineRule="auto"/>
        <w:jc w:val="both"/>
        <w:rPr>
          <w:rFonts w:ascii="Times New Roman" w:hAnsi="Times New Roman" w:cs="Times New Roman"/>
          <w:sz w:val="24"/>
          <w:szCs w:val="24"/>
        </w:rPr>
      </w:pPr>
      <w:commentRangeStart w:id="50"/>
      <w:r w:rsidRPr="000A1781">
        <w:rPr>
          <w:rFonts w:ascii="Times New Roman" w:hAnsi="Times New Roman" w:cs="Times New Roman"/>
          <w:sz w:val="24"/>
          <w:szCs w:val="24"/>
        </w:rPr>
        <w:t>Shea nuts constitute a value-added resource of bioactive principle, and could be taken into account in the prevention of deseases linked to oxidative stress, such as tumors, cancer and other degenerative deseases</w:t>
      </w:r>
      <w:commentRangeEnd w:id="50"/>
      <w:r w:rsidR="000E0C58">
        <w:rPr>
          <w:rStyle w:val="CommentReference"/>
        </w:rPr>
        <w:commentReference w:id="50"/>
      </w:r>
      <w:r w:rsidRPr="000A1781">
        <w:rPr>
          <w:rFonts w:ascii="Times New Roman" w:hAnsi="Times New Roman" w:cs="Times New Roman"/>
          <w:sz w:val="24"/>
          <w:szCs w:val="24"/>
        </w:rPr>
        <w:t xml:space="preserve">. </w:t>
      </w:r>
    </w:p>
    <w:p w:rsidR="000A1781" w:rsidRPr="000F0CF4" w:rsidRDefault="000A1781" w:rsidP="00640008">
      <w:pPr>
        <w:spacing w:after="0" w:line="276" w:lineRule="auto"/>
        <w:jc w:val="both"/>
        <w:rPr>
          <w:rFonts w:ascii="Times New Roman" w:hAnsi="Times New Roman" w:cs="Times New Roman"/>
          <w:b/>
          <w:bCs/>
          <w:sz w:val="24"/>
          <w:szCs w:val="24"/>
        </w:rPr>
      </w:pPr>
      <w:r w:rsidRPr="000F0CF4">
        <w:rPr>
          <w:rFonts w:ascii="Times New Roman" w:hAnsi="Times New Roman" w:cs="Times New Roman"/>
          <w:b/>
          <w:bCs/>
          <w:sz w:val="24"/>
          <w:szCs w:val="24"/>
        </w:rPr>
        <w:t>AcknowledgEments</w:t>
      </w:r>
    </w:p>
    <w:p w:rsidR="000A1781" w:rsidRPr="000A1781" w:rsidRDefault="000A1781" w:rsidP="00640008">
      <w:pPr>
        <w:spacing w:after="0" w:line="276" w:lineRule="auto"/>
        <w:jc w:val="both"/>
        <w:rPr>
          <w:rFonts w:ascii="Times New Roman" w:hAnsi="Times New Roman" w:cs="Times New Roman"/>
          <w:sz w:val="24"/>
          <w:szCs w:val="24"/>
        </w:rPr>
      </w:pPr>
      <w:r w:rsidRPr="000A1781">
        <w:rPr>
          <w:rFonts w:ascii="Times New Roman" w:hAnsi="Times New Roman" w:cs="Times New Roman"/>
          <w:sz w:val="24"/>
          <w:szCs w:val="24"/>
        </w:rPr>
        <w:t>This work was supported by a PhD grant of the first author. The authors are grateful to UPR of Biotechnology of Félix Houphouët Boigny University (Côte d'Ivoire) for technical assistance.</w:t>
      </w:r>
    </w:p>
    <w:p w:rsidR="000A1781" w:rsidRPr="000F0CF4" w:rsidRDefault="000A1781" w:rsidP="00640008">
      <w:pPr>
        <w:spacing w:after="0" w:line="276" w:lineRule="auto"/>
        <w:jc w:val="both"/>
        <w:rPr>
          <w:rFonts w:ascii="Times New Roman" w:hAnsi="Times New Roman" w:cs="Times New Roman"/>
          <w:b/>
          <w:bCs/>
          <w:sz w:val="24"/>
          <w:szCs w:val="24"/>
        </w:rPr>
      </w:pPr>
      <w:r w:rsidRPr="000F0CF4">
        <w:rPr>
          <w:rFonts w:ascii="Times New Roman" w:hAnsi="Times New Roman" w:cs="Times New Roman"/>
          <w:b/>
          <w:bCs/>
          <w:sz w:val="24"/>
          <w:szCs w:val="24"/>
        </w:rPr>
        <w:t>Conflict of interest</w:t>
      </w:r>
    </w:p>
    <w:p w:rsidR="000A1781" w:rsidRPr="000A1781" w:rsidRDefault="000A1781" w:rsidP="00640008">
      <w:pPr>
        <w:spacing w:after="0" w:line="276" w:lineRule="auto"/>
        <w:jc w:val="both"/>
        <w:rPr>
          <w:rFonts w:ascii="Times New Roman" w:hAnsi="Times New Roman" w:cs="Times New Roman"/>
          <w:sz w:val="24"/>
          <w:szCs w:val="24"/>
        </w:rPr>
      </w:pPr>
      <w:r w:rsidRPr="000A1781">
        <w:rPr>
          <w:rFonts w:ascii="Times New Roman" w:hAnsi="Times New Roman" w:cs="Times New Roman"/>
          <w:sz w:val="24"/>
          <w:szCs w:val="24"/>
        </w:rPr>
        <w:t>No conflict of inerest associated with this work.</w:t>
      </w:r>
    </w:p>
    <w:p w:rsidR="000A1781" w:rsidRPr="000F0CF4" w:rsidRDefault="000A1781" w:rsidP="00640008">
      <w:pPr>
        <w:spacing w:after="0" w:line="276" w:lineRule="auto"/>
        <w:jc w:val="both"/>
        <w:rPr>
          <w:rFonts w:ascii="Times New Roman" w:hAnsi="Times New Roman" w:cs="Times New Roman"/>
          <w:b/>
          <w:bCs/>
          <w:sz w:val="24"/>
          <w:szCs w:val="24"/>
        </w:rPr>
      </w:pPr>
      <w:r w:rsidRPr="000F0CF4">
        <w:rPr>
          <w:rFonts w:ascii="Times New Roman" w:hAnsi="Times New Roman" w:cs="Times New Roman"/>
          <w:b/>
          <w:bCs/>
          <w:sz w:val="24"/>
          <w:szCs w:val="24"/>
        </w:rPr>
        <w:t>Authors’ Contributions</w:t>
      </w:r>
    </w:p>
    <w:p w:rsidR="000A1781" w:rsidRPr="000A1781" w:rsidRDefault="000A1781" w:rsidP="00640008">
      <w:pPr>
        <w:spacing w:after="0" w:line="276" w:lineRule="auto"/>
        <w:jc w:val="both"/>
        <w:rPr>
          <w:rFonts w:ascii="Times New Roman" w:hAnsi="Times New Roman" w:cs="Times New Roman"/>
          <w:sz w:val="24"/>
          <w:szCs w:val="24"/>
        </w:rPr>
      </w:pPr>
      <w:r w:rsidRPr="000A1781">
        <w:rPr>
          <w:rFonts w:ascii="Times New Roman" w:hAnsi="Times New Roman" w:cs="Times New Roman"/>
          <w:sz w:val="24"/>
          <w:szCs w:val="24"/>
        </w:rPr>
        <w:t>This work was carried out in collaboration among all authors. Authors RM and ABK designed the study, wrote the protocol. Authors ABK, and AESD anchored the field study, gathered the initial data and performed preliminary data analysis. While authors ABK, and RM managed the literature searches, interpreted the data and produced the initial draft. All authors read and approved the final manuscript.</w:t>
      </w:r>
    </w:p>
    <w:p w:rsidR="000A1781" w:rsidRPr="000F0CF4" w:rsidRDefault="000A1781" w:rsidP="00640008">
      <w:pPr>
        <w:spacing w:after="0" w:line="276" w:lineRule="auto"/>
        <w:jc w:val="both"/>
        <w:rPr>
          <w:rFonts w:ascii="Times New Roman" w:hAnsi="Times New Roman" w:cs="Times New Roman"/>
          <w:b/>
          <w:bCs/>
          <w:sz w:val="24"/>
          <w:szCs w:val="24"/>
        </w:rPr>
      </w:pPr>
      <w:r w:rsidRPr="000F0CF4">
        <w:rPr>
          <w:rFonts w:ascii="Times New Roman" w:hAnsi="Times New Roman" w:cs="Times New Roman"/>
          <w:b/>
          <w:bCs/>
          <w:sz w:val="24"/>
          <w:szCs w:val="24"/>
        </w:rPr>
        <w:t xml:space="preserve">Human or Animal Context </w:t>
      </w:r>
    </w:p>
    <w:p w:rsidR="000A1781" w:rsidRPr="000A1781" w:rsidRDefault="000A1781" w:rsidP="00640008">
      <w:pPr>
        <w:spacing w:after="0" w:line="276" w:lineRule="auto"/>
        <w:jc w:val="both"/>
        <w:rPr>
          <w:rFonts w:ascii="Times New Roman" w:hAnsi="Times New Roman" w:cs="Times New Roman"/>
          <w:sz w:val="24"/>
          <w:szCs w:val="24"/>
        </w:rPr>
      </w:pPr>
      <w:r w:rsidRPr="000A1781">
        <w:rPr>
          <w:rFonts w:ascii="Times New Roman" w:hAnsi="Times New Roman" w:cs="Times New Roman"/>
          <w:sz w:val="24"/>
          <w:szCs w:val="24"/>
        </w:rPr>
        <w:t>This article does not contain any studies with human or animal subjects.</w:t>
      </w:r>
    </w:p>
    <w:p w:rsidR="000A1781" w:rsidRPr="000F0CF4" w:rsidRDefault="000A1781" w:rsidP="00640008">
      <w:pPr>
        <w:spacing w:after="0" w:line="276" w:lineRule="auto"/>
        <w:jc w:val="both"/>
        <w:rPr>
          <w:rFonts w:ascii="Times New Roman" w:hAnsi="Times New Roman" w:cs="Times New Roman"/>
          <w:b/>
          <w:bCs/>
          <w:sz w:val="24"/>
          <w:szCs w:val="24"/>
        </w:rPr>
      </w:pPr>
      <w:commentRangeStart w:id="51"/>
      <w:r w:rsidRPr="000F0CF4">
        <w:rPr>
          <w:rFonts w:ascii="Times New Roman" w:hAnsi="Times New Roman" w:cs="Times New Roman"/>
          <w:b/>
          <w:bCs/>
          <w:sz w:val="24"/>
          <w:szCs w:val="24"/>
        </w:rPr>
        <w:t>Re</w:t>
      </w:r>
      <w:commentRangeStart w:id="52"/>
      <w:r w:rsidRPr="000F0CF4">
        <w:rPr>
          <w:rFonts w:ascii="Times New Roman" w:hAnsi="Times New Roman" w:cs="Times New Roman"/>
          <w:b/>
          <w:bCs/>
          <w:sz w:val="24"/>
          <w:szCs w:val="24"/>
        </w:rPr>
        <w:t>feren</w:t>
      </w:r>
      <w:commentRangeEnd w:id="52"/>
      <w:r w:rsidR="000E0C58">
        <w:rPr>
          <w:rStyle w:val="CommentReference"/>
        </w:rPr>
        <w:commentReference w:id="52"/>
      </w:r>
      <w:r w:rsidRPr="000F0CF4">
        <w:rPr>
          <w:rFonts w:ascii="Times New Roman" w:hAnsi="Times New Roman" w:cs="Times New Roman"/>
          <w:b/>
          <w:bCs/>
          <w:sz w:val="24"/>
          <w:szCs w:val="24"/>
        </w:rPr>
        <w:t xml:space="preserve">ces </w:t>
      </w:r>
      <w:commentRangeEnd w:id="51"/>
      <w:r w:rsidR="00B5349B">
        <w:rPr>
          <w:rStyle w:val="CommentReference"/>
        </w:rPr>
        <w:commentReference w:id="51"/>
      </w:r>
    </w:p>
    <w:p w:rsidR="00664778" w:rsidRPr="000A1781" w:rsidRDefault="00664778" w:rsidP="00640008">
      <w:pPr>
        <w:spacing w:after="0" w:line="276" w:lineRule="auto"/>
        <w:jc w:val="both"/>
        <w:rPr>
          <w:rFonts w:ascii="Times New Roman" w:hAnsi="Times New Roman" w:cs="Times New Roman"/>
          <w:sz w:val="24"/>
          <w:szCs w:val="24"/>
        </w:rPr>
      </w:pPr>
      <w:r w:rsidRPr="000F0CF4">
        <w:rPr>
          <w:rFonts w:ascii="Times New Roman" w:hAnsi="Times New Roman" w:cs="Times New Roman"/>
          <w:b/>
          <w:bCs/>
          <w:sz w:val="24"/>
          <w:szCs w:val="24"/>
        </w:rPr>
        <w:t>1. Amougou Marie GE.</w:t>
      </w:r>
      <w:r w:rsidRPr="000A1781">
        <w:rPr>
          <w:rFonts w:ascii="Times New Roman" w:hAnsi="Times New Roman" w:cs="Times New Roman"/>
          <w:sz w:val="24"/>
          <w:szCs w:val="24"/>
        </w:rPr>
        <w:t xml:space="preserve"> </w:t>
      </w:r>
      <w:commentRangeStart w:id="53"/>
      <w:r w:rsidRPr="000A1781">
        <w:rPr>
          <w:rFonts w:ascii="Times New Roman" w:hAnsi="Times New Roman" w:cs="Times New Roman"/>
          <w:sz w:val="24"/>
          <w:szCs w:val="24"/>
        </w:rPr>
        <w:t>Étude de l'effet hydratant du beurre de karité et de l'huile d'Ergan. Thèse de doctorat, Université de Rabat, Maroc</w:t>
      </w:r>
      <w:r>
        <w:rPr>
          <w:rFonts w:ascii="Times New Roman" w:hAnsi="Times New Roman" w:cs="Times New Roman"/>
          <w:sz w:val="24"/>
          <w:szCs w:val="24"/>
        </w:rPr>
        <w:t> </w:t>
      </w:r>
      <w:commentRangeEnd w:id="53"/>
      <w:r w:rsidR="00B5349B">
        <w:rPr>
          <w:rStyle w:val="CommentReference"/>
        </w:rPr>
        <w:commentReference w:id="53"/>
      </w:r>
      <w:r>
        <w:rPr>
          <w:rFonts w:ascii="Times New Roman" w:hAnsi="Times New Roman" w:cs="Times New Roman"/>
          <w:sz w:val="24"/>
          <w:szCs w:val="24"/>
        </w:rPr>
        <w:t xml:space="preserve">; 2009.p. </w:t>
      </w:r>
      <w:r w:rsidRPr="000A1781">
        <w:rPr>
          <w:rFonts w:ascii="Times New Roman" w:hAnsi="Times New Roman" w:cs="Times New Roman"/>
          <w:sz w:val="24"/>
          <w:szCs w:val="24"/>
        </w:rPr>
        <w:t>124.</w:t>
      </w:r>
    </w:p>
    <w:p w:rsidR="00664778" w:rsidRPr="000A1781" w:rsidRDefault="00664778" w:rsidP="00640008">
      <w:pPr>
        <w:spacing w:after="0" w:line="276" w:lineRule="auto"/>
        <w:jc w:val="both"/>
        <w:rPr>
          <w:rFonts w:ascii="Times New Roman" w:hAnsi="Times New Roman" w:cs="Times New Roman"/>
          <w:sz w:val="24"/>
          <w:szCs w:val="24"/>
        </w:rPr>
      </w:pPr>
      <w:r w:rsidRPr="000F0CF4">
        <w:rPr>
          <w:rFonts w:ascii="Times New Roman" w:hAnsi="Times New Roman" w:cs="Times New Roman"/>
          <w:b/>
          <w:bCs/>
          <w:sz w:val="24"/>
          <w:szCs w:val="24"/>
        </w:rPr>
        <w:t>2. Dubut O</w:t>
      </w:r>
      <w:r w:rsidRPr="000A1781">
        <w:rPr>
          <w:rFonts w:ascii="Times New Roman" w:hAnsi="Times New Roman" w:cs="Times New Roman"/>
          <w:sz w:val="24"/>
          <w:szCs w:val="24"/>
        </w:rPr>
        <w:t xml:space="preserve">. </w:t>
      </w:r>
      <w:commentRangeStart w:id="54"/>
      <w:r w:rsidRPr="000A1781">
        <w:rPr>
          <w:rFonts w:ascii="Times New Roman" w:hAnsi="Times New Roman" w:cs="Times New Roman"/>
          <w:sz w:val="24"/>
          <w:szCs w:val="24"/>
        </w:rPr>
        <w:t xml:space="preserve">Les beurres (karité (Butyrospermum parkii), cacao (Theobroma cacao), kokum (Garcinia indica) et illipé (Shorea stenoptera)). Thèse de doctorat d’état, Université de Nantes, </w:t>
      </w:r>
      <w:r>
        <w:rPr>
          <w:rFonts w:ascii="Times New Roman" w:hAnsi="Times New Roman" w:cs="Times New Roman"/>
          <w:sz w:val="24"/>
          <w:szCs w:val="24"/>
        </w:rPr>
        <w:t>France ; 2012. p.</w:t>
      </w:r>
      <w:r w:rsidRPr="000A1781">
        <w:rPr>
          <w:rFonts w:ascii="Times New Roman" w:hAnsi="Times New Roman" w:cs="Times New Roman"/>
          <w:sz w:val="24"/>
          <w:szCs w:val="24"/>
        </w:rPr>
        <w:t xml:space="preserve"> 128</w:t>
      </w:r>
      <w:commentRangeEnd w:id="54"/>
      <w:r w:rsidR="00B5349B">
        <w:rPr>
          <w:rStyle w:val="CommentReference"/>
        </w:rPr>
        <w:commentReference w:id="54"/>
      </w:r>
      <w:r w:rsidRPr="000A1781">
        <w:rPr>
          <w:rFonts w:ascii="Times New Roman" w:hAnsi="Times New Roman" w:cs="Times New Roman"/>
          <w:sz w:val="24"/>
          <w:szCs w:val="24"/>
        </w:rPr>
        <w:t>.</w:t>
      </w:r>
    </w:p>
    <w:p w:rsidR="00664778" w:rsidRPr="000A1781" w:rsidRDefault="00664778" w:rsidP="00640008">
      <w:pPr>
        <w:spacing w:after="0" w:line="276" w:lineRule="auto"/>
        <w:jc w:val="both"/>
        <w:rPr>
          <w:rFonts w:ascii="Times New Roman" w:hAnsi="Times New Roman" w:cs="Times New Roman"/>
          <w:sz w:val="24"/>
          <w:szCs w:val="24"/>
        </w:rPr>
      </w:pPr>
      <w:r w:rsidRPr="00896FAC">
        <w:rPr>
          <w:rFonts w:ascii="Times New Roman" w:hAnsi="Times New Roman" w:cs="Times New Roman"/>
          <w:b/>
          <w:bCs/>
          <w:sz w:val="24"/>
          <w:szCs w:val="24"/>
        </w:rPr>
        <w:t>3. Kouyate AM, Dembele U &amp; Lykke AM</w:t>
      </w:r>
      <w:r w:rsidRPr="000A1781">
        <w:rPr>
          <w:rFonts w:ascii="Times New Roman" w:hAnsi="Times New Roman" w:cs="Times New Roman"/>
          <w:sz w:val="24"/>
          <w:szCs w:val="24"/>
        </w:rPr>
        <w:t>. Les espèces ligneuses locales à huile : une ressource utile pour les communautés locales au Sud du Mali. International Journal of Biological and Chemistry Science</w:t>
      </w:r>
      <w:r>
        <w:rPr>
          <w:rFonts w:ascii="Times New Roman" w:hAnsi="Times New Roman" w:cs="Times New Roman"/>
          <w:sz w:val="24"/>
          <w:szCs w:val="24"/>
        </w:rPr>
        <w:t xml:space="preserve"> 2015 ; </w:t>
      </w:r>
      <w:r w:rsidRPr="000A1781">
        <w:rPr>
          <w:rFonts w:ascii="Times New Roman" w:hAnsi="Times New Roman" w:cs="Times New Roman"/>
          <w:sz w:val="24"/>
          <w:szCs w:val="24"/>
        </w:rPr>
        <w:t>9 (6): 2754-2763.</w:t>
      </w:r>
    </w:p>
    <w:p w:rsidR="00664778" w:rsidRPr="000A1781" w:rsidRDefault="00664778" w:rsidP="00640008">
      <w:pPr>
        <w:spacing w:after="0" w:line="276" w:lineRule="auto"/>
        <w:jc w:val="both"/>
        <w:rPr>
          <w:rFonts w:ascii="Times New Roman" w:hAnsi="Times New Roman" w:cs="Times New Roman"/>
          <w:sz w:val="24"/>
          <w:szCs w:val="24"/>
        </w:rPr>
      </w:pPr>
      <w:r w:rsidRPr="007A27B2">
        <w:rPr>
          <w:rFonts w:ascii="Times New Roman" w:hAnsi="Times New Roman" w:cs="Times New Roman"/>
          <w:b/>
          <w:bCs/>
          <w:sz w:val="24"/>
          <w:szCs w:val="24"/>
        </w:rPr>
        <w:t>4. Nkouam GB</w:t>
      </w:r>
      <w:r w:rsidRPr="000A1781">
        <w:rPr>
          <w:rFonts w:ascii="Times New Roman" w:hAnsi="Times New Roman" w:cs="Times New Roman"/>
          <w:sz w:val="24"/>
          <w:szCs w:val="24"/>
        </w:rPr>
        <w:t xml:space="preserve">. </w:t>
      </w:r>
      <w:commentRangeStart w:id="55"/>
      <w:r w:rsidRPr="000A1781">
        <w:rPr>
          <w:rFonts w:ascii="Times New Roman" w:hAnsi="Times New Roman" w:cs="Times New Roman"/>
          <w:sz w:val="24"/>
          <w:szCs w:val="24"/>
        </w:rPr>
        <w:t xml:space="preserve">Conservation des fruits du karité (Vitellaria paradoxa Gaertn.) et de l’aiéle (Canarium schweinfurthii Engl.) : isothermes de sorption d’eau et extraction des matières grasses des fruits stockés. Thèse de doctorat, Université de Ngaoundere (Cameroun) et de l’institut national polytechnique de Lorraine (France), </w:t>
      </w:r>
      <w:r>
        <w:rPr>
          <w:rFonts w:ascii="Times New Roman" w:hAnsi="Times New Roman" w:cs="Times New Roman"/>
          <w:sz w:val="24"/>
          <w:szCs w:val="24"/>
        </w:rPr>
        <w:t xml:space="preserve">France ; 2007. </w:t>
      </w:r>
      <w:commentRangeEnd w:id="55"/>
      <w:r w:rsidR="004609A7">
        <w:rPr>
          <w:rStyle w:val="CommentReference"/>
        </w:rPr>
        <w:commentReference w:id="55"/>
      </w:r>
      <w:r>
        <w:rPr>
          <w:rFonts w:ascii="Times New Roman" w:hAnsi="Times New Roman" w:cs="Times New Roman"/>
          <w:sz w:val="24"/>
          <w:szCs w:val="24"/>
        </w:rPr>
        <w:t>p.</w:t>
      </w:r>
      <w:r w:rsidRPr="000A1781">
        <w:rPr>
          <w:rFonts w:ascii="Times New Roman" w:hAnsi="Times New Roman" w:cs="Times New Roman"/>
          <w:sz w:val="24"/>
          <w:szCs w:val="24"/>
        </w:rPr>
        <w:t xml:space="preserve"> 287.</w:t>
      </w:r>
    </w:p>
    <w:p w:rsidR="00664778" w:rsidRPr="000A1781" w:rsidRDefault="00664778" w:rsidP="00640008">
      <w:pPr>
        <w:spacing w:after="0" w:line="276" w:lineRule="auto"/>
        <w:jc w:val="both"/>
        <w:rPr>
          <w:rFonts w:ascii="Times New Roman" w:hAnsi="Times New Roman" w:cs="Times New Roman"/>
          <w:sz w:val="24"/>
          <w:szCs w:val="24"/>
        </w:rPr>
      </w:pPr>
      <w:r w:rsidRPr="007A732C">
        <w:rPr>
          <w:rFonts w:ascii="Times New Roman" w:hAnsi="Times New Roman" w:cs="Times New Roman"/>
          <w:b/>
          <w:bCs/>
          <w:sz w:val="24"/>
          <w:szCs w:val="24"/>
        </w:rPr>
        <w:t>5. Tchakala I</w:t>
      </w:r>
      <w:commentRangeStart w:id="56"/>
      <w:r w:rsidRPr="007A732C">
        <w:rPr>
          <w:rFonts w:ascii="Times New Roman" w:hAnsi="Times New Roman" w:cs="Times New Roman"/>
          <w:b/>
          <w:bCs/>
          <w:sz w:val="24"/>
          <w:szCs w:val="24"/>
        </w:rPr>
        <w:t>, Mande SA, Diyakadola DB, Tomkouani K, Moctar LB &amp; Gbandi D</w:t>
      </w:r>
      <w:r w:rsidRPr="000A1781">
        <w:rPr>
          <w:rFonts w:ascii="Times New Roman" w:hAnsi="Times New Roman" w:cs="Times New Roman"/>
          <w:sz w:val="24"/>
          <w:szCs w:val="24"/>
        </w:rPr>
        <w:t>. Etude d'adsorption du phénol, du 4- chlorophénol et du 4-nitrophénol sur deux charbons actifs préparés à partir des tourteaux de karité (CA-K) et des graines de coton (CA- C) : étude cinétique. Journal de la Société Ouest-Africaine de Chimie</w:t>
      </w:r>
      <w:r>
        <w:rPr>
          <w:rFonts w:ascii="Times New Roman" w:hAnsi="Times New Roman" w:cs="Times New Roman"/>
          <w:sz w:val="24"/>
          <w:szCs w:val="24"/>
        </w:rPr>
        <w:t xml:space="preserve"> </w:t>
      </w:r>
      <w:commentRangeEnd w:id="56"/>
      <w:r w:rsidR="004609A7">
        <w:rPr>
          <w:rStyle w:val="CommentReference"/>
        </w:rPr>
        <w:commentReference w:id="56"/>
      </w:r>
      <w:r>
        <w:rPr>
          <w:rFonts w:ascii="Times New Roman" w:hAnsi="Times New Roman" w:cs="Times New Roman"/>
          <w:sz w:val="24"/>
          <w:szCs w:val="24"/>
        </w:rPr>
        <w:t>2019 ;</w:t>
      </w:r>
      <w:r w:rsidRPr="000A1781">
        <w:rPr>
          <w:rFonts w:ascii="Times New Roman" w:hAnsi="Times New Roman" w:cs="Times New Roman"/>
          <w:sz w:val="24"/>
          <w:szCs w:val="24"/>
        </w:rPr>
        <w:t xml:space="preserve"> 47: 40-51.</w:t>
      </w:r>
    </w:p>
    <w:p w:rsidR="00664778" w:rsidRPr="000A1781" w:rsidRDefault="00664778" w:rsidP="00640008">
      <w:pPr>
        <w:spacing w:after="0" w:line="276" w:lineRule="auto"/>
        <w:jc w:val="both"/>
        <w:rPr>
          <w:rFonts w:ascii="Times New Roman" w:hAnsi="Times New Roman" w:cs="Times New Roman"/>
          <w:sz w:val="24"/>
          <w:szCs w:val="24"/>
        </w:rPr>
      </w:pPr>
      <w:r w:rsidRPr="007A27B2">
        <w:rPr>
          <w:rFonts w:ascii="Times New Roman" w:hAnsi="Times New Roman" w:cs="Times New Roman"/>
          <w:b/>
          <w:bCs/>
          <w:sz w:val="24"/>
          <w:szCs w:val="24"/>
        </w:rPr>
        <w:t>6. Peng H, Deng Z, Chen X, Sun Y, Zhang B &amp; Li H</w:t>
      </w:r>
      <w:r w:rsidRPr="000A1781">
        <w:rPr>
          <w:rFonts w:ascii="Times New Roman" w:hAnsi="Times New Roman" w:cs="Times New Roman"/>
          <w:sz w:val="24"/>
          <w:szCs w:val="24"/>
        </w:rPr>
        <w:t xml:space="preserve">. Major chemical constituents and antioxidant activities of different </w:t>
      </w:r>
      <w:commentRangeStart w:id="57"/>
      <w:r w:rsidRPr="000A1781">
        <w:rPr>
          <w:rFonts w:ascii="Times New Roman" w:hAnsi="Times New Roman" w:cs="Times New Roman"/>
          <w:sz w:val="24"/>
          <w:szCs w:val="24"/>
        </w:rPr>
        <w:t>extractsn</w:t>
      </w:r>
      <w:commentRangeEnd w:id="57"/>
      <w:r w:rsidR="004609A7">
        <w:rPr>
          <w:rStyle w:val="CommentReference"/>
        </w:rPr>
        <w:commentReference w:id="57"/>
      </w:r>
      <w:r w:rsidRPr="000A1781">
        <w:rPr>
          <w:rFonts w:ascii="Times New Roman" w:hAnsi="Times New Roman" w:cs="Times New Roman"/>
          <w:sz w:val="24"/>
          <w:szCs w:val="24"/>
        </w:rPr>
        <w:t xml:space="preserve"> from the peduncles of Hovenia acerba Lindl. International Journal of Food Properties</w:t>
      </w:r>
      <w:r>
        <w:rPr>
          <w:rFonts w:ascii="Times New Roman" w:hAnsi="Times New Roman" w:cs="Times New Roman"/>
          <w:sz w:val="24"/>
          <w:szCs w:val="24"/>
        </w:rPr>
        <w:t xml:space="preserve"> 2018 ;</w:t>
      </w:r>
      <w:r w:rsidRPr="000A1781">
        <w:rPr>
          <w:rFonts w:ascii="Times New Roman" w:hAnsi="Times New Roman" w:cs="Times New Roman"/>
          <w:sz w:val="24"/>
          <w:szCs w:val="24"/>
        </w:rPr>
        <w:t xml:space="preserve"> 21 (1): 2135-2155.</w:t>
      </w:r>
    </w:p>
    <w:p w:rsidR="00664778" w:rsidRPr="000A1781" w:rsidRDefault="00664778" w:rsidP="00640008">
      <w:pPr>
        <w:spacing w:after="0" w:line="276" w:lineRule="auto"/>
        <w:jc w:val="both"/>
        <w:rPr>
          <w:rFonts w:ascii="Times New Roman" w:hAnsi="Times New Roman" w:cs="Times New Roman"/>
          <w:sz w:val="24"/>
          <w:szCs w:val="24"/>
        </w:rPr>
      </w:pPr>
      <w:r w:rsidRPr="007A27B2">
        <w:rPr>
          <w:rFonts w:ascii="Times New Roman" w:hAnsi="Times New Roman" w:cs="Times New Roman"/>
          <w:b/>
          <w:bCs/>
          <w:sz w:val="24"/>
          <w:szCs w:val="24"/>
        </w:rPr>
        <w:t xml:space="preserve">7. Sereme A, Millogo-Rasolodimby J, Guinko S &amp; </w:t>
      </w:r>
      <w:commentRangeStart w:id="58"/>
      <w:r w:rsidRPr="007A27B2">
        <w:rPr>
          <w:rFonts w:ascii="Times New Roman" w:hAnsi="Times New Roman" w:cs="Times New Roman"/>
          <w:b/>
          <w:bCs/>
          <w:sz w:val="24"/>
          <w:szCs w:val="24"/>
        </w:rPr>
        <w:t>Nacro M</w:t>
      </w:r>
      <w:r w:rsidRPr="000A1781">
        <w:rPr>
          <w:rFonts w:ascii="Times New Roman" w:hAnsi="Times New Roman" w:cs="Times New Roman"/>
          <w:sz w:val="24"/>
          <w:szCs w:val="24"/>
        </w:rPr>
        <w:t>. Proprietes therapeutiques des plantes a tanins du burkina faso. Pharmacopée et Méd</w:t>
      </w:r>
      <w:commentRangeEnd w:id="58"/>
      <w:r w:rsidR="004609A7">
        <w:rPr>
          <w:rStyle w:val="CommentReference"/>
        </w:rPr>
        <w:commentReference w:id="58"/>
      </w:r>
      <w:r w:rsidRPr="000A1781">
        <w:rPr>
          <w:rFonts w:ascii="Times New Roman" w:hAnsi="Times New Roman" w:cs="Times New Roman"/>
          <w:sz w:val="24"/>
          <w:szCs w:val="24"/>
        </w:rPr>
        <w:t>ecine traditionnelle Africaines</w:t>
      </w:r>
      <w:r>
        <w:rPr>
          <w:rFonts w:ascii="Times New Roman" w:hAnsi="Times New Roman" w:cs="Times New Roman"/>
          <w:sz w:val="24"/>
          <w:szCs w:val="24"/>
        </w:rPr>
        <w:t xml:space="preserve"> 2008 ;</w:t>
      </w:r>
      <w:r w:rsidRPr="000A1781">
        <w:rPr>
          <w:rFonts w:ascii="Times New Roman" w:hAnsi="Times New Roman" w:cs="Times New Roman"/>
          <w:sz w:val="24"/>
          <w:szCs w:val="24"/>
        </w:rPr>
        <w:t xml:space="preserve"> 15: 41-49.</w:t>
      </w:r>
    </w:p>
    <w:p w:rsidR="00664778" w:rsidRPr="000A1781" w:rsidRDefault="00664778" w:rsidP="00640008">
      <w:pPr>
        <w:spacing w:after="0" w:line="276" w:lineRule="auto"/>
        <w:jc w:val="both"/>
        <w:rPr>
          <w:rFonts w:ascii="Times New Roman" w:hAnsi="Times New Roman" w:cs="Times New Roman"/>
          <w:sz w:val="24"/>
          <w:szCs w:val="24"/>
        </w:rPr>
      </w:pPr>
      <w:r w:rsidRPr="00896FAC">
        <w:rPr>
          <w:rFonts w:ascii="Times New Roman" w:hAnsi="Times New Roman" w:cs="Times New Roman"/>
          <w:b/>
          <w:bCs/>
          <w:sz w:val="24"/>
          <w:szCs w:val="24"/>
        </w:rPr>
        <w:t>8. Megnanou R-M, Niamke S &amp; Diopoh J</w:t>
      </w:r>
      <w:r w:rsidRPr="000A1781">
        <w:rPr>
          <w:rFonts w:ascii="Times New Roman" w:hAnsi="Times New Roman" w:cs="Times New Roman"/>
          <w:sz w:val="24"/>
          <w:szCs w:val="24"/>
        </w:rPr>
        <w:t>. Physicochemical and microbiological characteristics of optimized and traditional shea butters from Côte d’Ivoire. African Journal of Biochemistry Research</w:t>
      </w:r>
      <w:r>
        <w:rPr>
          <w:rFonts w:ascii="Times New Roman" w:hAnsi="Times New Roman" w:cs="Times New Roman"/>
          <w:sz w:val="24"/>
          <w:szCs w:val="24"/>
        </w:rPr>
        <w:t xml:space="preserve"> 2007 : </w:t>
      </w:r>
      <w:r w:rsidRPr="000A1781">
        <w:rPr>
          <w:rFonts w:ascii="Times New Roman" w:hAnsi="Times New Roman" w:cs="Times New Roman"/>
          <w:sz w:val="24"/>
          <w:szCs w:val="24"/>
        </w:rPr>
        <w:t>1 (4): 41-47.</w:t>
      </w:r>
    </w:p>
    <w:p w:rsidR="00664778" w:rsidRPr="000A1781" w:rsidRDefault="00664778" w:rsidP="00640008">
      <w:pPr>
        <w:spacing w:after="0" w:line="276" w:lineRule="auto"/>
        <w:jc w:val="both"/>
        <w:rPr>
          <w:rFonts w:ascii="Times New Roman" w:hAnsi="Times New Roman" w:cs="Times New Roman"/>
          <w:sz w:val="24"/>
          <w:szCs w:val="24"/>
        </w:rPr>
      </w:pPr>
      <w:r w:rsidRPr="00896FAC">
        <w:rPr>
          <w:rFonts w:ascii="Times New Roman" w:hAnsi="Times New Roman" w:cs="Times New Roman"/>
          <w:b/>
          <w:bCs/>
          <w:sz w:val="24"/>
          <w:szCs w:val="24"/>
        </w:rPr>
        <w:t>9. Edeoga HO, Okwu DE &amp; Mbaebie BO</w:t>
      </w:r>
      <w:r w:rsidRPr="000A1781">
        <w:rPr>
          <w:rFonts w:ascii="Times New Roman" w:hAnsi="Times New Roman" w:cs="Times New Roman"/>
          <w:sz w:val="24"/>
          <w:szCs w:val="24"/>
        </w:rPr>
        <w:t>. Phytochemical constituents of some Nigerian medicinal plants. African Journal of Biotechnology</w:t>
      </w:r>
      <w:r>
        <w:rPr>
          <w:rFonts w:ascii="Times New Roman" w:hAnsi="Times New Roman" w:cs="Times New Roman"/>
          <w:sz w:val="24"/>
          <w:szCs w:val="24"/>
        </w:rPr>
        <w:t xml:space="preserve"> 2005 ;</w:t>
      </w:r>
      <w:r w:rsidRPr="000A1781">
        <w:rPr>
          <w:rFonts w:ascii="Times New Roman" w:hAnsi="Times New Roman" w:cs="Times New Roman"/>
          <w:sz w:val="24"/>
          <w:szCs w:val="24"/>
        </w:rPr>
        <w:t xml:space="preserve"> 4 (7): 685-688.</w:t>
      </w:r>
    </w:p>
    <w:p w:rsidR="00664778" w:rsidRPr="000A1781" w:rsidRDefault="00664778" w:rsidP="00640008">
      <w:pPr>
        <w:spacing w:after="0" w:line="276" w:lineRule="auto"/>
        <w:jc w:val="both"/>
        <w:rPr>
          <w:rFonts w:ascii="Times New Roman" w:hAnsi="Times New Roman" w:cs="Times New Roman"/>
          <w:sz w:val="24"/>
          <w:szCs w:val="24"/>
        </w:rPr>
      </w:pPr>
      <w:r w:rsidRPr="007A27B2">
        <w:rPr>
          <w:rFonts w:ascii="Times New Roman" w:hAnsi="Times New Roman" w:cs="Times New Roman"/>
          <w:b/>
          <w:bCs/>
          <w:sz w:val="24"/>
          <w:szCs w:val="24"/>
        </w:rPr>
        <w:t>10. Paris R &amp; Moyse H</w:t>
      </w:r>
      <w:r w:rsidRPr="000A1781">
        <w:rPr>
          <w:rFonts w:ascii="Times New Roman" w:hAnsi="Times New Roman" w:cs="Times New Roman"/>
          <w:sz w:val="24"/>
          <w:szCs w:val="24"/>
        </w:rPr>
        <w:t xml:space="preserve">. </w:t>
      </w:r>
      <w:commentRangeStart w:id="59"/>
      <w:r w:rsidRPr="000A1781">
        <w:rPr>
          <w:rFonts w:ascii="Times New Roman" w:hAnsi="Times New Roman" w:cs="Times New Roman"/>
          <w:sz w:val="24"/>
          <w:szCs w:val="24"/>
        </w:rPr>
        <w:t>Précis de matière médicinale. Paris</w:t>
      </w:r>
      <w:commentRangeEnd w:id="59"/>
      <w:r w:rsidR="004609A7">
        <w:rPr>
          <w:rStyle w:val="CommentReference"/>
        </w:rPr>
        <w:commentReference w:id="59"/>
      </w:r>
      <w:r w:rsidRPr="000A1781">
        <w:rPr>
          <w:rFonts w:ascii="Times New Roman" w:hAnsi="Times New Roman" w:cs="Times New Roman"/>
          <w:sz w:val="24"/>
          <w:szCs w:val="24"/>
        </w:rPr>
        <w:t>: Masson</w:t>
      </w:r>
      <w:r>
        <w:rPr>
          <w:rFonts w:ascii="Times New Roman" w:hAnsi="Times New Roman" w:cs="Times New Roman"/>
          <w:sz w:val="24"/>
          <w:szCs w:val="24"/>
        </w:rPr>
        <w:t> ; 1969.</w:t>
      </w:r>
    </w:p>
    <w:p w:rsidR="00664778" w:rsidRPr="000A1781" w:rsidRDefault="00664778" w:rsidP="00640008">
      <w:pPr>
        <w:spacing w:after="0" w:line="276" w:lineRule="auto"/>
        <w:jc w:val="both"/>
        <w:rPr>
          <w:rFonts w:ascii="Times New Roman" w:hAnsi="Times New Roman" w:cs="Times New Roman"/>
          <w:sz w:val="24"/>
          <w:szCs w:val="24"/>
        </w:rPr>
      </w:pPr>
      <w:r w:rsidRPr="00896FAC">
        <w:rPr>
          <w:rFonts w:ascii="Times New Roman" w:hAnsi="Times New Roman" w:cs="Times New Roman"/>
          <w:b/>
          <w:bCs/>
          <w:sz w:val="24"/>
          <w:szCs w:val="24"/>
        </w:rPr>
        <w:t>11. Evans WC</w:t>
      </w:r>
      <w:r w:rsidRPr="000A1781">
        <w:rPr>
          <w:rFonts w:ascii="Times New Roman" w:hAnsi="Times New Roman" w:cs="Times New Roman"/>
          <w:sz w:val="24"/>
          <w:szCs w:val="24"/>
        </w:rPr>
        <w:t>. Trease and Evan's Pharmacognosy. London</w:t>
      </w:r>
      <w:r>
        <w:rPr>
          <w:rFonts w:ascii="Times New Roman" w:hAnsi="Times New Roman" w:cs="Times New Roman"/>
          <w:sz w:val="24"/>
          <w:szCs w:val="24"/>
        </w:rPr>
        <w:t> ; 2004. p.</w:t>
      </w:r>
      <w:r w:rsidRPr="000A1781">
        <w:rPr>
          <w:rFonts w:ascii="Times New Roman" w:hAnsi="Times New Roman" w:cs="Times New Roman"/>
          <w:sz w:val="24"/>
          <w:szCs w:val="24"/>
        </w:rPr>
        <w:t xml:space="preserve"> 302.</w:t>
      </w:r>
    </w:p>
    <w:p w:rsidR="00664778" w:rsidRPr="000A1781" w:rsidRDefault="00664778" w:rsidP="00640008">
      <w:pPr>
        <w:spacing w:after="0" w:line="276" w:lineRule="auto"/>
        <w:jc w:val="both"/>
        <w:rPr>
          <w:rFonts w:ascii="Times New Roman" w:hAnsi="Times New Roman" w:cs="Times New Roman"/>
          <w:sz w:val="24"/>
          <w:szCs w:val="24"/>
        </w:rPr>
      </w:pPr>
      <w:r w:rsidRPr="007A27B2">
        <w:rPr>
          <w:rFonts w:ascii="Times New Roman" w:hAnsi="Times New Roman" w:cs="Times New Roman"/>
          <w:b/>
          <w:bCs/>
          <w:sz w:val="24"/>
          <w:szCs w:val="24"/>
        </w:rPr>
        <w:lastRenderedPageBreak/>
        <w:t>12. Singleton VL, Orthofer R &amp; Lamuela-Raventos RM</w:t>
      </w:r>
      <w:r w:rsidRPr="000A1781">
        <w:rPr>
          <w:rFonts w:ascii="Times New Roman" w:hAnsi="Times New Roman" w:cs="Times New Roman"/>
          <w:sz w:val="24"/>
          <w:szCs w:val="24"/>
        </w:rPr>
        <w:t>. Analysis of total phenols and other oxidation substrates and antioxidants by means of Folin-Ciocalteu reagent. Methods in Enzymology</w:t>
      </w:r>
      <w:r>
        <w:rPr>
          <w:rFonts w:ascii="Times New Roman" w:hAnsi="Times New Roman" w:cs="Times New Roman"/>
          <w:sz w:val="24"/>
          <w:szCs w:val="24"/>
        </w:rPr>
        <w:t xml:space="preserve"> 1999 ;</w:t>
      </w:r>
      <w:r w:rsidRPr="000A1781">
        <w:rPr>
          <w:rFonts w:ascii="Times New Roman" w:hAnsi="Times New Roman" w:cs="Times New Roman"/>
          <w:sz w:val="24"/>
          <w:szCs w:val="24"/>
        </w:rPr>
        <w:t xml:space="preserve"> 299: 152-178.</w:t>
      </w:r>
    </w:p>
    <w:p w:rsidR="00664778" w:rsidRPr="000A1781" w:rsidRDefault="00664778" w:rsidP="00640008">
      <w:pPr>
        <w:spacing w:after="0" w:line="276" w:lineRule="auto"/>
        <w:jc w:val="both"/>
        <w:rPr>
          <w:rFonts w:ascii="Times New Roman" w:hAnsi="Times New Roman" w:cs="Times New Roman"/>
          <w:sz w:val="24"/>
          <w:szCs w:val="24"/>
        </w:rPr>
      </w:pPr>
      <w:r w:rsidRPr="00896FAC">
        <w:rPr>
          <w:rFonts w:ascii="Times New Roman" w:hAnsi="Times New Roman" w:cs="Times New Roman"/>
          <w:b/>
          <w:bCs/>
          <w:sz w:val="24"/>
          <w:szCs w:val="24"/>
        </w:rPr>
        <w:t>14. Masson P</w:t>
      </w:r>
      <w:r w:rsidRPr="000A1781">
        <w:rPr>
          <w:rFonts w:ascii="Times New Roman" w:hAnsi="Times New Roman" w:cs="Times New Roman"/>
          <w:sz w:val="24"/>
          <w:szCs w:val="24"/>
        </w:rPr>
        <w:t xml:space="preserve">. </w:t>
      </w:r>
      <w:commentRangeStart w:id="60"/>
      <w:r w:rsidRPr="000A1781">
        <w:rPr>
          <w:rFonts w:ascii="Times New Roman" w:hAnsi="Times New Roman" w:cs="Times New Roman"/>
          <w:sz w:val="24"/>
          <w:szCs w:val="24"/>
        </w:rPr>
        <w:t>Intérêt de "l'insaponifiable de luzerne" dans une formulation cosmétique à usage solaire. Parfums, cosmétiques</w:t>
      </w:r>
      <w:commentRangeEnd w:id="60"/>
      <w:r w:rsidR="004609A7">
        <w:rPr>
          <w:rStyle w:val="CommentReference"/>
        </w:rPr>
        <w:commentReference w:id="60"/>
      </w:r>
      <w:r w:rsidRPr="000A1781">
        <w:rPr>
          <w:rFonts w:ascii="Times New Roman" w:hAnsi="Times New Roman" w:cs="Times New Roman"/>
          <w:sz w:val="24"/>
          <w:szCs w:val="24"/>
        </w:rPr>
        <w:t>, arômes</w:t>
      </w:r>
      <w:r>
        <w:rPr>
          <w:rFonts w:ascii="Times New Roman" w:hAnsi="Times New Roman" w:cs="Times New Roman"/>
          <w:sz w:val="24"/>
          <w:szCs w:val="24"/>
        </w:rPr>
        <w:t xml:space="preserve"> 1985 ;</w:t>
      </w:r>
      <w:r w:rsidRPr="000A1781">
        <w:rPr>
          <w:rFonts w:ascii="Times New Roman" w:hAnsi="Times New Roman" w:cs="Times New Roman"/>
          <w:sz w:val="24"/>
          <w:szCs w:val="24"/>
        </w:rPr>
        <w:t xml:space="preserve"> 62: 85-87.</w:t>
      </w:r>
    </w:p>
    <w:p w:rsidR="00664778" w:rsidRPr="000A1781" w:rsidRDefault="00664778" w:rsidP="00640008">
      <w:pPr>
        <w:spacing w:after="0" w:line="276" w:lineRule="auto"/>
        <w:jc w:val="both"/>
        <w:rPr>
          <w:rFonts w:ascii="Times New Roman" w:hAnsi="Times New Roman" w:cs="Times New Roman"/>
          <w:sz w:val="24"/>
          <w:szCs w:val="24"/>
        </w:rPr>
      </w:pPr>
      <w:r w:rsidRPr="007A732C">
        <w:rPr>
          <w:rFonts w:ascii="Times New Roman" w:hAnsi="Times New Roman" w:cs="Times New Roman"/>
          <w:b/>
          <w:bCs/>
          <w:sz w:val="24"/>
          <w:szCs w:val="24"/>
        </w:rPr>
        <w:t>15. Yang W, Chen X, Li Y, Guo S, Wang Z &amp; Yu X</w:t>
      </w:r>
      <w:r w:rsidRPr="000A1781">
        <w:rPr>
          <w:rFonts w:ascii="Times New Roman" w:hAnsi="Times New Roman" w:cs="Times New Roman"/>
          <w:sz w:val="24"/>
          <w:szCs w:val="24"/>
        </w:rPr>
        <w:t>. Advances in Pharmacological Activities of Terpenoids. Natural Product Communications</w:t>
      </w:r>
      <w:r>
        <w:rPr>
          <w:rFonts w:ascii="Times New Roman" w:hAnsi="Times New Roman" w:cs="Times New Roman"/>
          <w:sz w:val="24"/>
          <w:szCs w:val="24"/>
        </w:rPr>
        <w:t>2020 ;</w:t>
      </w:r>
      <w:r w:rsidRPr="000A1781">
        <w:rPr>
          <w:rFonts w:ascii="Times New Roman" w:hAnsi="Times New Roman" w:cs="Times New Roman"/>
          <w:sz w:val="24"/>
          <w:szCs w:val="24"/>
        </w:rPr>
        <w:t xml:space="preserve"> 15 (3): 1-13.</w:t>
      </w:r>
    </w:p>
    <w:p w:rsidR="00664778" w:rsidRPr="000A1781" w:rsidRDefault="00664778" w:rsidP="00640008">
      <w:pPr>
        <w:spacing w:after="0" w:line="276" w:lineRule="auto"/>
        <w:jc w:val="both"/>
        <w:rPr>
          <w:rFonts w:ascii="Times New Roman" w:hAnsi="Times New Roman" w:cs="Times New Roman"/>
          <w:sz w:val="24"/>
          <w:szCs w:val="24"/>
        </w:rPr>
      </w:pPr>
      <w:r w:rsidRPr="000F0CF4">
        <w:rPr>
          <w:rFonts w:ascii="Times New Roman" w:hAnsi="Times New Roman" w:cs="Times New Roman"/>
          <w:b/>
          <w:bCs/>
          <w:sz w:val="24"/>
          <w:szCs w:val="24"/>
        </w:rPr>
        <w:t>16. Agrawal PK</w:t>
      </w:r>
      <w:r w:rsidRPr="000A1781">
        <w:rPr>
          <w:rFonts w:ascii="Times New Roman" w:hAnsi="Times New Roman" w:cs="Times New Roman"/>
          <w:sz w:val="24"/>
          <w:szCs w:val="24"/>
        </w:rPr>
        <w:t>. Carbon-13 NMR of flavonoids. New York: Elsevier</w:t>
      </w:r>
      <w:r>
        <w:rPr>
          <w:rFonts w:ascii="Times New Roman" w:hAnsi="Times New Roman" w:cs="Times New Roman"/>
          <w:sz w:val="24"/>
          <w:szCs w:val="24"/>
        </w:rPr>
        <w:t xml:space="preserve"> ; </w:t>
      </w:r>
      <w:r w:rsidRPr="000A1781">
        <w:rPr>
          <w:rFonts w:ascii="Times New Roman" w:hAnsi="Times New Roman" w:cs="Times New Roman"/>
          <w:sz w:val="24"/>
          <w:szCs w:val="24"/>
        </w:rPr>
        <w:t>1989.</w:t>
      </w:r>
    </w:p>
    <w:p w:rsidR="00664778" w:rsidRPr="000A1781" w:rsidRDefault="00664778" w:rsidP="00640008">
      <w:pPr>
        <w:spacing w:after="0" w:line="276" w:lineRule="auto"/>
        <w:jc w:val="both"/>
        <w:rPr>
          <w:rFonts w:ascii="Times New Roman" w:hAnsi="Times New Roman" w:cs="Times New Roman"/>
          <w:sz w:val="24"/>
          <w:szCs w:val="24"/>
        </w:rPr>
      </w:pPr>
      <w:r w:rsidRPr="000F0CF4">
        <w:rPr>
          <w:rFonts w:ascii="Times New Roman" w:hAnsi="Times New Roman" w:cs="Times New Roman"/>
          <w:b/>
          <w:bCs/>
          <w:sz w:val="24"/>
          <w:szCs w:val="24"/>
        </w:rPr>
        <w:t>17. Djoman AES, Kouakou AB, Mégnanou R-M &amp; Doué GG</w:t>
      </w:r>
      <w:r w:rsidRPr="000A1781">
        <w:rPr>
          <w:rFonts w:ascii="Times New Roman" w:hAnsi="Times New Roman" w:cs="Times New Roman"/>
          <w:sz w:val="24"/>
          <w:szCs w:val="24"/>
        </w:rPr>
        <w:t>. Potential exploitation of Shea press cakes in glycaemia regulation: Inhibition of α-amylase and α-glucosidase by protein and methanolic extracts. GSC Biological and Pharmaceutical Sciences</w:t>
      </w:r>
      <w:r>
        <w:rPr>
          <w:rFonts w:ascii="Times New Roman" w:hAnsi="Times New Roman" w:cs="Times New Roman"/>
          <w:sz w:val="24"/>
          <w:szCs w:val="24"/>
        </w:rPr>
        <w:t xml:space="preserve"> 2021 ; </w:t>
      </w:r>
      <w:r w:rsidRPr="000A1781">
        <w:rPr>
          <w:rFonts w:ascii="Times New Roman" w:hAnsi="Times New Roman" w:cs="Times New Roman"/>
          <w:sz w:val="24"/>
          <w:szCs w:val="24"/>
        </w:rPr>
        <w:t>15 (2): 83-91.</w:t>
      </w:r>
    </w:p>
    <w:p w:rsidR="00E91D2E" w:rsidRPr="000A1781" w:rsidRDefault="00664778" w:rsidP="00640008">
      <w:pPr>
        <w:spacing w:after="0" w:line="276" w:lineRule="auto"/>
        <w:jc w:val="both"/>
        <w:rPr>
          <w:rFonts w:ascii="Times New Roman" w:hAnsi="Times New Roman" w:cs="Times New Roman"/>
          <w:sz w:val="24"/>
          <w:szCs w:val="24"/>
        </w:rPr>
      </w:pPr>
      <w:r w:rsidRPr="007A27B2">
        <w:rPr>
          <w:rFonts w:ascii="Times New Roman" w:hAnsi="Times New Roman" w:cs="Times New Roman"/>
          <w:b/>
          <w:bCs/>
          <w:sz w:val="24"/>
          <w:szCs w:val="24"/>
        </w:rPr>
        <w:t>18. Solayman M, Ali Y, Alam F, Asiful Islam M, Alam N, Ibrahim Khalil M &amp; Hua Gan S</w:t>
      </w:r>
      <w:r w:rsidRPr="000A1781">
        <w:rPr>
          <w:rFonts w:ascii="Times New Roman" w:hAnsi="Times New Roman" w:cs="Times New Roman"/>
          <w:sz w:val="24"/>
          <w:szCs w:val="24"/>
        </w:rPr>
        <w:t>. Polyphenols: potential future arsenals in the treatment of diabetes. Current Pharmaceutical Design</w:t>
      </w:r>
      <w:r>
        <w:rPr>
          <w:rFonts w:ascii="Times New Roman" w:hAnsi="Times New Roman" w:cs="Times New Roman"/>
          <w:sz w:val="24"/>
          <w:szCs w:val="24"/>
        </w:rPr>
        <w:t xml:space="preserve"> 2016 ;</w:t>
      </w:r>
      <w:r w:rsidRPr="000A1781">
        <w:rPr>
          <w:rFonts w:ascii="Times New Roman" w:hAnsi="Times New Roman" w:cs="Times New Roman"/>
          <w:sz w:val="24"/>
          <w:szCs w:val="24"/>
        </w:rPr>
        <w:t xml:space="preserve"> 22 (5): 549-565.</w:t>
      </w:r>
    </w:p>
    <w:sectPr w:rsidR="00E91D2E" w:rsidRPr="000A1781" w:rsidSect="00640008">
      <w:headerReference w:type="even" r:id="rId10"/>
      <w:headerReference w:type="default" r:id="rId11"/>
      <w:footerReference w:type="even" r:id="rId12"/>
      <w:footerReference w:type="default" r:id="rId13"/>
      <w:headerReference w:type="first" r:id="rId14"/>
      <w:footerReference w:type="first" r:id="rId15"/>
      <w:pgSz w:w="11906" w:h="16838"/>
      <w:pgMar w:top="180" w:right="1417" w:bottom="360" w:left="1417" w:header="174" w:footer="193"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7-17T17:54:00Z" w:initials="K">
    <w:p w:rsidR="004609A7" w:rsidRDefault="004609A7" w:rsidP="004609A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val="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4609A7" w:rsidRPr="00B07E1A" w:rsidRDefault="004609A7" w:rsidP="004609A7">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27</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4609A7" w:rsidRPr="00E41274" w:rsidRDefault="004609A7" w:rsidP="004609A7">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4609A7" w:rsidRDefault="004609A7">
      <w:pPr>
        <w:pStyle w:val="CommentText"/>
      </w:pPr>
    </w:p>
  </w:comment>
  <w:comment w:id="1" w:author="Kapil" w:date="2021-09-10T21:59:00Z" w:initials="K">
    <w:p w:rsidR="00D03AFB" w:rsidRDefault="00D03AFB">
      <w:pPr>
        <w:pStyle w:val="CommentText"/>
      </w:pPr>
      <w:r>
        <w:rPr>
          <w:rStyle w:val="CommentReference"/>
        </w:rPr>
        <w:annotationRef/>
      </w:r>
      <w:r w:rsidRPr="001142F8">
        <w:rPr>
          <w:rFonts w:ascii="Times New Roman" w:hAnsi="Times New Roman" w:cs="Times New Roman"/>
          <w:i/>
          <w:sz w:val="24"/>
          <w:szCs w:val="24"/>
        </w:rPr>
        <w:t>Vitellaria paradoxa</w:t>
      </w:r>
      <w:r w:rsidRPr="001142F8">
        <w:rPr>
          <w:rFonts w:ascii="Times New Roman" w:hAnsi="Times New Roman" w:cs="Times New Roman"/>
          <w:sz w:val="24"/>
          <w:szCs w:val="24"/>
        </w:rPr>
        <w:t xml:space="preserve"> is an      useful african     tree. Its nuts are mainly exploited for their fat or butter. The present study  was carried out in order to demonstrate the pharmacological  virtues of shea nuts derivative products through their phytochemical components and their  antioxydant efficacy.</w:t>
      </w:r>
    </w:p>
  </w:comment>
  <w:comment w:id="3" w:author="Kapil" w:date="2021-09-10T22:06:00Z" w:initials="K">
    <w:p w:rsidR="00610187" w:rsidRPr="00354C8C" w:rsidRDefault="00610187" w:rsidP="00610187">
      <w:pPr>
        <w:pStyle w:val="Heading4"/>
        <w:rPr>
          <w:rFonts w:ascii="Arial" w:hAnsi="Arial" w:cs="Arial"/>
          <w:b w:val="0"/>
        </w:rPr>
      </w:pPr>
      <w:r>
        <w:rPr>
          <w:rStyle w:val="CommentReference"/>
        </w:rPr>
        <w:annotationRef/>
      </w:r>
      <w:r w:rsidRPr="00354C8C">
        <w:rPr>
          <w:rFonts w:ascii="Arial" w:hAnsi="Arial" w:cs="Arial"/>
          <w:b w:val="0"/>
          <w:szCs w:val="20"/>
        </w:rPr>
        <w:t>Dear Authors, kindly check the manuscript in terms of English, Grammar and formatting to ease publication. A humble suggestion to proof-read the manuscript for publication. The rest of the comments/suggestions as per the manuscript. The depth of manuscript is not enough for a complete research paper. Perhaps, can include more results for a good manuscript.</w:t>
      </w:r>
    </w:p>
    <w:p w:rsidR="00610187" w:rsidRDefault="00610187">
      <w:pPr>
        <w:pStyle w:val="CommentText"/>
      </w:pPr>
    </w:p>
  </w:comment>
  <w:comment w:id="4" w:author="Kapil" w:date="2021-09-10T22:00:00Z" w:initials="K">
    <w:p w:rsidR="00D03AFB" w:rsidRPr="001142F8" w:rsidRDefault="00D03AFB" w:rsidP="00D03AFB">
      <w:pPr>
        <w:spacing w:line="276" w:lineRule="auto"/>
        <w:jc w:val="both"/>
      </w:pPr>
      <w:r>
        <w:rPr>
          <w:rStyle w:val="CommentReference"/>
        </w:rPr>
        <w:annotationRef/>
      </w:r>
      <w:r w:rsidRPr="001142F8">
        <w:rPr>
          <w:bCs/>
        </w:rPr>
        <w:t>This research article is valuable, informative and more important and interesting for</w:t>
      </w:r>
      <w:r w:rsidRPr="001142F8">
        <w:t xml:space="preserve"> value-added resource of bioactive principle, and could be taken into account in the prevention of diseases linked to oxidative stress, such as tumors, cancer and other degenerative diseases. </w:t>
      </w:r>
    </w:p>
    <w:p w:rsidR="00D03AFB" w:rsidRPr="001142F8" w:rsidRDefault="00D03AFB" w:rsidP="00D03AFB">
      <w:pPr>
        <w:spacing w:line="276" w:lineRule="auto"/>
        <w:jc w:val="both"/>
        <w:rPr>
          <w:bCs/>
        </w:rPr>
      </w:pPr>
      <w:r w:rsidRPr="001142F8">
        <w:rPr>
          <w:bCs/>
        </w:rPr>
        <w:t xml:space="preserve"> Author used the latest information from the most popular indexed and high reputation journals. This research article will be very useful for researchers in the field of herbal medicine.</w:t>
      </w:r>
    </w:p>
    <w:p w:rsidR="00D03AFB" w:rsidRDefault="00D03AFB">
      <w:pPr>
        <w:pStyle w:val="CommentText"/>
      </w:pPr>
    </w:p>
  </w:comment>
  <w:comment w:id="2" w:author="Kapil" w:date="2021-07-17T18:03:00Z" w:initials="K">
    <w:p w:rsidR="004609A7" w:rsidRDefault="004609A7">
      <w:pPr>
        <w:pStyle w:val="CommentText"/>
      </w:pPr>
      <w:r>
        <w:rPr>
          <w:rStyle w:val="CommentReference"/>
        </w:rPr>
        <w:annotationRef/>
      </w:r>
      <w:r>
        <w:t xml:space="preserve">This work can be presented in more </w:t>
      </w:r>
      <w:r w:rsidR="007277A2">
        <w:t xml:space="preserve">perfect way. </w:t>
      </w:r>
    </w:p>
    <w:p w:rsidR="007277A2" w:rsidRDefault="007277A2">
      <w:pPr>
        <w:pStyle w:val="CommentText"/>
      </w:pPr>
      <w:r>
        <w:t>Author should add some images/curve related to curve.</w:t>
      </w:r>
    </w:p>
    <w:p w:rsidR="007277A2" w:rsidRDefault="007277A2">
      <w:pPr>
        <w:pStyle w:val="CommentText"/>
      </w:pPr>
      <w:r>
        <w:t>Write now it is appearing like a lab work of UG level</w:t>
      </w:r>
    </w:p>
  </w:comment>
  <w:comment w:id="5" w:author="Kapil" w:date="2021-09-10T22:00:00Z" w:initials="K">
    <w:p w:rsidR="00512E3D" w:rsidRDefault="00512E3D">
      <w:pPr>
        <w:pStyle w:val="CommentText"/>
      </w:pPr>
      <w:r>
        <w:rPr>
          <w:rStyle w:val="CommentReference"/>
        </w:rPr>
        <w:annotationRef/>
      </w:r>
      <w:r w:rsidRPr="00354C8C">
        <w:rPr>
          <w:rFonts w:ascii="Arial" w:eastAsia="Calibri" w:hAnsi="Arial" w:cs="Arial"/>
          <w:bCs/>
        </w:rPr>
        <w:t>need introduction and the results for phytochemical presence is not stated clearly. Among all the compounds, which is the highest and lowest? Results for DPPH for which derivative products? Name the product!</w:t>
      </w:r>
    </w:p>
  </w:comment>
  <w:comment w:id="6" w:author="Kapil" w:date="2021-07-17T17:56:00Z" w:initials="K">
    <w:p w:rsidR="004609A7" w:rsidRDefault="004609A7">
      <w:pPr>
        <w:pStyle w:val="CommentText"/>
      </w:pPr>
      <w:r>
        <w:rPr>
          <w:rStyle w:val="CommentReference"/>
        </w:rPr>
        <w:annotationRef/>
      </w:r>
      <w:r>
        <w:rPr>
          <w:rFonts w:ascii="Bookman Old Style" w:hAnsi="Bookman Old Style" w:cs="Times New Roman"/>
        </w:rPr>
        <w:t>It should be written in italic.</w:t>
      </w:r>
    </w:p>
  </w:comment>
  <w:comment w:id="8" w:author="Kapil" w:date="2021-09-11T23:01:00Z" w:initials="K">
    <w:p w:rsidR="00221EC6" w:rsidRDefault="00221EC6">
      <w:pPr>
        <w:pStyle w:val="CommentText"/>
      </w:pPr>
      <w:r>
        <w:rPr>
          <w:rStyle w:val="CommentReference"/>
        </w:rPr>
        <w:annotationRef/>
      </w:r>
      <w:r>
        <w:rPr>
          <w:rFonts w:ascii="Times New Roman" w:hAnsi="Times New Roman" w:cs="Times New Roman"/>
          <w:sz w:val="24"/>
          <w:szCs w:val="24"/>
        </w:rPr>
        <w:t>fromfamily ???</w:t>
      </w:r>
      <w:r w:rsidRPr="000A1781">
        <w:rPr>
          <w:rFonts w:ascii="Times New Roman" w:hAnsi="Times New Roman" w:cs="Times New Roman"/>
          <w:sz w:val="24"/>
          <w:szCs w:val="24"/>
        </w:rPr>
        <w:t>.</w:t>
      </w:r>
    </w:p>
  </w:comment>
  <w:comment w:id="9" w:author="Kapil" w:date="2021-09-11T23:01:00Z" w:initials="K">
    <w:p w:rsidR="00221EC6" w:rsidRDefault="00221EC6">
      <w:pPr>
        <w:pStyle w:val="CommentText"/>
      </w:pPr>
      <w:r>
        <w:rPr>
          <w:rStyle w:val="CommentReference"/>
        </w:rPr>
        <w:annotationRef/>
      </w:r>
      <w:r>
        <w:rPr>
          <w:rFonts w:ascii="Times New Roman" w:hAnsi="Times New Roman" w:cs="Times New Roman"/>
          <w:sz w:val="24"/>
          <w:szCs w:val="24"/>
        </w:rPr>
        <w:t>The nuts</w:t>
      </w:r>
    </w:p>
  </w:comment>
  <w:comment w:id="10" w:author="Kapil" w:date="2021-09-11T23:02:00Z" w:initials="K">
    <w:p w:rsidR="00221EC6" w:rsidRDefault="00221EC6">
      <w:pPr>
        <w:pStyle w:val="CommentText"/>
      </w:pPr>
      <w:r>
        <w:rPr>
          <w:rStyle w:val="CommentReference"/>
        </w:rPr>
        <w:annotationRef/>
      </w:r>
      <w:r>
        <w:t>content</w:t>
      </w:r>
    </w:p>
  </w:comment>
  <w:comment w:id="11" w:author="Kapil" w:date="2021-09-10T22:08:00Z" w:initials="K">
    <w:p w:rsidR="00DE57C0" w:rsidRDefault="00DE57C0">
      <w:pPr>
        <w:pStyle w:val="CommentText"/>
      </w:pPr>
      <w:r>
        <w:rPr>
          <w:rStyle w:val="CommentReference"/>
        </w:rPr>
        <w:annotationRef/>
      </w:r>
      <w:r>
        <w:t>Kindly state the traditional uses of the nuts for medicinalpurposes !</w:t>
      </w:r>
    </w:p>
  </w:comment>
  <w:comment w:id="12" w:author="Kapil" w:date="2021-07-17T18:19:00Z" w:initials="K">
    <w:p w:rsidR="00E94648" w:rsidRPr="00E94648" w:rsidRDefault="00E94648" w:rsidP="00E94648">
      <w:pPr>
        <w:rPr>
          <w:rFonts w:ascii="Times New Roman" w:eastAsia="Times New Roman" w:hAnsi="Times New Roman" w:cs="Times New Roman"/>
          <w:sz w:val="24"/>
          <w:szCs w:val="24"/>
          <w:lang w:val="en-US"/>
        </w:rPr>
      </w:pPr>
      <w:r>
        <w:rPr>
          <w:rStyle w:val="CommentReference"/>
        </w:rPr>
        <w:annotationRef/>
      </w:r>
      <w:r>
        <w:rPr>
          <w:rFonts w:ascii="ArialMT" w:eastAsia="Times New Roman" w:hAnsi="ArialMT" w:cs="Times New Roman"/>
          <w:color w:val="000000"/>
          <w:sz w:val="20"/>
          <w:lang w:val="en-US"/>
        </w:rPr>
        <w:t>disease</w:t>
      </w:r>
    </w:p>
  </w:comment>
  <w:comment w:id="13" w:author="Kapil" w:date="2021-07-17T18:20:00Z" w:initials="K">
    <w:p w:rsidR="00E94648" w:rsidRPr="00E94648" w:rsidRDefault="00E94648">
      <w:pPr>
        <w:pStyle w:val="CommentText"/>
        <w:rPr>
          <w:strike/>
        </w:rPr>
      </w:pPr>
      <w:r>
        <w:rPr>
          <w:rStyle w:val="CommentReference"/>
        </w:rPr>
        <w:annotationRef/>
      </w:r>
    </w:p>
  </w:comment>
  <w:comment w:id="14" w:author="Kapil" w:date="2021-07-17T18:04:00Z" w:initials="K">
    <w:p w:rsidR="007277A2" w:rsidRDefault="007277A2">
      <w:pPr>
        <w:pStyle w:val="CommentText"/>
      </w:pPr>
      <w:r>
        <w:rPr>
          <w:rStyle w:val="CommentReference"/>
        </w:rPr>
        <w:annotationRef/>
      </w:r>
      <w:r>
        <w:t>Arrange alphabetically</w:t>
      </w:r>
    </w:p>
  </w:comment>
  <w:comment w:id="7" w:author="Kapil" w:date="2021-07-17T18:25:00Z" w:initials="K">
    <w:p w:rsidR="000F577A" w:rsidRPr="00EE2A57" w:rsidRDefault="000F577A" w:rsidP="000F577A">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0F577A" w:rsidRPr="00FF2ACD" w:rsidRDefault="000F577A" w:rsidP="000F577A">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0F577A" w:rsidRPr="00FF2ACD" w:rsidRDefault="000F577A" w:rsidP="000F577A">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0F577A" w:rsidRPr="00FF2ACD" w:rsidRDefault="000F577A" w:rsidP="000F577A">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0F577A" w:rsidRPr="00FF2ACD" w:rsidRDefault="000F577A" w:rsidP="000F577A">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0F577A" w:rsidRPr="00EE2A57" w:rsidRDefault="000F577A" w:rsidP="000F577A">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0F577A" w:rsidRDefault="000F577A">
      <w:pPr>
        <w:pStyle w:val="CommentText"/>
      </w:pPr>
    </w:p>
  </w:comment>
  <w:comment w:id="15" w:author="Kapil" w:date="2021-07-17T17:57:00Z" w:initials="K">
    <w:p w:rsidR="004609A7" w:rsidRDefault="004609A7" w:rsidP="004609A7">
      <w:pPr>
        <w:pStyle w:val="CommentText"/>
      </w:pPr>
      <w:r>
        <w:rPr>
          <w:rStyle w:val="CommentReference"/>
        </w:rPr>
        <w:annotationRef/>
      </w:r>
      <w:r>
        <w:rPr>
          <w:rFonts w:ascii="Bookman Old Style" w:hAnsi="Bookman Old Style" w:cs="Times New Roman"/>
        </w:rPr>
        <w:t>It should be written in italic.</w:t>
      </w:r>
    </w:p>
    <w:p w:rsidR="004609A7" w:rsidRDefault="004609A7">
      <w:pPr>
        <w:pStyle w:val="CommentText"/>
      </w:pPr>
    </w:p>
  </w:comment>
  <w:comment w:id="16" w:author="Kapil" w:date="2021-09-11T23:07:00Z" w:initials="K">
    <w:p w:rsidR="00221EC6" w:rsidRDefault="00221EC6">
      <w:pPr>
        <w:pStyle w:val="CommentText"/>
      </w:pPr>
      <w:r>
        <w:rPr>
          <w:rStyle w:val="CommentReference"/>
        </w:rPr>
        <w:annotationRef/>
      </w:r>
      <w:r w:rsidR="00622216">
        <w:t>Update abstract according to it</w:t>
      </w:r>
    </w:p>
  </w:comment>
  <w:comment w:id="17" w:author="Kapil" w:date="2021-09-10T22:01:00Z" w:initials="K">
    <w:p w:rsidR="00512E3D" w:rsidRPr="00354C8C" w:rsidRDefault="00512E3D" w:rsidP="00512E3D">
      <w:pPr>
        <w:pStyle w:val="NormalWeb"/>
        <w:rPr>
          <w:rFonts w:ascii="Arial" w:hAnsi="Arial" w:cs="Arial"/>
          <w:bCs/>
        </w:rPr>
      </w:pPr>
      <w:r>
        <w:rPr>
          <w:rStyle w:val="CommentReference"/>
        </w:rPr>
        <w:annotationRef/>
      </w:r>
      <w:r w:rsidRPr="00354C8C">
        <w:rPr>
          <w:rFonts w:ascii="Arial" w:hAnsi="Arial" w:cs="Arial"/>
          <w:bCs/>
        </w:rPr>
        <w:t xml:space="preserve">Need to add previous research and findings in the introduction rather than stating generally. </w:t>
      </w:r>
    </w:p>
    <w:p w:rsidR="00512E3D" w:rsidRDefault="00512E3D" w:rsidP="00512E3D">
      <w:pPr>
        <w:pStyle w:val="CommentText"/>
      </w:pPr>
      <w:r w:rsidRPr="00354C8C">
        <w:rPr>
          <w:rFonts w:ascii="Arial" w:eastAsia="Calibri" w:hAnsi="Arial" w:cs="Arial"/>
          <w:bCs/>
        </w:rPr>
        <w:t>To state the novelty in your research (what’s the new findings compared to other findings).</w:t>
      </w:r>
    </w:p>
  </w:comment>
  <w:comment w:id="18" w:author="Kapil" w:date="2021-07-17T17:58:00Z" w:initials="K">
    <w:p w:rsidR="004609A7" w:rsidRPr="004609A7" w:rsidRDefault="004609A7">
      <w:pPr>
        <w:pStyle w:val="CommentText"/>
        <w:rPr>
          <w:i/>
        </w:rPr>
      </w:pPr>
      <w:r>
        <w:rPr>
          <w:rStyle w:val="CommentReference"/>
        </w:rPr>
        <w:annotationRef/>
      </w:r>
      <w:r w:rsidRPr="004609A7">
        <w:rPr>
          <w:rFonts w:ascii="Times New Roman" w:hAnsi="Times New Roman" w:cs="Times New Roman"/>
          <w:sz w:val="24"/>
          <w:szCs w:val="24"/>
        </w:rPr>
        <w:t xml:space="preserve">After first time, it shoul d be weritten as </w:t>
      </w:r>
      <w:r>
        <w:rPr>
          <w:rFonts w:ascii="Times New Roman" w:hAnsi="Times New Roman" w:cs="Times New Roman"/>
          <w:i/>
          <w:sz w:val="24"/>
          <w:szCs w:val="24"/>
        </w:rPr>
        <w:t xml:space="preserve">             </w:t>
      </w:r>
      <w:r w:rsidRPr="004609A7">
        <w:rPr>
          <w:rFonts w:ascii="Times New Roman" w:hAnsi="Times New Roman" w:cs="Times New Roman"/>
          <w:i/>
          <w:sz w:val="24"/>
          <w:szCs w:val="24"/>
        </w:rPr>
        <w:t>V. paradoxa</w:t>
      </w:r>
    </w:p>
  </w:comment>
  <w:comment w:id="20" w:author="Kapil" w:date="2021-09-10T22:09:00Z" w:initials="K">
    <w:p w:rsidR="00DE57C0" w:rsidRDefault="00DE57C0">
      <w:pPr>
        <w:pStyle w:val="CommentText"/>
      </w:pPr>
      <w:r>
        <w:rPr>
          <w:rStyle w:val="CommentReference"/>
        </w:rPr>
        <w:annotationRef/>
      </w:r>
      <w:r>
        <w:t>They referring to ? seeds ? hulls ? presscake?kindlyspecifiy !</w:t>
      </w:r>
    </w:p>
  </w:comment>
  <w:comment w:id="21" w:author="Kapil" w:date="2021-09-10T22:10:00Z" w:initials="K">
    <w:p w:rsidR="00DE57C0" w:rsidRDefault="00DE57C0" w:rsidP="00DE57C0">
      <w:pPr>
        <w:pStyle w:val="CommentText"/>
      </w:pPr>
      <w:r>
        <w:rPr>
          <w:rStyle w:val="CommentReference"/>
        </w:rPr>
        <w:annotationRef/>
      </w:r>
      <w:r>
        <w:t>Please construct a proper problem statementinste an of sentences in question form !</w:t>
      </w:r>
    </w:p>
    <w:p w:rsidR="00DE57C0" w:rsidRDefault="00DE57C0">
      <w:pPr>
        <w:pStyle w:val="CommentText"/>
      </w:pPr>
    </w:p>
  </w:comment>
  <w:comment w:id="19" w:author="Kapil" w:date="2021-07-17T18:05:00Z" w:initials="K">
    <w:p w:rsidR="007277A2" w:rsidRDefault="007277A2">
      <w:pPr>
        <w:pStyle w:val="CommentText"/>
      </w:pPr>
      <w:r>
        <w:rPr>
          <w:rStyle w:val="CommentReference"/>
        </w:rPr>
        <w:annotationRef/>
      </w:r>
      <w:r>
        <w:rPr>
          <w:rFonts w:asciiTheme="majorBidi" w:hAnsiTheme="majorBidi" w:cstheme="majorBidi"/>
          <w:sz w:val="24"/>
          <w:szCs w:val="24"/>
        </w:rPr>
        <w:t>Scanty, add some more content to it.</w:t>
      </w:r>
    </w:p>
  </w:comment>
  <w:comment w:id="22" w:author="Kapil" w:date="2021-07-17T18:09:00Z" w:initials="K">
    <w:p w:rsidR="007277A2" w:rsidRDefault="007277A2" w:rsidP="007277A2">
      <w:pPr>
        <w:spacing w:after="0"/>
        <w:rPr>
          <w:rFonts w:ascii="Bookman Old Style" w:hAnsi="Bookman Old Style" w:cs="Times New Roman"/>
        </w:rPr>
      </w:pPr>
      <w:r>
        <w:rPr>
          <w:rStyle w:val="CommentReference"/>
        </w:rPr>
        <w:annotationRef/>
      </w:r>
      <w:r w:rsidRPr="00F90036">
        <w:rPr>
          <w:rFonts w:ascii="Bookman Old Style" w:hAnsi="Bookman Old Style" w:cs="Times New Roman"/>
        </w:rPr>
        <w:t>On what basis the researcher selected this medic</w:t>
      </w:r>
      <w:r>
        <w:rPr>
          <w:rFonts w:ascii="Bookman Old Style" w:hAnsi="Bookman Old Style" w:cs="Times New Roman"/>
        </w:rPr>
        <w:t>inal plant for the research?</w:t>
      </w:r>
    </w:p>
    <w:p w:rsidR="007277A2" w:rsidRDefault="007277A2">
      <w:pPr>
        <w:pStyle w:val="CommentText"/>
      </w:pPr>
    </w:p>
  </w:comment>
  <w:comment w:id="23" w:author="Kapil" w:date="2021-09-11T23:06:00Z" w:initials="K">
    <w:p w:rsidR="00221EC6" w:rsidRDefault="00221EC6">
      <w:pPr>
        <w:pStyle w:val="CommentText"/>
      </w:pPr>
      <w:r>
        <w:rPr>
          <w:rStyle w:val="CommentReference"/>
        </w:rPr>
        <w:annotationRef/>
      </w:r>
      <w:r>
        <w:t>Update introduction according to it</w:t>
      </w:r>
    </w:p>
  </w:comment>
  <w:comment w:id="24" w:author="Kapil" w:date="2021-09-10T22:11:00Z" w:initials="K">
    <w:p w:rsidR="00DE57C0" w:rsidRPr="000A1781" w:rsidRDefault="00DE57C0" w:rsidP="00DE57C0">
      <w:pPr>
        <w:spacing w:after="0" w:line="276" w:lineRule="auto"/>
        <w:jc w:val="both"/>
        <w:rPr>
          <w:rFonts w:ascii="Times New Roman" w:hAnsi="Times New Roman" w:cs="Times New Roman"/>
          <w:b/>
          <w:bCs/>
          <w:sz w:val="24"/>
          <w:szCs w:val="24"/>
        </w:rPr>
      </w:pPr>
      <w:r>
        <w:rPr>
          <w:rStyle w:val="CommentReference"/>
        </w:rPr>
        <w:annotationRef/>
      </w:r>
      <w:r>
        <w:rPr>
          <w:rFonts w:ascii="Times New Roman" w:hAnsi="Times New Roman" w:cs="Times New Roman"/>
          <w:b/>
          <w:bCs/>
          <w:sz w:val="24"/>
          <w:szCs w:val="24"/>
        </w:rPr>
        <w:t>Plant Sample</w:t>
      </w:r>
    </w:p>
    <w:p w:rsidR="00DE57C0" w:rsidRDefault="00DE57C0">
      <w:pPr>
        <w:pStyle w:val="CommentText"/>
      </w:pPr>
    </w:p>
  </w:comment>
  <w:comment w:id="25" w:author="Kapil" w:date="2021-07-17T18:07:00Z" w:initials="K">
    <w:p w:rsidR="007277A2" w:rsidRDefault="007277A2" w:rsidP="007277A2">
      <w:pPr>
        <w:spacing w:after="0"/>
        <w:rPr>
          <w:rFonts w:ascii="Bookman Old Style" w:hAnsi="Bookman Old Style" w:cs="Times New Roman"/>
        </w:rPr>
      </w:pPr>
      <w:r>
        <w:rPr>
          <w:rStyle w:val="CommentReference"/>
        </w:rPr>
        <w:annotationRef/>
      </w:r>
      <w:r w:rsidRPr="00332B81">
        <w:rPr>
          <w:rFonts w:ascii="Bookman Old Style" w:hAnsi="Bookman Old Style" w:cs="Times New Roman"/>
        </w:rPr>
        <w:t xml:space="preserve">Information of plant material is missing like </w:t>
      </w:r>
      <w:r w:rsidRPr="00C619F9">
        <w:rPr>
          <w:rFonts w:ascii="Bookman Old Style" w:hAnsi="Bookman Old Style" w:cs="Times New Roman"/>
        </w:rPr>
        <w:t>voucher specimen number.</w:t>
      </w:r>
      <w:r w:rsidRPr="00332B81">
        <w:rPr>
          <w:rFonts w:ascii="Bookman Old Style" w:hAnsi="Bookman Old Style" w:cs="Times New Roman"/>
        </w:rPr>
        <w:t xml:space="preserve"> </w:t>
      </w:r>
    </w:p>
    <w:p w:rsidR="007277A2" w:rsidRDefault="007277A2">
      <w:pPr>
        <w:pStyle w:val="CommentText"/>
      </w:pPr>
    </w:p>
  </w:comment>
  <w:comment w:id="26" w:author="Kapil" w:date="2021-07-17T18:07:00Z" w:initials="K">
    <w:p w:rsidR="007277A2" w:rsidRDefault="007277A2" w:rsidP="007277A2">
      <w:pPr>
        <w:spacing w:after="0"/>
        <w:rPr>
          <w:rFonts w:ascii="Bookman Old Style" w:hAnsi="Bookman Old Style" w:cs="Times New Roman"/>
        </w:rPr>
      </w:pPr>
      <w:r>
        <w:rPr>
          <w:rStyle w:val="CommentReference"/>
        </w:rPr>
        <w:annotationRef/>
      </w:r>
      <w:r w:rsidRPr="0004685C">
        <w:rPr>
          <w:rFonts w:ascii="Bookman Old Style" w:hAnsi="Bookman Old Style"/>
        </w:rPr>
        <w:t>if available, by whom the plant sample identified?</w:t>
      </w:r>
      <w:r w:rsidRPr="007277A2">
        <w:rPr>
          <w:rFonts w:ascii="Bookman Old Style" w:hAnsi="Bookman Old Style" w:cs="Times New Roman"/>
        </w:rPr>
        <w:t xml:space="preserve"> </w:t>
      </w:r>
      <w:r w:rsidRPr="00B25848">
        <w:rPr>
          <w:rFonts w:ascii="Bookman Old Style" w:hAnsi="Bookman Old Style" w:cs="Times New Roman"/>
        </w:rPr>
        <w:t xml:space="preserve">Name </w:t>
      </w:r>
      <w:r>
        <w:rPr>
          <w:rFonts w:ascii="Bookman Old Style" w:hAnsi="Bookman Old Style" w:cs="Times New Roman"/>
        </w:rPr>
        <w:t xml:space="preserve">of botanist </w:t>
      </w:r>
      <w:r w:rsidRPr="00B25848">
        <w:rPr>
          <w:rFonts w:ascii="Bookman Old Style" w:hAnsi="Bookman Old Style" w:cs="Times New Roman"/>
        </w:rPr>
        <w:t>must be mentioned for proofing accuracy and admit his responsibility of identification of the plant.</w:t>
      </w:r>
    </w:p>
    <w:p w:rsidR="007277A2" w:rsidRDefault="007277A2">
      <w:pPr>
        <w:pStyle w:val="CommentText"/>
      </w:pPr>
    </w:p>
  </w:comment>
  <w:comment w:id="27" w:author="Kapil" w:date="2021-07-17T18:01:00Z" w:initials="K">
    <w:p w:rsidR="004609A7" w:rsidRDefault="004609A7">
      <w:pPr>
        <w:pStyle w:val="CommentText"/>
      </w:pPr>
      <w:r>
        <w:rPr>
          <w:rStyle w:val="CommentReference"/>
        </w:rPr>
        <w:annotationRef/>
      </w:r>
      <w:r w:rsidRPr="004609A7">
        <w:rPr>
          <w:rFonts w:ascii="Times New Roman" w:hAnsi="Times New Roman" w:cs="Times New Roman"/>
          <w:i/>
          <w:sz w:val="24"/>
          <w:szCs w:val="24"/>
        </w:rPr>
        <w:t>et al.</w:t>
      </w:r>
    </w:p>
  </w:comment>
  <w:comment w:id="28" w:author="Kapil" w:date="2021-09-10T22:04:00Z" w:initials="K">
    <w:p w:rsidR="00F57CFD" w:rsidRPr="00354C8C" w:rsidRDefault="00F57CFD" w:rsidP="00F57CFD">
      <w:pPr>
        <w:pStyle w:val="NormalWeb"/>
        <w:spacing w:before="0" w:beforeAutospacing="0" w:after="0" w:afterAutospacing="0"/>
        <w:rPr>
          <w:rFonts w:ascii="Arial" w:hAnsi="Arial" w:cs="Arial"/>
          <w:bCs/>
        </w:rPr>
      </w:pPr>
      <w:r>
        <w:rPr>
          <w:rStyle w:val="CommentReference"/>
        </w:rPr>
        <w:annotationRef/>
      </w:r>
      <w:r w:rsidRPr="00354C8C">
        <w:rPr>
          <w:rFonts w:ascii="Arial" w:hAnsi="Arial" w:cs="Arial"/>
          <w:bCs/>
        </w:rPr>
        <w:t>The weitage of methods is not enough – the author have only conducted phytochemical analysis and DPPH assay.</w:t>
      </w:r>
    </w:p>
    <w:p w:rsidR="00F57CFD" w:rsidRPr="00354C8C" w:rsidRDefault="00F57CFD" w:rsidP="00F57CFD">
      <w:pPr>
        <w:pStyle w:val="NormalWeb"/>
        <w:spacing w:before="0" w:beforeAutospacing="0" w:after="0" w:afterAutospacing="0"/>
        <w:rPr>
          <w:rFonts w:ascii="Arial" w:hAnsi="Arial" w:cs="Arial"/>
          <w:bCs/>
        </w:rPr>
      </w:pPr>
    </w:p>
    <w:p w:rsidR="00F57CFD" w:rsidRPr="00354C8C" w:rsidRDefault="00F57CFD" w:rsidP="00F57CFD">
      <w:pPr>
        <w:pStyle w:val="NormalWeb"/>
        <w:spacing w:before="0" w:beforeAutospacing="0" w:after="0" w:afterAutospacing="0"/>
        <w:rPr>
          <w:rFonts w:ascii="Arial" w:hAnsi="Arial" w:cs="Arial"/>
          <w:bCs/>
        </w:rPr>
      </w:pPr>
      <w:r w:rsidRPr="00354C8C">
        <w:rPr>
          <w:rFonts w:ascii="Arial" w:hAnsi="Arial" w:cs="Arial"/>
          <w:bCs/>
        </w:rPr>
        <w:t>Is that possible to include other bioassays such as antimicrobial, antifungal, others, or even various methods for antioxidant assays.</w:t>
      </w:r>
    </w:p>
    <w:p w:rsidR="00F57CFD" w:rsidRPr="00354C8C" w:rsidRDefault="00F57CFD" w:rsidP="00F57CFD">
      <w:pPr>
        <w:pStyle w:val="NormalWeb"/>
        <w:spacing w:before="0" w:beforeAutospacing="0" w:after="0" w:afterAutospacing="0"/>
        <w:rPr>
          <w:rFonts w:ascii="Arial" w:hAnsi="Arial" w:cs="Arial"/>
          <w:bCs/>
        </w:rPr>
      </w:pPr>
    </w:p>
    <w:p w:rsidR="00F57CFD" w:rsidRDefault="00F57CFD" w:rsidP="00F57CFD">
      <w:pPr>
        <w:pStyle w:val="CommentText"/>
      </w:pPr>
      <w:r w:rsidRPr="00354C8C">
        <w:rPr>
          <w:rFonts w:ascii="Arial" w:eastAsia="Calibri" w:hAnsi="Arial" w:cs="Arial"/>
          <w:bCs/>
        </w:rPr>
        <w:t>The results reported is not sufficient for a research paper.</w:t>
      </w:r>
    </w:p>
  </w:comment>
  <w:comment w:id="29" w:author="Kapil" w:date="2021-09-10T22:13:00Z" w:initials="K">
    <w:p w:rsidR="00DE57C0" w:rsidRDefault="00DE57C0">
      <w:pPr>
        <w:pStyle w:val="CommentText"/>
      </w:pPr>
      <w:r>
        <w:rPr>
          <w:rStyle w:val="CommentReference"/>
        </w:rPr>
        <w:annotationRef/>
      </w:r>
      <w:r>
        <w:t>Any authentication / identification for the species of the plant ?</w:t>
      </w:r>
    </w:p>
  </w:comment>
  <w:comment w:id="30" w:author="Kapil" w:date="2021-09-10T22:21:00Z" w:initials="K">
    <w:p w:rsidR="0030247B" w:rsidRDefault="0030247B" w:rsidP="0030247B">
      <w:pPr>
        <w:spacing w:after="0" w:line="276" w:lineRule="auto"/>
        <w:jc w:val="both"/>
        <w:rPr>
          <w:rFonts w:ascii="Times New Roman" w:hAnsi="Times New Roman" w:cs="Times New Roman"/>
          <w:b/>
          <w:bCs/>
          <w:sz w:val="24"/>
          <w:szCs w:val="24"/>
        </w:rPr>
      </w:pPr>
      <w:r>
        <w:rPr>
          <w:rStyle w:val="CommentReference"/>
        </w:rPr>
        <w:annotationRef/>
      </w:r>
      <w:r w:rsidRPr="00871AF9">
        <w:rPr>
          <w:rFonts w:ascii="Times New Roman" w:hAnsi="Times New Roman" w:cs="Times New Roman"/>
          <w:b/>
          <w:bCs/>
          <w:sz w:val="24"/>
          <w:szCs w:val="24"/>
        </w:rPr>
        <w:t>Qualitative Phytochemical Screening</w:t>
      </w:r>
    </w:p>
    <w:p w:rsidR="0030247B" w:rsidRDefault="0030247B">
      <w:pPr>
        <w:pStyle w:val="CommentText"/>
      </w:pPr>
    </w:p>
  </w:comment>
  <w:comment w:id="32" w:author="Kapil" w:date="2021-07-17T18:01:00Z" w:initials="K">
    <w:p w:rsidR="004609A7" w:rsidRDefault="004609A7">
      <w:pPr>
        <w:pStyle w:val="CommentText"/>
      </w:pPr>
      <w:r>
        <w:rPr>
          <w:rStyle w:val="CommentReference"/>
        </w:rPr>
        <w:annotationRef/>
      </w:r>
      <w:r w:rsidRPr="004609A7">
        <w:rPr>
          <w:rFonts w:ascii="Times New Roman" w:hAnsi="Times New Roman" w:cs="Times New Roman"/>
          <w:i/>
          <w:sz w:val="24"/>
          <w:szCs w:val="24"/>
        </w:rPr>
        <w:t>et al.</w:t>
      </w:r>
    </w:p>
  </w:comment>
  <w:comment w:id="31" w:author="Kapil" w:date="2021-09-10T22:13:00Z" w:initials="K">
    <w:p w:rsidR="00DE57C0" w:rsidRDefault="00DE57C0">
      <w:pPr>
        <w:pStyle w:val="CommentText"/>
      </w:pPr>
      <w:r>
        <w:rPr>
          <w:rStyle w:val="CommentReference"/>
        </w:rPr>
        <w:annotationRef/>
      </w:r>
      <w:r>
        <w:t>To state the amountused !</w:t>
      </w:r>
    </w:p>
  </w:comment>
  <w:comment w:id="33" w:author="Kapil" w:date="2021-07-17T18:01:00Z" w:initials="K">
    <w:p w:rsidR="004609A7" w:rsidRDefault="004609A7">
      <w:pPr>
        <w:pStyle w:val="CommentText"/>
      </w:pPr>
      <w:r>
        <w:rPr>
          <w:rStyle w:val="CommentReference"/>
        </w:rPr>
        <w:annotationRef/>
      </w:r>
      <w:r w:rsidRPr="004609A7">
        <w:rPr>
          <w:rFonts w:ascii="Times New Roman" w:hAnsi="Times New Roman" w:cs="Times New Roman"/>
          <w:i/>
          <w:sz w:val="24"/>
          <w:szCs w:val="24"/>
        </w:rPr>
        <w:t>et al.</w:t>
      </w:r>
    </w:p>
  </w:comment>
  <w:comment w:id="34" w:author="Kapil" w:date="2021-09-10T22:14:00Z" w:initials="K">
    <w:p w:rsidR="009D7D13" w:rsidRDefault="009D7D13" w:rsidP="009D7D13">
      <w:pPr>
        <w:pStyle w:val="CommentText"/>
      </w:pPr>
      <w:r>
        <w:rPr>
          <w:rStyle w:val="CommentReference"/>
        </w:rPr>
        <w:annotationRef/>
      </w:r>
      <w:r>
        <w:t>To state the exact amount in term g ? mg ? kg ?</w:t>
      </w:r>
    </w:p>
    <w:p w:rsidR="009D7D13" w:rsidRDefault="009D7D13">
      <w:pPr>
        <w:pStyle w:val="CommentText"/>
      </w:pPr>
    </w:p>
  </w:comment>
  <w:comment w:id="35" w:author="Kapil" w:date="2021-09-10T22:21:00Z" w:initials="K">
    <w:p w:rsidR="0030247B" w:rsidRDefault="0030247B">
      <w:pPr>
        <w:pStyle w:val="CommentText"/>
      </w:pPr>
      <w:r>
        <w:rPr>
          <w:rStyle w:val="CommentReference"/>
        </w:rPr>
        <w:annotationRef/>
      </w:r>
      <w:r w:rsidRPr="003E7DAD">
        <w:t>DPPH Assay</w:t>
      </w:r>
    </w:p>
  </w:comment>
  <w:comment w:id="36" w:author="Kapil" w:date="2021-07-17T18:01:00Z" w:initials="K">
    <w:p w:rsidR="004609A7" w:rsidRPr="004609A7" w:rsidRDefault="004609A7">
      <w:pPr>
        <w:pStyle w:val="CommentText"/>
        <w:rPr>
          <w:i/>
        </w:rPr>
      </w:pPr>
      <w:r>
        <w:rPr>
          <w:rStyle w:val="CommentReference"/>
        </w:rPr>
        <w:annotationRef/>
      </w:r>
      <w:r w:rsidRPr="004609A7">
        <w:rPr>
          <w:rFonts w:ascii="Times New Roman" w:hAnsi="Times New Roman" w:cs="Times New Roman"/>
          <w:i/>
          <w:sz w:val="24"/>
          <w:szCs w:val="24"/>
        </w:rPr>
        <w:t>et al.</w:t>
      </w:r>
    </w:p>
  </w:comment>
  <w:comment w:id="37" w:author="Kapil" w:date="2021-09-10T22:14:00Z" w:initials="K">
    <w:p w:rsidR="009D7D13" w:rsidRDefault="009D7D13" w:rsidP="009D7D13">
      <w:pPr>
        <w:pStyle w:val="CommentText"/>
      </w:pPr>
      <w:r>
        <w:rPr>
          <w:rStyle w:val="CommentReference"/>
        </w:rPr>
        <w:annotationRef/>
      </w:r>
      <w:r>
        <w:t>What’s the word ? not clear !</w:t>
      </w:r>
    </w:p>
    <w:p w:rsidR="009D7D13" w:rsidRDefault="009D7D13">
      <w:pPr>
        <w:pStyle w:val="CommentText"/>
      </w:pPr>
    </w:p>
  </w:comment>
  <w:comment w:id="38" w:author="Kapil" w:date="2021-09-10T22:14:00Z" w:initials="K">
    <w:p w:rsidR="009D7D13" w:rsidRDefault="009D7D13" w:rsidP="009D7D13">
      <w:pPr>
        <w:pStyle w:val="CommentText"/>
      </w:pPr>
      <w:r>
        <w:rPr>
          <w:rStyle w:val="CommentReference"/>
        </w:rPr>
        <w:annotationRef/>
      </w:r>
      <w:r>
        <w:t>Anycalculation for DPPH assay, likepercentage radical scavenging ? or percentage of inhibition ? If Yes, please state the formula and relevant in text citations !</w:t>
      </w:r>
    </w:p>
    <w:p w:rsidR="009D7D13" w:rsidRDefault="009D7D13">
      <w:pPr>
        <w:pStyle w:val="CommentText"/>
      </w:pPr>
    </w:p>
  </w:comment>
  <w:comment w:id="39" w:author="Kapil" w:date="2021-07-17T18:11:00Z" w:initials="K">
    <w:p w:rsidR="007277A2" w:rsidRDefault="007277A2">
      <w:pPr>
        <w:pStyle w:val="CommentText"/>
      </w:pPr>
      <w:r>
        <w:rPr>
          <w:rStyle w:val="CommentReference"/>
        </w:rPr>
        <w:annotationRef/>
      </w:r>
      <w:r>
        <w:t>Author should use some image/curve to express the results. However author should use only one either table or figure of same data</w:t>
      </w:r>
    </w:p>
  </w:comment>
  <w:comment w:id="41" w:author="Kapil" w:date="2021-07-17T18:12:00Z" w:initials="K">
    <w:p w:rsidR="007277A2" w:rsidRDefault="007277A2">
      <w:pPr>
        <w:pStyle w:val="CommentText"/>
      </w:pPr>
      <w:r>
        <w:rPr>
          <w:rStyle w:val="CommentReference"/>
        </w:rPr>
        <w:annotationRef/>
      </w:r>
      <w:r>
        <w:t>Scanty, author should add more literature to this section with references</w:t>
      </w:r>
    </w:p>
  </w:comment>
  <w:comment w:id="40" w:author="Kapil" w:date="2021-09-10T22:04:00Z" w:initials="K">
    <w:p w:rsidR="00610187" w:rsidRPr="00354C8C" w:rsidRDefault="00610187" w:rsidP="00610187">
      <w:pPr>
        <w:pStyle w:val="NormalWeb"/>
        <w:rPr>
          <w:rFonts w:ascii="Arial" w:hAnsi="Arial" w:cs="Arial"/>
          <w:bCs/>
        </w:rPr>
      </w:pPr>
      <w:r>
        <w:rPr>
          <w:rStyle w:val="CommentReference"/>
        </w:rPr>
        <w:annotationRef/>
      </w:r>
      <w:r w:rsidRPr="00354C8C">
        <w:rPr>
          <w:rFonts w:ascii="Arial" w:hAnsi="Arial" w:cs="Arial"/>
          <w:bCs/>
        </w:rPr>
        <w:t xml:space="preserve">The authors have merged both results and discussion. </w:t>
      </w:r>
    </w:p>
    <w:p w:rsidR="00610187" w:rsidRDefault="00610187" w:rsidP="00610187">
      <w:pPr>
        <w:pStyle w:val="CommentText"/>
      </w:pPr>
      <w:r w:rsidRPr="00354C8C">
        <w:rPr>
          <w:rFonts w:ascii="Arial" w:eastAsia="Calibri" w:hAnsi="Arial" w:cs="Arial"/>
          <w:bCs/>
        </w:rPr>
        <w:t>Need more elaboration and justification on the results. In addition, relevant research and their finding can be used in the explanation.</w:t>
      </w:r>
    </w:p>
  </w:comment>
  <w:comment w:id="42" w:author="Kapil" w:date="2021-09-10T22:22:00Z" w:initials="K">
    <w:p w:rsidR="0030247B" w:rsidRDefault="0030247B">
      <w:pPr>
        <w:pStyle w:val="CommentText"/>
      </w:pPr>
      <w:r>
        <w:rPr>
          <w:rStyle w:val="CommentReference"/>
        </w:rPr>
        <w:annotationRef/>
      </w:r>
      <w:r w:rsidRPr="003E7DAD">
        <w:t>Phytochemical Analysis</w:t>
      </w:r>
    </w:p>
  </w:comment>
  <w:comment w:id="43" w:author="Kapil" w:date="2021-09-10T22:15:00Z" w:initials="K">
    <w:p w:rsidR="009D7D13" w:rsidRDefault="009D7D13">
      <w:pPr>
        <w:pStyle w:val="CommentText"/>
      </w:pPr>
      <w:r>
        <w:rPr>
          <w:rStyle w:val="CommentReference"/>
        </w:rPr>
        <w:annotationRef/>
      </w:r>
      <w:r>
        <w:t>These phytochemicals are deteced based on what criteria ? Any positive control used alongwith your samples ?</w:t>
      </w:r>
    </w:p>
  </w:comment>
  <w:comment w:id="45" w:author="Kapil" w:date="2021-07-17T18:01:00Z" w:initials="K">
    <w:p w:rsidR="004609A7" w:rsidRDefault="004609A7">
      <w:pPr>
        <w:pStyle w:val="CommentText"/>
      </w:pPr>
      <w:r>
        <w:rPr>
          <w:rStyle w:val="CommentReference"/>
        </w:rPr>
        <w:annotationRef/>
      </w:r>
      <w:r w:rsidRPr="004609A7">
        <w:rPr>
          <w:rFonts w:ascii="Times New Roman" w:hAnsi="Times New Roman" w:cs="Times New Roman"/>
          <w:i/>
          <w:sz w:val="24"/>
          <w:szCs w:val="24"/>
        </w:rPr>
        <w:t>et al.</w:t>
      </w:r>
    </w:p>
  </w:comment>
  <w:comment w:id="46" w:author="Kapil" w:date="2021-09-10T22:16:00Z" w:initials="K">
    <w:p w:rsidR="009D7D13" w:rsidRDefault="009D7D13" w:rsidP="009D7D13">
      <w:pPr>
        <w:pStyle w:val="CommentText"/>
      </w:pPr>
      <w:r>
        <w:rPr>
          <w:rStyle w:val="CommentReference"/>
        </w:rPr>
        <w:annotationRef/>
      </w:r>
      <w:r>
        <w:t>To inlude mechanism of action of these bioactive compounds.</w:t>
      </w:r>
    </w:p>
    <w:p w:rsidR="009D7D13" w:rsidRDefault="009D7D13" w:rsidP="009D7D13">
      <w:pPr>
        <w:pStyle w:val="CommentText"/>
      </w:pPr>
    </w:p>
    <w:p w:rsidR="009D7D13" w:rsidRDefault="009D7D13" w:rsidP="009D7D13">
      <w:pPr>
        <w:pStyle w:val="CommentText"/>
      </w:pPr>
      <w:r>
        <w:t>Also justify your results with other findings and state whether what’s new in your findings or same with other findings !</w:t>
      </w:r>
    </w:p>
  </w:comment>
  <w:comment w:id="47" w:author="Kapil" w:date="2021-09-10T22:22:00Z" w:initials="K">
    <w:p w:rsidR="0030247B" w:rsidRDefault="0030247B">
      <w:pPr>
        <w:pStyle w:val="CommentText"/>
      </w:pPr>
      <w:r>
        <w:rPr>
          <w:rStyle w:val="CommentReference"/>
        </w:rPr>
        <w:annotationRef/>
      </w:r>
      <w:r w:rsidRPr="003E7DAD">
        <w:t>Antioxidant Efficacy</w:t>
      </w:r>
    </w:p>
  </w:comment>
  <w:comment w:id="44" w:author="Kapil" w:date="2021-09-10T22:06:00Z" w:initials="K">
    <w:p w:rsidR="00610187" w:rsidRDefault="00610187">
      <w:pPr>
        <w:pStyle w:val="CommentText"/>
      </w:pPr>
      <w:r>
        <w:rPr>
          <w:rStyle w:val="CommentReference"/>
        </w:rPr>
        <w:annotationRef/>
      </w:r>
      <w:r w:rsidRPr="00354C8C">
        <w:rPr>
          <w:rFonts w:ascii="Arial" w:eastAsia="Calibri" w:hAnsi="Arial" w:cs="Arial"/>
          <w:bCs/>
        </w:rPr>
        <w:t>More explanation of the bioactive compounds justified with mechanism of action and findings from other researches.</w:t>
      </w:r>
    </w:p>
  </w:comment>
  <w:comment w:id="48" w:author="Kapil" w:date="2021-09-10T22:17:00Z" w:initials="K">
    <w:p w:rsidR="00DD6BCE" w:rsidRDefault="00DD6BCE">
      <w:pPr>
        <w:pStyle w:val="CommentText"/>
      </w:pPr>
      <w:r>
        <w:rPr>
          <w:rStyle w:val="CommentReference"/>
        </w:rPr>
        <w:annotationRef/>
      </w:r>
      <w:r>
        <w:t>Any positive control conducted along with other samples such as ascorbic acid, tocopherol, and others ?</w:t>
      </w:r>
    </w:p>
  </w:comment>
  <w:comment w:id="49" w:author="Kapil" w:date="2021-09-10T22:17:00Z" w:initials="K">
    <w:p w:rsidR="00DD6BCE" w:rsidRDefault="00DD6BCE" w:rsidP="00DD6BCE">
      <w:pPr>
        <w:pStyle w:val="CommentText"/>
      </w:pPr>
      <w:r>
        <w:rPr>
          <w:rStyle w:val="CommentReference"/>
        </w:rPr>
        <w:annotationRef/>
      </w:r>
      <w:r>
        <w:t>Any possible reason for less DPPH % in shea butter ?</w:t>
      </w:r>
    </w:p>
    <w:p w:rsidR="00DD6BCE" w:rsidRDefault="00DD6BCE" w:rsidP="00DD6BCE">
      <w:pPr>
        <w:pStyle w:val="CommentText"/>
      </w:pPr>
    </w:p>
    <w:p w:rsidR="00DD6BCE" w:rsidRDefault="00DD6BCE" w:rsidP="00DD6BCE">
      <w:pPr>
        <w:pStyle w:val="CommentText"/>
      </w:pPr>
      <w:r>
        <w:t>Why press cakes higher % - any possible justification and mechanism of action ?</w:t>
      </w:r>
    </w:p>
  </w:comment>
  <w:comment w:id="50" w:author="Kapil" w:date="2021-09-10T22:17:00Z" w:initials="K">
    <w:p w:rsidR="000E0C58" w:rsidRDefault="000E0C58" w:rsidP="000E0C58">
      <w:pPr>
        <w:pStyle w:val="CommentText"/>
      </w:pPr>
      <w:r>
        <w:rPr>
          <w:rStyle w:val="CommentReference"/>
        </w:rPr>
        <w:annotationRef/>
      </w:r>
      <w:r>
        <w:t>Repetition as your introduction – tryconstrucanotherdifferent sentence !</w:t>
      </w:r>
    </w:p>
    <w:p w:rsidR="000E0C58" w:rsidRDefault="000E0C58">
      <w:pPr>
        <w:pStyle w:val="CommentText"/>
      </w:pPr>
    </w:p>
  </w:comment>
  <w:comment w:id="52" w:author="Kapil" w:date="2021-09-10T22:19:00Z" w:initials="K">
    <w:p w:rsidR="00807CB3" w:rsidRDefault="000E0C58" w:rsidP="00807CB3">
      <w:pPr>
        <w:spacing w:after="0"/>
        <w:rPr>
          <w:rFonts w:ascii="Bookman Old Style" w:hAnsi="Bookman Old Style" w:cs="Times New Roman"/>
        </w:rPr>
      </w:pPr>
      <w:r>
        <w:rPr>
          <w:rStyle w:val="CommentReference"/>
        </w:rPr>
        <w:annotationRef/>
      </w:r>
      <w:r w:rsidR="00807CB3" w:rsidRPr="004B5646">
        <w:rPr>
          <w:rFonts w:ascii="Bookman Old Style" w:hAnsi="Bookman Old Style" w:cs="Times New Roman"/>
        </w:rPr>
        <w:t>Scientific and genus names should be in italic !</w:t>
      </w:r>
    </w:p>
    <w:p w:rsidR="000E0C58" w:rsidRDefault="000E0C58" w:rsidP="00807CB3">
      <w:pPr>
        <w:spacing w:after="0"/>
      </w:pPr>
    </w:p>
  </w:comment>
  <w:comment w:id="51" w:author="Kapil" w:date="2021-07-17T18:14:00Z" w:initials="K">
    <w:p w:rsidR="00B5349B" w:rsidRPr="00186B8E" w:rsidRDefault="00B5349B" w:rsidP="00B5349B">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B5349B" w:rsidRDefault="00B5349B" w:rsidP="00B5349B">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B5349B" w:rsidRDefault="00FE752D" w:rsidP="00B5349B">
      <w:pPr>
        <w:spacing w:after="0" w:line="240" w:lineRule="auto"/>
        <w:jc w:val="both"/>
        <w:rPr>
          <w:rFonts w:ascii="Bookman Old Style" w:hAnsi="Bookman Old Style" w:cs="Times New Roman"/>
        </w:rPr>
      </w:pPr>
      <w:hyperlink r:id="rId3" w:history="1">
        <w:r w:rsidR="00B5349B" w:rsidRPr="006504E1">
          <w:rPr>
            <w:rStyle w:val="Hyperlink"/>
            <w:rFonts w:ascii="Bookman Old Style" w:hAnsi="Bookman Old Style" w:cs="Times New Roman"/>
          </w:rPr>
          <w:t>http://doi.org/10.22270/ujpr.v1i1.R1</w:t>
        </w:r>
      </w:hyperlink>
    </w:p>
    <w:p w:rsidR="00B5349B" w:rsidRDefault="00B5349B">
      <w:pPr>
        <w:pStyle w:val="CommentText"/>
      </w:pPr>
    </w:p>
  </w:comment>
  <w:comment w:id="53" w:author="Kapil" w:date="2021-07-17T18:13:00Z" w:initials="K">
    <w:p w:rsidR="00B5349B" w:rsidRDefault="00B5349B" w:rsidP="00B5349B">
      <w:pPr>
        <w:pStyle w:val="CommentText"/>
      </w:pPr>
      <w:r>
        <w:rPr>
          <w:rStyle w:val="CommentReference"/>
        </w:rPr>
        <w:annotationRef/>
      </w:r>
      <w:r>
        <w:t>Please write it in english</w:t>
      </w:r>
    </w:p>
    <w:p w:rsidR="00B5349B" w:rsidRDefault="00B5349B">
      <w:pPr>
        <w:pStyle w:val="CommentText"/>
      </w:pPr>
    </w:p>
  </w:comment>
  <w:comment w:id="54" w:author="Kapil" w:date="2021-07-17T18:13:00Z" w:initials="K">
    <w:p w:rsidR="00B5349B" w:rsidRDefault="00B5349B" w:rsidP="00B5349B">
      <w:pPr>
        <w:pStyle w:val="CommentText"/>
      </w:pPr>
      <w:r>
        <w:rPr>
          <w:rStyle w:val="CommentReference"/>
        </w:rPr>
        <w:annotationRef/>
      </w:r>
      <w:r>
        <w:t>Please write it in english</w:t>
      </w:r>
    </w:p>
    <w:p w:rsidR="00B5349B" w:rsidRDefault="00B5349B">
      <w:pPr>
        <w:pStyle w:val="CommentText"/>
      </w:pPr>
    </w:p>
  </w:comment>
  <w:comment w:id="55" w:author="Kapil" w:date="2021-07-17T17:58:00Z" w:initials="K">
    <w:p w:rsidR="004609A7" w:rsidRDefault="004609A7">
      <w:pPr>
        <w:pStyle w:val="CommentText"/>
      </w:pPr>
      <w:r>
        <w:rPr>
          <w:rStyle w:val="CommentReference"/>
        </w:rPr>
        <w:annotationRef/>
      </w:r>
      <w:r>
        <w:t>Please write it in english</w:t>
      </w:r>
    </w:p>
  </w:comment>
  <w:comment w:id="56" w:author="Kapil" w:date="2021-07-17T17:59:00Z" w:initials="K">
    <w:p w:rsidR="004609A7" w:rsidRDefault="004609A7" w:rsidP="004609A7">
      <w:pPr>
        <w:pStyle w:val="CommentText"/>
      </w:pPr>
      <w:r>
        <w:rPr>
          <w:rStyle w:val="CommentReference"/>
        </w:rPr>
        <w:annotationRef/>
      </w:r>
      <w:r>
        <w:t>Please write it in english</w:t>
      </w:r>
    </w:p>
    <w:p w:rsidR="004609A7" w:rsidRDefault="004609A7">
      <w:pPr>
        <w:pStyle w:val="CommentText"/>
      </w:pPr>
    </w:p>
  </w:comment>
  <w:comment w:id="57" w:author="Kapil" w:date="2021-07-17T17:59:00Z" w:initials="K">
    <w:p w:rsidR="004609A7" w:rsidRDefault="004609A7">
      <w:pPr>
        <w:pStyle w:val="CommentText"/>
      </w:pPr>
      <w:r>
        <w:rPr>
          <w:rStyle w:val="CommentReference"/>
        </w:rPr>
        <w:annotationRef/>
      </w:r>
      <w:r>
        <w:t>?</w:t>
      </w:r>
    </w:p>
  </w:comment>
  <w:comment w:id="58" w:author="Kapil" w:date="2021-07-17T17:59:00Z" w:initials="K">
    <w:p w:rsidR="004609A7" w:rsidRDefault="004609A7" w:rsidP="004609A7">
      <w:pPr>
        <w:pStyle w:val="CommentText"/>
      </w:pPr>
      <w:r>
        <w:rPr>
          <w:rStyle w:val="CommentReference"/>
        </w:rPr>
        <w:annotationRef/>
      </w:r>
      <w:r>
        <w:t>Please write it in english</w:t>
      </w:r>
    </w:p>
    <w:p w:rsidR="004609A7" w:rsidRDefault="004609A7">
      <w:pPr>
        <w:pStyle w:val="CommentText"/>
      </w:pPr>
    </w:p>
  </w:comment>
  <w:comment w:id="59" w:author="Kapil" w:date="2021-07-17T17:59:00Z" w:initials="K">
    <w:p w:rsidR="004609A7" w:rsidRDefault="004609A7" w:rsidP="004609A7">
      <w:pPr>
        <w:pStyle w:val="CommentText"/>
      </w:pPr>
      <w:r>
        <w:rPr>
          <w:rStyle w:val="CommentReference"/>
        </w:rPr>
        <w:annotationRef/>
      </w:r>
      <w:r>
        <w:t>Please write it in english</w:t>
      </w:r>
    </w:p>
    <w:p w:rsidR="004609A7" w:rsidRDefault="004609A7">
      <w:pPr>
        <w:pStyle w:val="CommentText"/>
      </w:pPr>
    </w:p>
  </w:comment>
  <w:comment w:id="60" w:author="Kapil" w:date="2021-07-17T17:59:00Z" w:initials="K">
    <w:p w:rsidR="004609A7" w:rsidRDefault="004609A7" w:rsidP="004609A7">
      <w:pPr>
        <w:pStyle w:val="CommentText"/>
      </w:pPr>
      <w:r>
        <w:rPr>
          <w:rStyle w:val="CommentReference"/>
        </w:rPr>
        <w:annotationRef/>
      </w:r>
      <w:r>
        <w:t>Please write it in english</w:t>
      </w:r>
    </w:p>
    <w:p w:rsidR="004609A7" w:rsidRDefault="004609A7">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78C" w:rsidRDefault="00AD078C" w:rsidP="000A1781">
      <w:pPr>
        <w:spacing w:after="0" w:line="240" w:lineRule="auto"/>
      </w:pPr>
      <w:r>
        <w:separator/>
      </w:r>
    </w:p>
  </w:endnote>
  <w:endnote w:type="continuationSeparator" w:id="1">
    <w:p w:rsidR="00AD078C" w:rsidRDefault="00AD078C" w:rsidP="000A1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9A7" w:rsidRDefault="004609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9A7" w:rsidRDefault="004609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9A7" w:rsidRDefault="004609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78C" w:rsidRDefault="00AD078C" w:rsidP="000A1781">
      <w:pPr>
        <w:spacing w:after="0" w:line="240" w:lineRule="auto"/>
      </w:pPr>
      <w:r>
        <w:separator/>
      </w:r>
    </w:p>
  </w:footnote>
  <w:footnote w:type="continuationSeparator" w:id="1">
    <w:p w:rsidR="00AD078C" w:rsidRDefault="00AD078C" w:rsidP="000A1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008" w:rsidRDefault="00FE752D">
    <w:pPr>
      <w:pStyle w:val="Header"/>
    </w:pPr>
    <w:r w:rsidRPr="00FE75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18" o:spid="_x0000_s3074"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008" w:rsidRDefault="00FE752D">
    <w:pPr>
      <w:pStyle w:val="Header"/>
    </w:pPr>
    <w:r w:rsidRPr="00FE75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19" o:spid="_x0000_s3075"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008" w:rsidRDefault="00FE752D">
    <w:pPr>
      <w:pStyle w:val="Header"/>
    </w:pPr>
    <w:r w:rsidRPr="00FE75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17" o:spid="_x0000_s3073"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4338"/>
    <o:shapelayout v:ext="edit">
      <o:idmap v:ext="edit" data="3"/>
    </o:shapelayout>
  </w:hdrShapeDefaults>
  <w:footnotePr>
    <w:footnote w:id="0"/>
    <w:footnote w:id="1"/>
  </w:footnotePr>
  <w:endnotePr>
    <w:endnote w:id="0"/>
    <w:endnote w:id="1"/>
  </w:endnotePr>
  <w:compat/>
  <w:rsids>
    <w:rsidRoot w:val="000A1781"/>
    <w:rsid w:val="000A1781"/>
    <w:rsid w:val="000E0C58"/>
    <w:rsid w:val="000F0CF4"/>
    <w:rsid w:val="000F577A"/>
    <w:rsid w:val="0016501F"/>
    <w:rsid w:val="001A3132"/>
    <w:rsid w:val="00221EC6"/>
    <w:rsid w:val="0024443A"/>
    <w:rsid w:val="0029501E"/>
    <w:rsid w:val="002B1D8E"/>
    <w:rsid w:val="0030247B"/>
    <w:rsid w:val="0039311C"/>
    <w:rsid w:val="00407162"/>
    <w:rsid w:val="004538B2"/>
    <w:rsid w:val="004609A7"/>
    <w:rsid w:val="004B21D1"/>
    <w:rsid w:val="004E1EA8"/>
    <w:rsid w:val="00512E3D"/>
    <w:rsid w:val="005A2CDC"/>
    <w:rsid w:val="00610187"/>
    <w:rsid w:val="00622216"/>
    <w:rsid w:val="00640008"/>
    <w:rsid w:val="00664778"/>
    <w:rsid w:val="0071324E"/>
    <w:rsid w:val="007277A2"/>
    <w:rsid w:val="007A27B2"/>
    <w:rsid w:val="007A732C"/>
    <w:rsid w:val="007F4E81"/>
    <w:rsid w:val="00807CB3"/>
    <w:rsid w:val="00896FAC"/>
    <w:rsid w:val="009D7D13"/>
    <w:rsid w:val="00A11F30"/>
    <w:rsid w:val="00A17E36"/>
    <w:rsid w:val="00A566F2"/>
    <w:rsid w:val="00AD078C"/>
    <w:rsid w:val="00B3778D"/>
    <w:rsid w:val="00B5349B"/>
    <w:rsid w:val="00B542D8"/>
    <w:rsid w:val="00CA1AD4"/>
    <w:rsid w:val="00D03AFB"/>
    <w:rsid w:val="00DA7CA6"/>
    <w:rsid w:val="00DC7838"/>
    <w:rsid w:val="00DD6BCE"/>
    <w:rsid w:val="00DE57C0"/>
    <w:rsid w:val="00E30032"/>
    <w:rsid w:val="00E7213F"/>
    <w:rsid w:val="00E76E40"/>
    <w:rsid w:val="00E94648"/>
    <w:rsid w:val="00EE4F53"/>
    <w:rsid w:val="00F57CFD"/>
    <w:rsid w:val="00F66C21"/>
    <w:rsid w:val="00FD0767"/>
    <w:rsid w:val="00FD2201"/>
    <w:rsid w:val="00FE7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List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A6"/>
  </w:style>
  <w:style w:type="paragraph" w:styleId="Heading4">
    <w:name w:val="heading 4"/>
    <w:basedOn w:val="Normal"/>
    <w:link w:val="Heading4Char"/>
    <w:qFormat/>
    <w:rsid w:val="00610187"/>
    <w:pPr>
      <w:spacing w:before="100" w:beforeAutospacing="1" w:after="100" w:afterAutospacing="1" w:line="240" w:lineRule="auto"/>
      <w:outlineLvl w:val="3"/>
    </w:pPr>
    <w:rPr>
      <w:rFonts w:ascii="Arial Unicode MS" w:eastAsia="Arial Unicode MS" w:hAnsi="Arial Unicode MS" w:cs="Arial Unicode M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A1781"/>
    <w:rPr>
      <w:color w:val="0563C1" w:themeColor="hyperlink"/>
      <w:u w:val="single"/>
    </w:rPr>
  </w:style>
  <w:style w:type="character" w:customStyle="1" w:styleId="UnresolvedMention">
    <w:name w:val="Unresolved Mention"/>
    <w:basedOn w:val="DefaultParagraphFont"/>
    <w:uiPriority w:val="99"/>
    <w:semiHidden/>
    <w:unhideWhenUsed/>
    <w:rsid w:val="000A1781"/>
    <w:rPr>
      <w:color w:val="605E5C"/>
      <w:shd w:val="clear" w:color="auto" w:fill="E1DFDD"/>
    </w:rPr>
  </w:style>
  <w:style w:type="paragraph" w:styleId="Header">
    <w:name w:val="header"/>
    <w:basedOn w:val="Normal"/>
    <w:link w:val="HeaderChar"/>
    <w:uiPriority w:val="99"/>
    <w:unhideWhenUsed/>
    <w:rsid w:val="000A17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781"/>
  </w:style>
  <w:style w:type="paragraph" w:styleId="Footer">
    <w:name w:val="footer"/>
    <w:basedOn w:val="Normal"/>
    <w:link w:val="FooterChar"/>
    <w:uiPriority w:val="99"/>
    <w:unhideWhenUsed/>
    <w:rsid w:val="000A17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781"/>
  </w:style>
  <w:style w:type="table" w:styleId="TableGrid">
    <w:name w:val="Table Grid"/>
    <w:basedOn w:val="TableNormal"/>
    <w:uiPriority w:val="39"/>
    <w:rsid w:val="000A1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0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9A7"/>
    <w:rPr>
      <w:rFonts w:ascii="Tahoma" w:hAnsi="Tahoma" w:cs="Tahoma"/>
      <w:sz w:val="16"/>
      <w:szCs w:val="16"/>
    </w:rPr>
  </w:style>
  <w:style w:type="character" w:styleId="CommentReference">
    <w:name w:val="annotation reference"/>
    <w:basedOn w:val="DefaultParagraphFont"/>
    <w:uiPriority w:val="99"/>
    <w:semiHidden/>
    <w:unhideWhenUsed/>
    <w:rsid w:val="004609A7"/>
    <w:rPr>
      <w:sz w:val="16"/>
      <w:szCs w:val="16"/>
    </w:rPr>
  </w:style>
  <w:style w:type="paragraph" w:styleId="CommentText">
    <w:name w:val="annotation text"/>
    <w:basedOn w:val="Normal"/>
    <w:link w:val="CommentTextChar"/>
    <w:uiPriority w:val="99"/>
    <w:unhideWhenUsed/>
    <w:rsid w:val="004609A7"/>
    <w:pPr>
      <w:spacing w:line="240" w:lineRule="auto"/>
    </w:pPr>
    <w:rPr>
      <w:sz w:val="20"/>
      <w:szCs w:val="20"/>
    </w:rPr>
  </w:style>
  <w:style w:type="character" w:customStyle="1" w:styleId="CommentTextChar">
    <w:name w:val="Comment Text Char"/>
    <w:basedOn w:val="DefaultParagraphFont"/>
    <w:link w:val="CommentText"/>
    <w:uiPriority w:val="99"/>
    <w:rsid w:val="004609A7"/>
    <w:rPr>
      <w:sz w:val="20"/>
      <w:szCs w:val="20"/>
    </w:rPr>
  </w:style>
  <w:style w:type="paragraph" w:styleId="CommentSubject">
    <w:name w:val="annotation subject"/>
    <w:basedOn w:val="CommentText"/>
    <w:next w:val="CommentText"/>
    <w:link w:val="CommentSubjectChar"/>
    <w:uiPriority w:val="99"/>
    <w:semiHidden/>
    <w:unhideWhenUsed/>
    <w:rsid w:val="004609A7"/>
    <w:rPr>
      <w:b/>
      <w:bCs/>
    </w:rPr>
  </w:style>
  <w:style w:type="character" w:customStyle="1" w:styleId="CommentSubjectChar">
    <w:name w:val="Comment Subject Char"/>
    <w:basedOn w:val="CommentTextChar"/>
    <w:link w:val="CommentSubject"/>
    <w:uiPriority w:val="99"/>
    <w:semiHidden/>
    <w:rsid w:val="004609A7"/>
    <w:rPr>
      <w:b/>
      <w:bCs/>
    </w:rPr>
  </w:style>
  <w:style w:type="character" w:customStyle="1" w:styleId="fontstyle01">
    <w:name w:val="fontstyle01"/>
    <w:basedOn w:val="DefaultParagraphFont"/>
    <w:rsid w:val="00E94648"/>
    <w:rPr>
      <w:rFonts w:ascii="ArialMT" w:hAnsi="ArialMT" w:hint="default"/>
      <w:b w:val="0"/>
      <w:bCs w:val="0"/>
      <w:i w:val="0"/>
      <w:iCs w:val="0"/>
      <w:color w:val="000000"/>
      <w:sz w:val="20"/>
      <w:szCs w:val="20"/>
    </w:rPr>
  </w:style>
  <w:style w:type="paragraph" w:styleId="NormalWeb">
    <w:name w:val="Normal (Web)"/>
    <w:basedOn w:val="Normal"/>
    <w:rsid w:val="00512E3D"/>
    <w:pPr>
      <w:spacing w:before="100" w:beforeAutospacing="1" w:after="100" w:afterAutospacing="1" w:line="240" w:lineRule="auto"/>
    </w:pPr>
    <w:rPr>
      <w:rFonts w:ascii="Arial Unicode MS" w:eastAsia="Arial Unicode MS" w:hAnsi="Arial Unicode MS" w:cs="Arial Unicode MS"/>
      <w:sz w:val="24"/>
      <w:szCs w:val="24"/>
      <w:lang w:val="en-US"/>
    </w:rPr>
  </w:style>
  <w:style w:type="table" w:styleId="TableList8">
    <w:name w:val="Table List 8"/>
    <w:basedOn w:val="TableNormal"/>
    <w:rsid w:val="00512E3D"/>
    <w:pPr>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vision">
    <w:name w:val="Revision"/>
    <w:hidden/>
    <w:uiPriority w:val="99"/>
    <w:semiHidden/>
    <w:rsid w:val="00F57CFD"/>
    <w:pPr>
      <w:spacing w:after="0" w:line="240" w:lineRule="auto"/>
    </w:pPr>
  </w:style>
  <w:style w:type="character" w:customStyle="1" w:styleId="Heading4Char">
    <w:name w:val="Heading 4 Char"/>
    <w:basedOn w:val="DefaultParagraphFont"/>
    <w:link w:val="Heading4"/>
    <w:rsid w:val="00610187"/>
    <w:rPr>
      <w:rFonts w:ascii="Arial Unicode MS" w:eastAsia="Arial Unicode MS" w:hAnsi="Arial Unicode MS" w:cs="Arial Unicode MS"/>
      <w:b/>
      <w:bCs/>
      <w:sz w:val="24"/>
      <w:szCs w:val="24"/>
      <w:lang w:val="en-US"/>
    </w:rPr>
  </w:style>
</w:styles>
</file>

<file path=word/webSettings.xml><?xml version="1.0" encoding="utf-8"?>
<w:webSettings xmlns:r="http://schemas.openxmlformats.org/officeDocument/2006/relationships" xmlns:w="http://schemas.openxmlformats.org/wordprocessingml/2006/main">
  <w:divs>
    <w:div w:id="149186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1700</Words>
  <Characters>9695</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Kapil</cp:lastModifiedBy>
  <cp:revision>24</cp:revision>
  <dcterms:created xsi:type="dcterms:W3CDTF">2021-07-03T19:46:00Z</dcterms:created>
  <dcterms:modified xsi:type="dcterms:W3CDTF">2021-09-12T06:07:00Z</dcterms:modified>
</cp:coreProperties>
</file>